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5C5891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2018年众创空间家具购置</w:t>
      </w:r>
      <w:r w:rsidR="00CE6334">
        <w:rPr>
          <w:rFonts w:ascii="宋体" w:hAnsi="宋体" w:cs="宋体" w:hint="eastAsia"/>
          <w:b/>
          <w:color w:val="000000"/>
          <w:sz w:val="36"/>
          <w:szCs w:val="36"/>
        </w:rPr>
        <w:t>评分标准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394"/>
        <w:gridCol w:w="4818"/>
      </w:tblGrid>
      <w:tr w:rsidR="00305BC9" w:rsidTr="00280979">
        <w:trPr>
          <w:trHeight w:val="676"/>
        </w:trPr>
        <w:tc>
          <w:tcPr>
            <w:tcW w:w="5070" w:type="dxa"/>
            <w:vAlign w:val="center"/>
          </w:tcPr>
          <w:p w:rsidR="00305BC9" w:rsidRDefault="00CE6334" w:rsidP="005C08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资质（</w:t>
            </w:r>
            <w:r w:rsidR="005C0861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394" w:type="dxa"/>
            <w:vAlign w:val="center"/>
          </w:tcPr>
          <w:p w:rsidR="00305BC9" w:rsidRDefault="00CE6334" w:rsidP="004376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</w:t>
            </w:r>
            <w:r w:rsidR="0043760B">
              <w:rPr>
                <w:rFonts w:hint="eastAsia"/>
                <w:sz w:val="24"/>
              </w:rPr>
              <w:t>及服务</w:t>
            </w:r>
            <w:r>
              <w:rPr>
                <w:rFonts w:hint="eastAsia"/>
                <w:sz w:val="24"/>
              </w:rPr>
              <w:t>（</w:t>
            </w:r>
            <w:r w:rsidR="0043760B">
              <w:rPr>
                <w:rFonts w:hint="eastAsia"/>
                <w:sz w:val="24"/>
              </w:rPr>
              <w:t>3</w:t>
            </w:r>
            <w:r w:rsidR="0071517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818" w:type="dxa"/>
            <w:vAlign w:val="center"/>
          </w:tcPr>
          <w:p w:rsidR="00305BC9" w:rsidRDefault="00CE6334" w:rsidP="000712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报价（</w:t>
            </w:r>
            <w:r w:rsidR="0043760B">
              <w:rPr>
                <w:rFonts w:hint="eastAsia"/>
                <w:sz w:val="24"/>
              </w:rPr>
              <w:t>4</w:t>
            </w:r>
            <w:r w:rsidR="0071517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305BC9" w:rsidTr="002E4F7D">
        <w:trPr>
          <w:trHeight w:val="6621"/>
        </w:trPr>
        <w:tc>
          <w:tcPr>
            <w:tcW w:w="5070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Default="006C68ED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公司实力：综合考虑公司成立时间，公司规模人数。</w:t>
            </w:r>
            <w:r w:rsidR="00CE6334" w:rsidRPr="00280979">
              <w:rPr>
                <w:rFonts w:hint="eastAsia"/>
                <w:szCs w:val="21"/>
              </w:rPr>
              <w:t>优秀</w:t>
            </w:r>
            <w:r>
              <w:rPr>
                <w:rFonts w:hint="eastAsia"/>
                <w:szCs w:val="21"/>
              </w:rPr>
              <w:t>5</w:t>
            </w:r>
            <w:r w:rsidR="00CE6334" w:rsidRPr="00280979">
              <w:rPr>
                <w:rFonts w:hint="eastAsia"/>
                <w:szCs w:val="21"/>
              </w:rPr>
              <w:t>分，一般</w:t>
            </w:r>
            <w:r w:rsidR="00253D86">
              <w:rPr>
                <w:rFonts w:hint="eastAsia"/>
                <w:szCs w:val="21"/>
              </w:rPr>
              <w:t>3-</w:t>
            </w:r>
            <w:r>
              <w:rPr>
                <w:rFonts w:hint="eastAsia"/>
                <w:szCs w:val="21"/>
              </w:rPr>
              <w:t>4</w:t>
            </w:r>
            <w:r w:rsidR="00CE6334" w:rsidRPr="00280979">
              <w:rPr>
                <w:rFonts w:hint="eastAsia"/>
                <w:szCs w:val="21"/>
              </w:rPr>
              <w:t>分，较弱</w:t>
            </w:r>
            <w:r w:rsidR="00253D86">
              <w:rPr>
                <w:rFonts w:hint="eastAsia"/>
                <w:szCs w:val="21"/>
              </w:rPr>
              <w:t>1-2</w:t>
            </w:r>
            <w:r w:rsidR="00CE6334" w:rsidRPr="00280979">
              <w:rPr>
                <w:rFonts w:hint="eastAsia"/>
                <w:szCs w:val="21"/>
              </w:rPr>
              <w:t>分（注：若投标公司为外地公司，需在本地有办事处或</w:t>
            </w:r>
            <w:r w:rsidR="0047208D">
              <w:rPr>
                <w:rFonts w:hint="eastAsia"/>
                <w:szCs w:val="21"/>
              </w:rPr>
              <w:t>者</w:t>
            </w:r>
            <w:r w:rsidR="00CE6334" w:rsidRPr="00280979">
              <w:rPr>
                <w:rFonts w:hint="eastAsia"/>
                <w:szCs w:val="21"/>
              </w:rPr>
              <w:t>分公司，且有一定人数规模，否则此项不得分）；</w:t>
            </w:r>
          </w:p>
          <w:p w:rsidR="006C68ED" w:rsidRPr="00280979" w:rsidRDefault="006C68ED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注册资金：</w:t>
            </w:r>
            <w:r w:rsidR="005C5891">
              <w:rPr>
                <w:rFonts w:hint="eastAsia"/>
                <w:szCs w:val="21"/>
              </w:rPr>
              <w:t>5</w:t>
            </w:r>
            <w:r w:rsidR="00774DC4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-</w:t>
            </w:r>
            <w:r w:rsidR="00774DC4">
              <w:rPr>
                <w:rFonts w:hint="eastAsia"/>
                <w:szCs w:val="21"/>
              </w:rPr>
              <w:t>1</w:t>
            </w:r>
            <w:r w:rsidR="005C5891"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万得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分，</w:t>
            </w:r>
            <w:r w:rsidR="00774DC4">
              <w:rPr>
                <w:rFonts w:hint="eastAsia"/>
                <w:szCs w:val="21"/>
              </w:rPr>
              <w:t>1</w:t>
            </w:r>
            <w:r w:rsidR="005C5891"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-</w:t>
            </w:r>
            <w:r w:rsidR="00774DC4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万得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分，</w:t>
            </w:r>
            <w:r w:rsidR="00774DC4">
              <w:rPr>
                <w:rFonts w:hint="eastAsia"/>
                <w:szCs w:val="21"/>
              </w:rPr>
              <w:t>300-5</w:t>
            </w:r>
            <w:r w:rsidR="005C5891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万</w:t>
            </w:r>
            <w:r w:rsidR="009172D8">
              <w:rPr>
                <w:rFonts w:hint="eastAsia"/>
                <w:szCs w:val="21"/>
              </w:rPr>
              <w:t>得</w:t>
            </w:r>
            <w:r w:rsidR="009172D8">
              <w:rPr>
                <w:rFonts w:hint="eastAsia"/>
                <w:szCs w:val="21"/>
              </w:rPr>
              <w:t>4</w:t>
            </w:r>
            <w:r w:rsidR="009172D8">
              <w:rPr>
                <w:rFonts w:hint="eastAsia"/>
                <w:szCs w:val="21"/>
              </w:rPr>
              <w:t>分，</w:t>
            </w:r>
            <w:r w:rsidR="00774DC4">
              <w:rPr>
                <w:rFonts w:hint="eastAsia"/>
                <w:szCs w:val="21"/>
              </w:rPr>
              <w:t>5</w:t>
            </w:r>
            <w:r w:rsidR="005C5891">
              <w:rPr>
                <w:rFonts w:hint="eastAsia"/>
                <w:szCs w:val="21"/>
              </w:rPr>
              <w:t>00</w:t>
            </w:r>
            <w:r w:rsidR="009172D8">
              <w:rPr>
                <w:rFonts w:hint="eastAsia"/>
                <w:szCs w:val="21"/>
              </w:rPr>
              <w:t>万以上</w:t>
            </w:r>
            <w:r>
              <w:rPr>
                <w:rFonts w:hint="eastAsia"/>
                <w:szCs w:val="21"/>
              </w:rPr>
              <w:t>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分，此项满分为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近年案列：</w:t>
            </w:r>
            <w:r w:rsidRPr="00280979">
              <w:rPr>
                <w:szCs w:val="21"/>
              </w:rPr>
              <w:t>近五年承担类似</w:t>
            </w:r>
            <w:r w:rsidR="005C5891">
              <w:rPr>
                <w:rFonts w:hint="eastAsia"/>
                <w:szCs w:val="21"/>
              </w:rPr>
              <w:t>办公家具供应业绩</w:t>
            </w:r>
            <w:r w:rsidRPr="00280979">
              <w:rPr>
                <w:rFonts w:hint="eastAsia"/>
                <w:szCs w:val="21"/>
              </w:rPr>
              <w:t>，</w:t>
            </w:r>
            <w:r w:rsidR="00774DC4">
              <w:rPr>
                <w:rFonts w:hint="eastAsia"/>
                <w:szCs w:val="21"/>
              </w:rPr>
              <w:t>提供</w:t>
            </w:r>
            <w:r w:rsidR="00253D86">
              <w:rPr>
                <w:rFonts w:hint="eastAsia"/>
                <w:szCs w:val="21"/>
              </w:rPr>
              <w:t>相关合同</w:t>
            </w:r>
            <w:r w:rsidR="00774DC4">
              <w:rPr>
                <w:rFonts w:hint="eastAsia"/>
                <w:szCs w:val="21"/>
              </w:rPr>
              <w:t>（金额</w:t>
            </w:r>
            <w:r w:rsidR="00774DC4">
              <w:rPr>
                <w:rFonts w:hint="eastAsia"/>
                <w:szCs w:val="21"/>
              </w:rPr>
              <w:t>5</w:t>
            </w:r>
            <w:r w:rsidR="00774DC4">
              <w:rPr>
                <w:rFonts w:hint="eastAsia"/>
                <w:szCs w:val="21"/>
              </w:rPr>
              <w:t>万元以上）</w:t>
            </w:r>
            <w:r w:rsidR="00253D86">
              <w:rPr>
                <w:rFonts w:hint="eastAsia"/>
                <w:szCs w:val="21"/>
              </w:rPr>
              <w:t>每份得</w:t>
            </w:r>
            <w:r w:rsidR="00774DC4">
              <w:rPr>
                <w:rFonts w:hint="eastAsia"/>
                <w:szCs w:val="21"/>
              </w:rPr>
              <w:t>2</w:t>
            </w:r>
            <w:r w:rsidR="00253D86">
              <w:rPr>
                <w:rFonts w:hint="eastAsia"/>
                <w:szCs w:val="21"/>
              </w:rPr>
              <w:t>分，</w:t>
            </w:r>
            <w:r w:rsidRPr="00280979">
              <w:rPr>
                <w:rFonts w:hint="eastAsia"/>
                <w:szCs w:val="21"/>
              </w:rPr>
              <w:t>此项满分</w:t>
            </w:r>
            <w:r w:rsidR="005C0861">
              <w:rPr>
                <w:rFonts w:hint="eastAsia"/>
                <w:szCs w:val="21"/>
              </w:rPr>
              <w:t>10</w:t>
            </w:r>
            <w:r w:rsidR="00253D86">
              <w:rPr>
                <w:rFonts w:hint="eastAsia"/>
                <w:szCs w:val="21"/>
              </w:rPr>
              <w:t>分</w:t>
            </w:r>
            <w:r w:rsidRPr="00280979">
              <w:rPr>
                <w:rFonts w:hint="eastAsia"/>
                <w:szCs w:val="21"/>
              </w:rPr>
              <w:t>；</w:t>
            </w:r>
            <w:r w:rsidRPr="00280979">
              <w:rPr>
                <w:szCs w:val="21"/>
              </w:rPr>
              <w:t xml:space="preserve"> 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根据投标人近三年审计后的财务报表等情况证明进行评价，良好的得5分，其余的得1-4分，没有审计审过的不得分，此项满分为</w:t>
            </w:r>
            <w:r w:rsidR="00733980" w:rsidRPr="00280979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分。（此项仅由财务处评标人员打分）；</w:t>
            </w:r>
          </w:p>
          <w:p w:rsidR="00305BC9" w:rsidRDefault="00CE6334" w:rsidP="005C086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投标文件是否规范，完整，</w:t>
            </w:r>
            <w:r w:rsidR="006C68ED">
              <w:rPr>
                <w:rFonts w:ascii="宋体" w:hAnsi="宋体" w:hint="eastAsia"/>
                <w:szCs w:val="21"/>
              </w:rPr>
              <w:t>且方便评委查看审核。</w:t>
            </w:r>
            <w:r w:rsidRPr="00280979">
              <w:rPr>
                <w:rFonts w:ascii="宋体" w:hAnsi="宋体" w:hint="eastAsia"/>
                <w:szCs w:val="21"/>
              </w:rPr>
              <w:t>此项满分为</w:t>
            </w:r>
            <w:r w:rsidR="005C0861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</w:t>
            </w:r>
            <w:r w:rsidR="006C68ED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4394" w:type="dxa"/>
          </w:tcPr>
          <w:p w:rsidR="00305BC9" w:rsidRPr="0028097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Pr="0071517B" w:rsidRDefault="005C0861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71517B">
              <w:rPr>
                <w:rFonts w:hint="eastAsia"/>
                <w:szCs w:val="21"/>
              </w:rPr>
              <w:t>家具材料品质要求</w:t>
            </w:r>
            <w:r w:rsidR="00CE6334" w:rsidRPr="0071517B">
              <w:rPr>
                <w:rFonts w:hint="eastAsia"/>
                <w:szCs w:val="21"/>
              </w:rPr>
              <w:t>；</w:t>
            </w:r>
            <w:r w:rsidR="002F6965" w:rsidRPr="0071517B">
              <w:rPr>
                <w:rFonts w:hint="eastAsia"/>
                <w:szCs w:val="21"/>
              </w:rPr>
              <w:t>此项满分</w:t>
            </w:r>
            <w:r w:rsidR="002F6965" w:rsidRPr="0071517B">
              <w:rPr>
                <w:rFonts w:hint="eastAsia"/>
                <w:szCs w:val="21"/>
              </w:rPr>
              <w:t>1</w:t>
            </w:r>
            <w:r w:rsidR="0043760B">
              <w:rPr>
                <w:rFonts w:hint="eastAsia"/>
                <w:szCs w:val="21"/>
              </w:rPr>
              <w:t>5</w:t>
            </w:r>
            <w:r w:rsidR="002F6965" w:rsidRPr="0071517B">
              <w:rPr>
                <w:rFonts w:hint="eastAsia"/>
                <w:szCs w:val="21"/>
              </w:rPr>
              <w:t>分；</w:t>
            </w:r>
          </w:p>
          <w:p w:rsidR="00280979" w:rsidRPr="0071517B" w:rsidRDefault="005C0861" w:rsidP="00280979">
            <w:pPr>
              <w:pStyle w:val="a5"/>
              <w:ind w:left="360" w:firstLineChars="0" w:firstLine="0"/>
              <w:rPr>
                <w:szCs w:val="21"/>
              </w:rPr>
            </w:pPr>
            <w:r w:rsidRPr="0071517B">
              <w:rPr>
                <w:rFonts w:hint="eastAsia"/>
                <w:szCs w:val="21"/>
              </w:rPr>
              <w:t>选用材料环保、耐用、阻燃、易于清理</w:t>
            </w:r>
            <w:r w:rsidR="000C681F" w:rsidRPr="0071517B">
              <w:rPr>
                <w:rFonts w:hint="eastAsia"/>
                <w:szCs w:val="21"/>
              </w:rPr>
              <w:t>，</w:t>
            </w:r>
            <w:r w:rsidR="00905637" w:rsidRPr="0071517B">
              <w:rPr>
                <w:rFonts w:hint="eastAsia"/>
                <w:szCs w:val="21"/>
              </w:rPr>
              <w:t>能够有效满足我方各项需求，得满分</w:t>
            </w:r>
            <w:r w:rsidR="00905637" w:rsidRPr="0071517B">
              <w:rPr>
                <w:rFonts w:hint="eastAsia"/>
                <w:szCs w:val="21"/>
              </w:rPr>
              <w:t>1</w:t>
            </w:r>
            <w:r w:rsidR="0043760B">
              <w:rPr>
                <w:rFonts w:hint="eastAsia"/>
                <w:szCs w:val="21"/>
              </w:rPr>
              <w:t>5</w:t>
            </w:r>
            <w:r w:rsidR="00905637" w:rsidRPr="0071517B">
              <w:rPr>
                <w:rFonts w:hint="eastAsia"/>
                <w:szCs w:val="21"/>
              </w:rPr>
              <w:t>分</w:t>
            </w:r>
            <w:r w:rsidR="00280979" w:rsidRPr="0071517B">
              <w:rPr>
                <w:rFonts w:hint="eastAsia"/>
                <w:szCs w:val="21"/>
              </w:rPr>
              <w:t>；</w:t>
            </w:r>
            <w:r w:rsidR="0043760B">
              <w:rPr>
                <w:rFonts w:hint="eastAsia"/>
                <w:szCs w:val="21"/>
              </w:rPr>
              <w:t>（需提供所投家具的检测报告，否则此项</w:t>
            </w:r>
            <w:r w:rsidR="0043760B">
              <w:rPr>
                <w:rFonts w:hint="eastAsia"/>
                <w:szCs w:val="21"/>
              </w:rPr>
              <w:t>0</w:t>
            </w:r>
            <w:r w:rsidR="0043760B">
              <w:rPr>
                <w:rFonts w:hint="eastAsia"/>
                <w:szCs w:val="21"/>
              </w:rPr>
              <w:t>分）</w:t>
            </w:r>
          </w:p>
          <w:p w:rsidR="00305BC9" w:rsidRPr="0071517B" w:rsidRDefault="005C0861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71517B">
              <w:rPr>
                <w:rFonts w:hint="eastAsia"/>
                <w:szCs w:val="21"/>
              </w:rPr>
              <w:t>家具提供方案，</w:t>
            </w:r>
            <w:r w:rsidR="00280979" w:rsidRPr="0071517B">
              <w:rPr>
                <w:rFonts w:hint="eastAsia"/>
                <w:szCs w:val="21"/>
              </w:rPr>
              <w:t>此项满分为</w:t>
            </w:r>
            <w:r w:rsidR="0043760B">
              <w:rPr>
                <w:rFonts w:hint="eastAsia"/>
                <w:szCs w:val="21"/>
              </w:rPr>
              <w:t>10</w:t>
            </w:r>
            <w:r w:rsidR="00280979" w:rsidRPr="0071517B">
              <w:rPr>
                <w:rFonts w:hint="eastAsia"/>
                <w:szCs w:val="21"/>
              </w:rPr>
              <w:t>分</w:t>
            </w:r>
          </w:p>
          <w:p w:rsidR="00486637" w:rsidRDefault="005C0861" w:rsidP="00486637">
            <w:pPr>
              <w:pStyle w:val="a5"/>
              <w:ind w:left="360" w:firstLineChars="0" w:firstLine="0"/>
              <w:rPr>
                <w:rFonts w:hint="eastAsia"/>
                <w:szCs w:val="21"/>
              </w:rPr>
            </w:pPr>
            <w:r w:rsidRPr="0071517B">
              <w:rPr>
                <w:rFonts w:hint="eastAsia"/>
                <w:szCs w:val="21"/>
              </w:rPr>
              <w:t>家具颜色</w:t>
            </w:r>
            <w:r w:rsidR="0071517B" w:rsidRPr="0071517B">
              <w:rPr>
                <w:rFonts w:hint="eastAsia"/>
                <w:szCs w:val="21"/>
              </w:rPr>
              <w:t>、摆放</w:t>
            </w:r>
            <w:r w:rsidRPr="0071517B">
              <w:rPr>
                <w:rFonts w:hint="eastAsia"/>
                <w:szCs w:val="21"/>
              </w:rPr>
              <w:t>搭配大方得体，符合现有场地整体需求，</w:t>
            </w:r>
            <w:r w:rsidR="00280979" w:rsidRPr="0071517B">
              <w:rPr>
                <w:rFonts w:hint="eastAsia"/>
                <w:szCs w:val="21"/>
              </w:rPr>
              <w:t>得满分</w:t>
            </w:r>
            <w:r w:rsidR="00486637">
              <w:rPr>
                <w:rFonts w:hint="eastAsia"/>
                <w:szCs w:val="21"/>
              </w:rPr>
              <w:t>10</w:t>
            </w:r>
            <w:r w:rsidR="00280979" w:rsidRPr="0071517B">
              <w:rPr>
                <w:rFonts w:hint="eastAsia"/>
                <w:szCs w:val="21"/>
              </w:rPr>
              <w:t>分；</w:t>
            </w:r>
          </w:p>
          <w:p w:rsidR="00305BC9" w:rsidRPr="00486637" w:rsidRDefault="00486637" w:rsidP="00486637">
            <w:pPr>
              <w:rPr>
                <w:szCs w:val="21"/>
              </w:rPr>
            </w:pPr>
            <w:r w:rsidRPr="00486637">
              <w:rPr>
                <w:rFonts w:hint="eastAsia"/>
                <w:szCs w:val="21"/>
              </w:rPr>
              <w:t>3</w:t>
            </w:r>
            <w:r w:rsidR="00AA2598">
              <w:rPr>
                <w:rFonts w:hint="eastAsia"/>
                <w:szCs w:val="21"/>
              </w:rPr>
              <w:t>、</w:t>
            </w:r>
            <w:r w:rsidR="0071517B" w:rsidRPr="00486637">
              <w:rPr>
                <w:rFonts w:hint="eastAsia"/>
                <w:szCs w:val="21"/>
              </w:rPr>
              <w:t>售后</w:t>
            </w:r>
            <w:r w:rsidR="00C11B23" w:rsidRPr="00486637">
              <w:rPr>
                <w:rFonts w:hint="eastAsia"/>
                <w:szCs w:val="21"/>
              </w:rPr>
              <w:t>维护承诺</w:t>
            </w:r>
            <w:r w:rsidR="00CE6334" w:rsidRPr="00486637">
              <w:rPr>
                <w:rFonts w:hint="eastAsia"/>
                <w:szCs w:val="21"/>
              </w:rPr>
              <w:t>，此项满分为</w:t>
            </w:r>
            <w:r w:rsidR="0043760B" w:rsidRPr="00486637">
              <w:rPr>
                <w:rFonts w:hint="eastAsia"/>
                <w:szCs w:val="21"/>
              </w:rPr>
              <w:t>5</w:t>
            </w:r>
            <w:r w:rsidR="00CE6334" w:rsidRPr="00486637">
              <w:rPr>
                <w:rFonts w:hint="eastAsia"/>
                <w:szCs w:val="21"/>
              </w:rPr>
              <w:t>分</w:t>
            </w:r>
          </w:p>
          <w:p w:rsidR="00280979" w:rsidRPr="00C11B23" w:rsidRDefault="00AA2598" w:rsidP="0071517B">
            <w:pPr>
              <w:pStyle w:val="a5"/>
              <w:ind w:left="360" w:firstLineChars="0" w:firstLine="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根据售后服务期限，服务承诺综合打分，此项满分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818" w:type="dxa"/>
          </w:tcPr>
          <w:p w:rsidR="008E0E7A" w:rsidRDefault="008E0E7A" w:rsidP="008E0E7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643A7A" w:rsidRPr="00643A7A" w:rsidRDefault="00643A7A" w:rsidP="00643A7A">
            <w:pPr>
              <w:pStyle w:val="a5"/>
              <w:numPr>
                <w:ilvl w:val="0"/>
                <w:numId w:val="4"/>
              </w:numPr>
              <w:ind w:firstLineChars="0"/>
              <w:rPr>
                <w:rFonts w:hint="eastAsia"/>
                <w:szCs w:val="21"/>
              </w:rPr>
            </w:pPr>
            <w:r w:rsidRPr="00643A7A">
              <w:rPr>
                <w:rFonts w:hint="eastAsia"/>
                <w:szCs w:val="21"/>
              </w:rPr>
              <w:t>所有有效报价得平均价为评标基准价</w:t>
            </w:r>
          </w:p>
          <w:p w:rsidR="00643A7A" w:rsidRPr="00643A7A" w:rsidRDefault="00643A7A" w:rsidP="00643A7A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643A7A">
              <w:rPr>
                <w:rFonts w:hint="eastAsia"/>
                <w:szCs w:val="21"/>
              </w:rPr>
              <w:t>投标报价得分：</w:t>
            </w:r>
            <w:r w:rsidRPr="00643A7A">
              <w:rPr>
                <w:rFonts w:hint="eastAsia"/>
                <w:szCs w:val="21"/>
              </w:rPr>
              <w:t>Y=40-|</w:t>
            </w:r>
            <w:r w:rsidRPr="00643A7A">
              <w:rPr>
                <w:rFonts w:hint="eastAsia"/>
                <w:szCs w:val="21"/>
              </w:rPr>
              <w:t>投标人的投标报价</w:t>
            </w:r>
            <w:r w:rsidRPr="00643A7A">
              <w:rPr>
                <w:rFonts w:hint="eastAsia"/>
                <w:szCs w:val="21"/>
              </w:rPr>
              <w:t>-</w:t>
            </w:r>
            <w:r w:rsidRPr="00643A7A">
              <w:rPr>
                <w:rFonts w:hint="eastAsia"/>
                <w:szCs w:val="21"/>
              </w:rPr>
              <w:t>评标基准价</w:t>
            </w:r>
            <w:r w:rsidRPr="00643A7A">
              <w:rPr>
                <w:rFonts w:hint="eastAsia"/>
                <w:szCs w:val="21"/>
              </w:rPr>
              <w:t>|/</w:t>
            </w:r>
            <w:r w:rsidRPr="00643A7A">
              <w:rPr>
                <w:rFonts w:hint="eastAsia"/>
                <w:szCs w:val="21"/>
              </w:rPr>
              <w:t>评标基准价×</w:t>
            </w:r>
            <w:r w:rsidRPr="00643A7A">
              <w:rPr>
                <w:rFonts w:hint="eastAsia"/>
                <w:szCs w:val="21"/>
              </w:rPr>
              <w:t>100</w:t>
            </w:r>
            <w:r w:rsidRPr="00643A7A">
              <w:rPr>
                <w:rFonts w:hint="eastAsia"/>
                <w:szCs w:val="21"/>
              </w:rPr>
              <w:t>×</w:t>
            </w:r>
            <w:r w:rsidRPr="00643A7A">
              <w:rPr>
                <w:rFonts w:hint="eastAsia"/>
                <w:szCs w:val="21"/>
              </w:rPr>
              <w:t>K</w:t>
            </w:r>
            <w:r w:rsidRPr="00643A7A">
              <w:rPr>
                <w:rFonts w:hint="eastAsia"/>
                <w:szCs w:val="21"/>
              </w:rPr>
              <w:t>。</w:t>
            </w:r>
          </w:p>
          <w:p w:rsidR="00B95D5E" w:rsidRPr="008E0E7A" w:rsidRDefault="00643A7A" w:rsidP="00643A7A">
            <w:pPr>
              <w:pStyle w:val="a5"/>
              <w:numPr>
                <w:ilvl w:val="0"/>
                <w:numId w:val="4"/>
              </w:numPr>
              <w:ind w:firstLineChars="0"/>
              <w:rPr>
                <w:b/>
                <w:sz w:val="24"/>
              </w:rPr>
            </w:pPr>
            <w:r w:rsidRPr="00643A7A">
              <w:rPr>
                <w:rFonts w:hint="eastAsia"/>
                <w:szCs w:val="21"/>
              </w:rPr>
              <w:t>当投标人的投标报价</w:t>
            </w:r>
            <w:r w:rsidRPr="00643A7A">
              <w:rPr>
                <w:rFonts w:hint="eastAsia"/>
                <w:szCs w:val="21"/>
              </w:rPr>
              <w:t>&gt;</w:t>
            </w:r>
            <w:r w:rsidRPr="00643A7A">
              <w:rPr>
                <w:rFonts w:hint="eastAsia"/>
                <w:szCs w:val="21"/>
              </w:rPr>
              <w:t>评标基准价时，</w:t>
            </w:r>
            <w:r w:rsidRPr="00643A7A">
              <w:rPr>
                <w:rFonts w:hint="eastAsia"/>
                <w:szCs w:val="21"/>
              </w:rPr>
              <w:t xml:space="preserve">K </w:t>
            </w:r>
            <w:r w:rsidRPr="00643A7A">
              <w:rPr>
                <w:rFonts w:hint="eastAsia"/>
                <w:szCs w:val="21"/>
              </w:rPr>
              <w:t>取</w:t>
            </w:r>
            <w:r w:rsidRPr="00643A7A">
              <w:rPr>
                <w:rFonts w:hint="eastAsia"/>
                <w:szCs w:val="21"/>
              </w:rPr>
              <w:t xml:space="preserve"> 1</w:t>
            </w:r>
            <w:r w:rsidRPr="00643A7A">
              <w:rPr>
                <w:rFonts w:hint="eastAsia"/>
                <w:szCs w:val="21"/>
              </w:rPr>
              <w:t>，投标人的投标报价</w:t>
            </w:r>
            <w:r w:rsidRPr="00643A7A">
              <w:rPr>
                <w:rFonts w:hint="eastAsia"/>
                <w:szCs w:val="21"/>
              </w:rPr>
              <w:t>&lt;</w:t>
            </w:r>
            <w:r w:rsidRPr="00643A7A">
              <w:rPr>
                <w:rFonts w:hint="eastAsia"/>
                <w:szCs w:val="21"/>
              </w:rPr>
              <w:t>基准价时，</w:t>
            </w:r>
            <w:r w:rsidRPr="00643A7A">
              <w:rPr>
                <w:rFonts w:hint="eastAsia"/>
                <w:szCs w:val="21"/>
              </w:rPr>
              <w:t xml:space="preserve">K </w:t>
            </w:r>
            <w:r w:rsidRPr="00643A7A">
              <w:rPr>
                <w:rFonts w:hint="eastAsia"/>
                <w:szCs w:val="21"/>
              </w:rPr>
              <w:t>取</w:t>
            </w:r>
            <w:r w:rsidRPr="00643A7A">
              <w:rPr>
                <w:rFonts w:hint="eastAsia"/>
                <w:szCs w:val="21"/>
              </w:rPr>
              <w:t xml:space="preserve"> 0.5</w:t>
            </w:r>
            <w:r w:rsidRPr="00643A7A">
              <w:rPr>
                <w:rFonts w:hint="eastAsia"/>
                <w:szCs w:val="21"/>
              </w:rPr>
              <w:t>。</w:t>
            </w:r>
          </w:p>
        </w:tc>
      </w:tr>
    </w:tbl>
    <w:p w:rsidR="00305BC9" w:rsidRDefault="00305BC9"/>
    <w:sectPr w:rsidR="00305BC9" w:rsidSect="00305B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FD7" w:rsidRDefault="00F17FD7" w:rsidP="00733980">
      <w:r>
        <w:separator/>
      </w:r>
    </w:p>
  </w:endnote>
  <w:endnote w:type="continuationSeparator" w:id="0">
    <w:p w:rsidR="00F17FD7" w:rsidRDefault="00F17FD7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FD7" w:rsidRDefault="00F17FD7" w:rsidP="00733980">
      <w:r>
        <w:separator/>
      </w:r>
    </w:p>
  </w:footnote>
  <w:footnote w:type="continuationSeparator" w:id="0">
    <w:p w:rsidR="00F17FD7" w:rsidRDefault="00F17FD7" w:rsidP="007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D0F"/>
    <w:multiLevelType w:val="hybridMultilevel"/>
    <w:tmpl w:val="7160D5CA"/>
    <w:lvl w:ilvl="0" w:tplc="F05CC1E2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DC6F5B"/>
    <w:multiLevelType w:val="hybridMultilevel"/>
    <w:tmpl w:val="03005CB2"/>
    <w:lvl w:ilvl="0" w:tplc="AA3C369C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526E5"/>
    <w:rsid w:val="00067C3A"/>
    <w:rsid w:val="000712A2"/>
    <w:rsid w:val="000A5D6D"/>
    <w:rsid w:val="000C681F"/>
    <w:rsid w:val="000D7199"/>
    <w:rsid w:val="00136A86"/>
    <w:rsid w:val="001F48CA"/>
    <w:rsid w:val="00253D86"/>
    <w:rsid w:val="00260F7A"/>
    <w:rsid w:val="00280979"/>
    <w:rsid w:val="002B5197"/>
    <w:rsid w:val="002E4F7D"/>
    <w:rsid w:val="002F6965"/>
    <w:rsid w:val="003059BE"/>
    <w:rsid w:val="00305BC9"/>
    <w:rsid w:val="00307D20"/>
    <w:rsid w:val="00340B45"/>
    <w:rsid w:val="00344A61"/>
    <w:rsid w:val="00360FB5"/>
    <w:rsid w:val="00372DCF"/>
    <w:rsid w:val="003F6FD2"/>
    <w:rsid w:val="00407518"/>
    <w:rsid w:val="0043760B"/>
    <w:rsid w:val="0047208D"/>
    <w:rsid w:val="00486637"/>
    <w:rsid w:val="004949BE"/>
    <w:rsid w:val="004C4D54"/>
    <w:rsid w:val="004F7D2E"/>
    <w:rsid w:val="00545009"/>
    <w:rsid w:val="00552225"/>
    <w:rsid w:val="005672C9"/>
    <w:rsid w:val="005837C7"/>
    <w:rsid w:val="00597D15"/>
    <w:rsid w:val="005B4ADC"/>
    <w:rsid w:val="005B7E99"/>
    <w:rsid w:val="005C0861"/>
    <w:rsid w:val="005C5891"/>
    <w:rsid w:val="005D21E5"/>
    <w:rsid w:val="005D4880"/>
    <w:rsid w:val="005D6ACD"/>
    <w:rsid w:val="006336A6"/>
    <w:rsid w:val="00643A7A"/>
    <w:rsid w:val="00646E3A"/>
    <w:rsid w:val="006C68ED"/>
    <w:rsid w:val="006F3122"/>
    <w:rsid w:val="006F7643"/>
    <w:rsid w:val="0071517B"/>
    <w:rsid w:val="00715485"/>
    <w:rsid w:val="00733980"/>
    <w:rsid w:val="00741C87"/>
    <w:rsid w:val="007521F3"/>
    <w:rsid w:val="00763C7F"/>
    <w:rsid w:val="00774DC4"/>
    <w:rsid w:val="00774F59"/>
    <w:rsid w:val="00842D9B"/>
    <w:rsid w:val="00853A7B"/>
    <w:rsid w:val="008B2846"/>
    <w:rsid w:val="008B2F32"/>
    <w:rsid w:val="008E0E7A"/>
    <w:rsid w:val="00905637"/>
    <w:rsid w:val="00916569"/>
    <w:rsid w:val="009172D8"/>
    <w:rsid w:val="00930004"/>
    <w:rsid w:val="00937878"/>
    <w:rsid w:val="00971024"/>
    <w:rsid w:val="009C531D"/>
    <w:rsid w:val="009C7EE3"/>
    <w:rsid w:val="009E7E0A"/>
    <w:rsid w:val="00A22412"/>
    <w:rsid w:val="00A27EA6"/>
    <w:rsid w:val="00A8342C"/>
    <w:rsid w:val="00AA2598"/>
    <w:rsid w:val="00AB4512"/>
    <w:rsid w:val="00AD6725"/>
    <w:rsid w:val="00AF075D"/>
    <w:rsid w:val="00B07CCE"/>
    <w:rsid w:val="00B11C36"/>
    <w:rsid w:val="00B206B2"/>
    <w:rsid w:val="00B515D7"/>
    <w:rsid w:val="00B95D5E"/>
    <w:rsid w:val="00BE137B"/>
    <w:rsid w:val="00BE5377"/>
    <w:rsid w:val="00BF3EDC"/>
    <w:rsid w:val="00C07C58"/>
    <w:rsid w:val="00C11B23"/>
    <w:rsid w:val="00C3143F"/>
    <w:rsid w:val="00C3794E"/>
    <w:rsid w:val="00C67003"/>
    <w:rsid w:val="00C74F0A"/>
    <w:rsid w:val="00C85653"/>
    <w:rsid w:val="00CE6334"/>
    <w:rsid w:val="00D11740"/>
    <w:rsid w:val="00D17628"/>
    <w:rsid w:val="00D3469C"/>
    <w:rsid w:val="00D42A0C"/>
    <w:rsid w:val="00D55FED"/>
    <w:rsid w:val="00D90013"/>
    <w:rsid w:val="00DC5E3D"/>
    <w:rsid w:val="00DD4B0E"/>
    <w:rsid w:val="00DF4A75"/>
    <w:rsid w:val="00E16EF3"/>
    <w:rsid w:val="00E32FAB"/>
    <w:rsid w:val="00E36448"/>
    <w:rsid w:val="00E94D92"/>
    <w:rsid w:val="00EB4F9B"/>
    <w:rsid w:val="00F13FD2"/>
    <w:rsid w:val="00F17FD7"/>
    <w:rsid w:val="00FB7AA0"/>
    <w:rsid w:val="00FC2932"/>
    <w:rsid w:val="00FD7622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styleId="a6">
    <w:name w:val="page number"/>
    <w:basedOn w:val="a0"/>
    <w:rsid w:val="00643A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严涛</cp:lastModifiedBy>
  <cp:revision>5</cp:revision>
  <cp:lastPrinted>2018-04-02T10:28:00Z</cp:lastPrinted>
  <dcterms:created xsi:type="dcterms:W3CDTF">2018-12-14T07:12:00Z</dcterms:created>
  <dcterms:modified xsi:type="dcterms:W3CDTF">2018-12-14T08:15:00Z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