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78B" w:rsidRPr="00F24518" w:rsidRDefault="002F083E" w:rsidP="00CF2A5B">
      <w:pPr>
        <w:spacing w:beforeLines="300" w:afterLines="50" w:line="360" w:lineRule="auto"/>
        <w:jc w:val="center"/>
        <w:rPr>
          <w:rFonts w:ascii="Arial" w:eastAsia="黑体" w:hAnsi="Arial" w:cs="Arial"/>
          <w:b/>
          <w:sz w:val="36"/>
          <w:szCs w:val="36"/>
        </w:rPr>
      </w:pPr>
      <w:r w:rsidRPr="00F24518">
        <w:rPr>
          <w:rFonts w:ascii="Arial" w:eastAsia="黑体" w:hAnsi="Arial" w:cs="Arial"/>
          <w:b/>
          <w:sz w:val="36"/>
          <w:szCs w:val="36"/>
        </w:rPr>
        <w:t>武汉学院实验室建设及弱电改造工程</w:t>
      </w:r>
    </w:p>
    <w:p w:rsidR="0023178B" w:rsidRPr="00F24518" w:rsidRDefault="002F083E" w:rsidP="00CF2A5B">
      <w:pPr>
        <w:spacing w:beforeLines="100" w:afterLines="100" w:line="360" w:lineRule="auto"/>
        <w:jc w:val="center"/>
        <w:rPr>
          <w:rFonts w:ascii="Arial" w:eastAsia="华文新魏" w:hAnsi="Arial" w:cs="Arial"/>
          <w:sz w:val="112"/>
          <w:szCs w:val="112"/>
        </w:rPr>
      </w:pPr>
      <w:r w:rsidRPr="00F24518">
        <w:rPr>
          <w:rFonts w:ascii="Arial" w:eastAsia="华文新魏" w:hAnsi="Arial" w:cs="Arial"/>
          <w:sz w:val="112"/>
          <w:szCs w:val="112"/>
        </w:rPr>
        <w:t>招</w:t>
      </w:r>
      <w:r w:rsidR="0023178B" w:rsidRPr="00F24518">
        <w:rPr>
          <w:rFonts w:ascii="Arial" w:eastAsia="华文新魏" w:hAnsi="Arial" w:cs="Arial"/>
          <w:sz w:val="112"/>
          <w:szCs w:val="112"/>
        </w:rPr>
        <w:t xml:space="preserve">  </w:t>
      </w:r>
      <w:r w:rsidRPr="00F24518">
        <w:rPr>
          <w:rFonts w:ascii="Arial" w:eastAsia="华文新魏" w:hAnsi="Arial" w:cs="Arial"/>
          <w:sz w:val="112"/>
          <w:szCs w:val="112"/>
        </w:rPr>
        <w:t>标</w:t>
      </w:r>
      <w:r w:rsidR="0023178B" w:rsidRPr="00F24518">
        <w:rPr>
          <w:rFonts w:ascii="Arial" w:eastAsia="华文新魏" w:hAnsi="Arial" w:cs="Arial"/>
          <w:sz w:val="112"/>
          <w:szCs w:val="112"/>
        </w:rPr>
        <w:t xml:space="preserve">  </w:t>
      </w:r>
      <w:r w:rsidRPr="00F24518">
        <w:rPr>
          <w:rFonts w:ascii="Arial" w:eastAsia="华文新魏" w:hAnsi="Arial" w:cs="Arial"/>
          <w:sz w:val="112"/>
          <w:szCs w:val="112"/>
        </w:rPr>
        <w:t>文</w:t>
      </w:r>
      <w:r w:rsidR="0023178B" w:rsidRPr="00F24518">
        <w:rPr>
          <w:rFonts w:ascii="Arial" w:eastAsia="华文新魏" w:hAnsi="Arial" w:cs="Arial"/>
          <w:sz w:val="112"/>
          <w:szCs w:val="112"/>
        </w:rPr>
        <w:t xml:space="preserve">  </w:t>
      </w:r>
      <w:r w:rsidRPr="00F24518">
        <w:rPr>
          <w:rFonts w:ascii="Arial" w:eastAsia="华文新魏" w:hAnsi="Arial" w:cs="Arial"/>
          <w:sz w:val="112"/>
          <w:szCs w:val="112"/>
        </w:rPr>
        <w:t>件</w:t>
      </w:r>
    </w:p>
    <w:p w:rsidR="0023178B" w:rsidRPr="00F24518" w:rsidRDefault="0023178B" w:rsidP="00CF2A5B">
      <w:pPr>
        <w:spacing w:afterLines="1500" w:line="240" w:lineRule="auto"/>
        <w:jc w:val="center"/>
        <w:rPr>
          <w:rFonts w:ascii="Arial" w:eastAsia="黑体" w:hAnsi="Arial" w:cs="Arial"/>
          <w:b/>
          <w:sz w:val="36"/>
          <w:szCs w:val="36"/>
        </w:rPr>
      </w:pPr>
    </w:p>
    <w:p w:rsidR="0023178B" w:rsidRPr="00F24518" w:rsidRDefault="002F083E" w:rsidP="00CF2A5B">
      <w:pPr>
        <w:spacing w:afterLines="50" w:line="480" w:lineRule="auto"/>
        <w:ind w:leftChars="607" w:left="1275"/>
        <w:jc w:val="both"/>
        <w:rPr>
          <w:rFonts w:ascii="Arial" w:eastAsia="黑体" w:hAnsi="Arial" w:cs="Arial"/>
          <w:b/>
          <w:sz w:val="32"/>
          <w:szCs w:val="32"/>
        </w:rPr>
      </w:pPr>
      <w:r w:rsidRPr="00F24518">
        <w:rPr>
          <w:rFonts w:ascii="Arial" w:eastAsia="黑体" w:hAnsi="Arial" w:cs="Arial"/>
          <w:b/>
          <w:sz w:val="32"/>
          <w:szCs w:val="32"/>
        </w:rPr>
        <w:t>招标编号：</w:t>
      </w:r>
      <w:r w:rsidRPr="00F24518">
        <w:rPr>
          <w:rFonts w:ascii="Arial" w:eastAsia="黑体" w:hAnsi="Arial" w:cs="Arial"/>
          <w:b/>
          <w:sz w:val="32"/>
          <w:szCs w:val="32"/>
        </w:rPr>
        <w:t>whxyzb2018024</w:t>
      </w:r>
    </w:p>
    <w:p w:rsidR="0023178B" w:rsidRPr="00F24518" w:rsidRDefault="002F083E" w:rsidP="00CF2A5B">
      <w:pPr>
        <w:spacing w:afterLines="50" w:line="480" w:lineRule="auto"/>
        <w:ind w:leftChars="607" w:left="1275"/>
        <w:jc w:val="both"/>
        <w:rPr>
          <w:rFonts w:ascii="Arial" w:eastAsia="黑体" w:hAnsi="Arial" w:cs="Arial"/>
          <w:b/>
          <w:sz w:val="32"/>
          <w:szCs w:val="32"/>
        </w:rPr>
      </w:pPr>
      <w:r w:rsidRPr="00F24518">
        <w:rPr>
          <w:rFonts w:ascii="Arial" w:eastAsia="黑体" w:hAnsi="Arial" w:cs="Arial"/>
          <w:b/>
          <w:sz w:val="32"/>
          <w:szCs w:val="32"/>
        </w:rPr>
        <w:t>招标方式：公开招标</w:t>
      </w:r>
    </w:p>
    <w:p w:rsidR="0023178B" w:rsidRPr="00F24518" w:rsidRDefault="002F083E" w:rsidP="00CF2A5B">
      <w:pPr>
        <w:spacing w:afterLines="50" w:line="480" w:lineRule="auto"/>
        <w:ind w:leftChars="607" w:left="1275"/>
        <w:jc w:val="both"/>
        <w:rPr>
          <w:rFonts w:ascii="Arial" w:eastAsia="黑体" w:hAnsi="Arial" w:cs="Arial"/>
          <w:b/>
          <w:sz w:val="32"/>
          <w:szCs w:val="32"/>
        </w:rPr>
      </w:pPr>
      <w:r w:rsidRPr="00F24518">
        <w:rPr>
          <w:rFonts w:ascii="Arial" w:eastAsia="黑体" w:hAnsi="Arial" w:cs="Arial"/>
          <w:b/>
          <w:sz w:val="32"/>
          <w:szCs w:val="32"/>
        </w:rPr>
        <w:t>招</w:t>
      </w:r>
      <w:r w:rsidR="00716903" w:rsidRPr="00F24518">
        <w:rPr>
          <w:rFonts w:ascii="Arial" w:eastAsia="黑体" w:hAnsi="Arial" w:cs="Arial"/>
          <w:b/>
          <w:sz w:val="32"/>
          <w:szCs w:val="32"/>
        </w:rPr>
        <w:t xml:space="preserve"> </w:t>
      </w:r>
      <w:r w:rsidRPr="00F24518">
        <w:rPr>
          <w:rFonts w:ascii="Arial" w:eastAsia="黑体" w:hAnsi="Arial" w:cs="Arial"/>
          <w:b/>
          <w:sz w:val="32"/>
          <w:szCs w:val="32"/>
        </w:rPr>
        <w:t>标</w:t>
      </w:r>
      <w:r w:rsidR="00716903" w:rsidRPr="00F24518">
        <w:rPr>
          <w:rFonts w:ascii="Arial" w:eastAsia="黑体" w:hAnsi="Arial" w:cs="Arial"/>
          <w:b/>
          <w:sz w:val="32"/>
          <w:szCs w:val="32"/>
        </w:rPr>
        <w:t xml:space="preserve"> </w:t>
      </w:r>
      <w:r w:rsidRPr="00F24518">
        <w:rPr>
          <w:rFonts w:ascii="Arial" w:eastAsia="黑体" w:hAnsi="Arial" w:cs="Arial"/>
          <w:b/>
          <w:sz w:val="32"/>
          <w:szCs w:val="32"/>
        </w:rPr>
        <w:t>人：武汉学院</w:t>
      </w:r>
    </w:p>
    <w:p w:rsidR="0023178B" w:rsidRPr="00F24518" w:rsidRDefault="002F083E" w:rsidP="00CF2A5B">
      <w:pPr>
        <w:spacing w:afterLines="50" w:line="480" w:lineRule="auto"/>
        <w:ind w:leftChars="607" w:left="1275"/>
        <w:jc w:val="both"/>
        <w:rPr>
          <w:rFonts w:ascii="Arial" w:hAnsi="Arial" w:cs="Arial"/>
          <w:sz w:val="32"/>
          <w:szCs w:val="32"/>
        </w:rPr>
      </w:pPr>
      <w:r w:rsidRPr="00F24518">
        <w:rPr>
          <w:rFonts w:ascii="Arial" w:eastAsia="黑体" w:hAnsi="Arial" w:cs="Arial"/>
          <w:b/>
          <w:sz w:val="32"/>
          <w:szCs w:val="32"/>
        </w:rPr>
        <w:t>日</w:t>
      </w:r>
      <w:r w:rsidR="00716903" w:rsidRPr="00F24518">
        <w:rPr>
          <w:rFonts w:ascii="Arial" w:eastAsia="黑体" w:hAnsi="Arial" w:cs="Arial"/>
          <w:b/>
          <w:sz w:val="32"/>
          <w:szCs w:val="32"/>
        </w:rPr>
        <w:t xml:space="preserve">    </w:t>
      </w:r>
      <w:r w:rsidRPr="00F24518">
        <w:rPr>
          <w:rFonts w:ascii="Arial" w:eastAsia="黑体" w:hAnsi="Arial" w:cs="Arial"/>
          <w:b/>
          <w:sz w:val="32"/>
          <w:szCs w:val="32"/>
        </w:rPr>
        <w:t>期：二</w:t>
      </w:r>
      <w:r w:rsidR="00716903" w:rsidRPr="00F24518">
        <w:rPr>
          <w:rFonts w:ascii="Arial" w:eastAsia="黑体" w:hAnsi="Arial" w:cs="Arial"/>
          <w:b/>
          <w:sz w:val="32"/>
          <w:szCs w:val="32"/>
        </w:rPr>
        <w:t>〇</w:t>
      </w:r>
      <w:r w:rsidRPr="00F24518">
        <w:rPr>
          <w:rFonts w:ascii="Arial" w:eastAsia="黑体" w:hAnsi="Arial" w:cs="Arial"/>
          <w:b/>
          <w:sz w:val="32"/>
          <w:szCs w:val="32"/>
        </w:rPr>
        <w:t>一八年八月</w:t>
      </w:r>
      <w:bookmarkStart w:id="0" w:name="2"/>
      <w:bookmarkEnd w:id="0"/>
    </w:p>
    <w:p w:rsidR="0023178B" w:rsidRPr="00F24518" w:rsidRDefault="0023178B" w:rsidP="002B1A33">
      <w:pPr>
        <w:spacing w:after="0" w:line="240" w:lineRule="exact"/>
        <w:rPr>
          <w:rFonts w:ascii="Arial" w:hAnsi="Arial" w:cs="Arial"/>
        </w:rPr>
      </w:pPr>
    </w:p>
    <w:p w:rsidR="00BA6928" w:rsidRPr="00F24518" w:rsidRDefault="00BA6928" w:rsidP="009301A6">
      <w:pPr>
        <w:tabs>
          <w:tab w:val="left" w:pos="6284"/>
        </w:tabs>
        <w:spacing w:after="0" w:line="467" w:lineRule="exact"/>
        <w:rPr>
          <w:rFonts w:ascii="Arial" w:hAnsi="Arial" w:cs="Arial"/>
          <w:noProof/>
          <w:color w:val="000000"/>
          <w:sz w:val="43"/>
        </w:rPr>
        <w:sectPr w:rsidR="00BA6928" w:rsidRPr="00F24518" w:rsidSect="002B1A33">
          <w:type w:val="nextColumn"/>
          <w:pgSz w:w="12240" w:h="15840"/>
          <w:pgMar w:top="1418" w:right="1701" w:bottom="1418" w:left="1701" w:header="0" w:footer="0" w:gutter="0"/>
          <w:cols w:space="720"/>
        </w:sectPr>
      </w:pPr>
    </w:p>
    <w:bookmarkStart w:id="1" w:name="3" w:displacedByCustomXml="next"/>
    <w:bookmarkEnd w:id="1" w:displacedByCustomXml="next"/>
    <w:sdt>
      <w:sdtPr>
        <w:rPr>
          <w:rFonts w:asciiTheme="minorHAnsi" w:eastAsiaTheme="minorEastAsia" w:hAnsiTheme="minorHAnsi" w:cstheme="minorBidi"/>
          <w:color w:val="auto"/>
          <w:kern w:val="2"/>
          <w:sz w:val="21"/>
          <w:szCs w:val="22"/>
          <w:lang w:val="zh-CN"/>
        </w:rPr>
        <w:id w:val="-2111657973"/>
        <w:docPartObj>
          <w:docPartGallery w:val="Table of Contents"/>
          <w:docPartUnique/>
        </w:docPartObj>
      </w:sdtPr>
      <w:sdtEndPr>
        <w:rPr>
          <w:b/>
          <w:bCs/>
        </w:rPr>
      </w:sdtEndPr>
      <w:sdtContent>
        <w:p w:rsidR="005318B8" w:rsidRDefault="005318B8" w:rsidP="005318B8">
          <w:pPr>
            <w:pStyle w:val="TOC"/>
            <w:jc w:val="center"/>
          </w:pPr>
          <w:r>
            <w:rPr>
              <w:lang w:val="zh-CN"/>
            </w:rPr>
            <w:t>目录</w:t>
          </w:r>
        </w:p>
        <w:p w:rsidR="005318B8" w:rsidRDefault="00F51FE8">
          <w:pPr>
            <w:pStyle w:val="11"/>
            <w:tabs>
              <w:tab w:val="right" w:leader="dot" w:pos="8828"/>
            </w:tabs>
            <w:rPr>
              <w:noProof/>
            </w:rPr>
          </w:pPr>
          <w:r>
            <w:rPr>
              <w:b/>
              <w:bCs/>
              <w:lang w:val="zh-CN"/>
            </w:rPr>
            <w:fldChar w:fldCharType="begin"/>
          </w:r>
          <w:r w:rsidR="005318B8">
            <w:rPr>
              <w:b/>
              <w:bCs/>
              <w:lang w:val="zh-CN"/>
            </w:rPr>
            <w:instrText xml:space="preserve"> TOC \o "1-3" \h \z \u </w:instrText>
          </w:r>
          <w:r>
            <w:rPr>
              <w:b/>
              <w:bCs/>
              <w:lang w:val="zh-CN"/>
            </w:rPr>
            <w:fldChar w:fldCharType="separate"/>
          </w:r>
          <w:hyperlink w:anchor="_Toc521190058" w:history="1">
            <w:r w:rsidR="005318B8" w:rsidRPr="00936D05">
              <w:rPr>
                <w:rStyle w:val="a3"/>
                <w:rFonts w:ascii="Arial" w:eastAsia="黑体" w:hAnsi="Arial" w:cs="Arial"/>
                <w:noProof/>
              </w:rPr>
              <w:t>招标公告</w:t>
            </w:r>
            <w:r w:rsidR="005318B8">
              <w:rPr>
                <w:noProof/>
                <w:webHidden/>
              </w:rPr>
              <w:tab/>
            </w:r>
            <w:r>
              <w:rPr>
                <w:noProof/>
                <w:webHidden/>
              </w:rPr>
              <w:fldChar w:fldCharType="begin"/>
            </w:r>
            <w:r w:rsidR="005318B8">
              <w:rPr>
                <w:noProof/>
                <w:webHidden/>
              </w:rPr>
              <w:instrText xml:space="preserve"> PAGEREF _Toc521190058 \h </w:instrText>
            </w:r>
            <w:r>
              <w:rPr>
                <w:noProof/>
                <w:webHidden/>
              </w:rPr>
            </w:r>
            <w:r>
              <w:rPr>
                <w:noProof/>
                <w:webHidden/>
              </w:rPr>
              <w:fldChar w:fldCharType="separate"/>
            </w:r>
            <w:r w:rsidR="005318B8">
              <w:rPr>
                <w:noProof/>
                <w:webHidden/>
              </w:rPr>
              <w:t>3</w:t>
            </w:r>
            <w:r>
              <w:rPr>
                <w:noProof/>
                <w:webHidden/>
              </w:rPr>
              <w:fldChar w:fldCharType="end"/>
            </w:r>
          </w:hyperlink>
        </w:p>
        <w:p w:rsidR="005318B8" w:rsidRDefault="00F51FE8">
          <w:pPr>
            <w:pStyle w:val="21"/>
            <w:tabs>
              <w:tab w:val="right" w:leader="dot" w:pos="8828"/>
            </w:tabs>
            <w:rPr>
              <w:noProof/>
            </w:rPr>
          </w:pPr>
          <w:hyperlink w:anchor="_Toc521190059" w:history="1">
            <w:r w:rsidR="005318B8" w:rsidRPr="00936D05">
              <w:rPr>
                <w:rStyle w:val="a3"/>
                <w:rFonts w:cs="Arial"/>
                <w:noProof/>
              </w:rPr>
              <w:t xml:space="preserve">1     </w:t>
            </w:r>
            <w:r w:rsidR="005318B8" w:rsidRPr="00936D05">
              <w:rPr>
                <w:rStyle w:val="a3"/>
                <w:rFonts w:cs="Arial"/>
                <w:noProof/>
              </w:rPr>
              <w:t>招标条件</w:t>
            </w:r>
            <w:r w:rsidR="005318B8">
              <w:rPr>
                <w:noProof/>
                <w:webHidden/>
              </w:rPr>
              <w:tab/>
            </w:r>
            <w:r>
              <w:rPr>
                <w:noProof/>
                <w:webHidden/>
              </w:rPr>
              <w:fldChar w:fldCharType="begin"/>
            </w:r>
            <w:r w:rsidR="005318B8">
              <w:rPr>
                <w:noProof/>
                <w:webHidden/>
              </w:rPr>
              <w:instrText xml:space="preserve"> PAGEREF _Toc521190059 \h </w:instrText>
            </w:r>
            <w:r>
              <w:rPr>
                <w:noProof/>
                <w:webHidden/>
              </w:rPr>
            </w:r>
            <w:r>
              <w:rPr>
                <w:noProof/>
                <w:webHidden/>
              </w:rPr>
              <w:fldChar w:fldCharType="separate"/>
            </w:r>
            <w:r w:rsidR="005318B8">
              <w:rPr>
                <w:noProof/>
                <w:webHidden/>
              </w:rPr>
              <w:t>3</w:t>
            </w:r>
            <w:r>
              <w:rPr>
                <w:noProof/>
                <w:webHidden/>
              </w:rPr>
              <w:fldChar w:fldCharType="end"/>
            </w:r>
          </w:hyperlink>
        </w:p>
        <w:p w:rsidR="005318B8" w:rsidRDefault="00F51FE8">
          <w:pPr>
            <w:pStyle w:val="21"/>
            <w:tabs>
              <w:tab w:val="right" w:leader="dot" w:pos="8828"/>
            </w:tabs>
            <w:rPr>
              <w:noProof/>
            </w:rPr>
          </w:pPr>
          <w:hyperlink w:anchor="_Toc521190060" w:history="1">
            <w:r w:rsidR="005318B8" w:rsidRPr="00936D05">
              <w:rPr>
                <w:rStyle w:val="a3"/>
                <w:rFonts w:cs="Arial"/>
                <w:noProof/>
              </w:rPr>
              <w:t xml:space="preserve">2     </w:t>
            </w:r>
            <w:r w:rsidR="005318B8" w:rsidRPr="00936D05">
              <w:rPr>
                <w:rStyle w:val="a3"/>
                <w:rFonts w:cs="Arial"/>
                <w:noProof/>
              </w:rPr>
              <w:t>项目名称</w:t>
            </w:r>
            <w:r w:rsidR="005318B8">
              <w:rPr>
                <w:noProof/>
                <w:webHidden/>
              </w:rPr>
              <w:tab/>
            </w:r>
            <w:r>
              <w:rPr>
                <w:noProof/>
                <w:webHidden/>
              </w:rPr>
              <w:fldChar w:fldCharType="begin"/>
            </w:r>
            <w:r w:rsidR="005318B8">
              <w:rPr>
                <w:noProof/>
                <w:webHidden/>
              </w:rPr>
              <w:instrText xml:space="preserve"> PAGEREF _Toc521190060 \h </w:instrText>
            </w:r>
            <w:r>
              <w:rPr>
                <w:noProof/>
                <w:webHidden/>
              </w:rPr>
            </w:r>
            <w:r>
              <w:rPr>
                <w:noProof/>
                <w:webHidden/>
              </w:rPr>
              <w:fldChar w:fldCharType="separate"/>
            </w:r>
            <w:r w:rsidR="005318B8">
              <w:rPr>
                <w:noProof/>
                <w:webHidden/>
              </w:rPr>
              <w:t>3</w:t>
            </w:r>
            <w:r>
              <w:rPr>
                <w:noProof/>
                <w:webHidden/>
              </w:rPr>
              <w:fldChar w:fldCharType="end"/>
            </w:r>
          </w:hyperlink>
        </w:p>
        <w:p w:rsidR="005318B8" w:rsidRDefault="00F51FE8">
          <w:pPr>
            <w:pStyle w:val="21"/>
            <w:tabs>
              <w:tab w:val="right" w:leader="dot" w:pos="8828"/>
            </w:tabs>
            <w:rPr>
              <w:noProof/>
            </w:rPr>
          </w:pPr>
          <w:hyperlink w:anchor="_Toc521190061" w:history="1">
            <w:r w:rsidR="005318B8" w:rsidRPr="00936D05">
              <w:rPr>
                <w:rStyle w:val="a3"/>
                <w:rFonts w:cs="Arial"/>
                <w:noProof/>
              </w:rPr>
              <w:t xml:space="preserve">3     </w:t>
            </w:r>
            <w:r w:rsidR="005318B8" w:rsidRPr="00936D05">
              <w:rPr>
                <w:rStyle w:val="a3"/>
                <w:rFonts w:cs="Arial"/>
                <w:noProof/>
              </w:rPr>
              <w:t>项目概况与招标范围</w:t>
            </w:r>
            <w:r w:rsidR="005318B8">
              <w:rPr>
                <w:noProof/>
                <w:webHidden/>
              </w:rPr>
              <w:tab/>
            </w:r>
            <w:r>
              <w:rPr>
                <w:noProof/>
                <w:webHidden/>
              </w:rPr>
              <w:fldChar w:fldCharType="begin"/>
            </w:r>
            <w:r w:rsidR="005318B8">
              <w:rPr>
                <w:noProof/>
                <w:webHidden/>
              </w:rPr>
              <w:instrText xml:space="preserve"> PAGEREF _Toc521190061 \h </w:instrText>
            </w:r>
            <w:r>
              <w:rPr>
                <w:noProof/>
                <w:webHidden/>
              </w:rPr>
            </w:r>
            <w:r>
              <w:rPr>
                <w:noProof/>
                <w:webHidden/>
              </w:rPr>
              <w:fldChar w:fldCharType="separate"/>
            </w:r>
            <w:r w:rsidR="005318B8">
              <w:rPr>
                <w:noProof/>
                <w:webHidden/>
              </w:rPr>
              <w:t>3</w:t>
            </w:r>
            <w:r>
              <w:rPr>
                <w:noProof/>
                <w:webHidden/>
              </w:rPr>
              <w:fldChar w:fldCharType="end"/>
            </w:r>
          </w:hyperlink>
        </w:p>
        <w:p w:rsidR="005318B8" w:rsidRDefault="00F51FE8">
          <w:pPr>
            <w:pStyle w:val="21"/>
            <w:tabs>
              <w:tab w:val="right" w:leader="dot" w:pos="8828"/>
            </w:tabs>
            <w:rPr>
              <w:noProof/>
            </w:rPr>
          </w:pPr>
          <w:hyperlink w:anchor="_Toc521190062" w:history="1">
            <w:r w:rsidR="005318B8" w:rsidRPr="00936D05">
              <w:rPr>
                <w:rStyle w:val="a3"/>
                <w:rFonts w:cs="Arial"/>
                <w:noProof/>
              </w:rPr>
              <w:t xml:space="preserve">4     </w:t>
            </w:r>
            <w:r w:rsidR="005318B8" w:rsidRPr="00936D05">
              <w:rPr>
                <w:rStyle w:val="a3"/>
                <w:rFonts w:cs="Arial"/>
                <w:noProof/>
              </w:rPr>
              <w:t>投标人资格要求</w:t>
            </w:r>
            <w:r w:rsidR="005318B8">
              <w:rPr>
                <w:noProof/>
                <w:webHidden/>
              </w:rPr>
              <w:tab/>
            </w:r>
            <w:r>
              <w:rPr>
                <w:noProof/>
                <w:webHidden/>
              </w:rPr>
              <w:fldChar w:fldCharType="begin"/>
            </w:r>
            <w:r w:rsidR="005318B8">
              <w:rPr>
                <w:noProof/>
                <w:webHidden/>
              </w:rPr>
              <w:instrText xml:space="preserve"> PAGEREF _Toc521190062 \h </w:instrText>
            </w:r>
            <w:r>
              <w:rPr>
                <w:noProof/>
                <w:webHidden/>
              </w:rPr>
            </w:r>
            <w:r>
              <w:rPr>
                <w:noProof/>
                <w:webHidden/>
              </w:rPr>
              <w:fldChar w:fldCharType="separate"/>
            </w:r>
            <w:r w:rsidR="005318B8">
              <w:rPr>
                <w:noProof/>
                <w:webHidden/>
              </w:rPr>
              <w:t>3</w:t>
            </w:r>
            <w:r>
              <w:rPr>
                <w:noProof/>
                <w:webHidden/>
              </w:rPr>
              <w:fldChar w:fldCharType="end"/>
            </w:r>
          </w:hyperlink>
        </w:p>
        <w:p w:rsidR="005318B8" w:rsidRDefault="00F51FE8">
          <w:pPr>
            <w:pStyle w:val="21"/>
            <w:tabs>
              <w:tab w:val="right" w:leader="dot" w:pos="8828"/>
            </w:tabs>
            <w:rPr>
              <w:noProof/>
            </w:rPr>
          </w:pPr>
          <w:hyperlink w:anchor="_Toc521190063" w:history="1">
            <w:r w:rsidR="005318B8" w:rsidRPr="00936D05">
              <w:rPr>
                <w:rStyle w:val="a3"/>
                <w:rFonts w:cs="Arial"/>
                <w:noProof/>
              </w:rPr>
              <w:t xml:space="preserve">5     </w:t>
            </w:r>
            <w:r w:rsidR="005318B8" w:rsidRPr="00936D05">
              <w:rPr>
                <w:rStyle w:val="a3"/>
                <w:rFonts w:cs="Arial"/>
                <w:noProof/>
              </w:rPr>
              <w:t>招标文件的购买</w:t>
            </w:r>
            <w:r w:rsidR="005318B8">
              <w:rPr>
                <w:noProof/>
                <w:webHidden/>
              </w:rPr>
              <w:tab/>
            </w:r>
            <w:r>
              <w:rPr>
                <w:noProof/>
                <w:webHidden/>
              </w:rPr>
              <w:fldChar w:fldCharType="begin"/>
            </w:r>
            <w:r w:rsidR="005318B8">
              <w:rPr>
                <w:noProof/>
                <w:webHidden/>
              </w:rPr>
              <w:instrText xml:space="preserve"> PAGEREF _Toc521190063 \h </w:instrText>
            </w:r>
            <w:r>
              <w:rPr>
                <w:noProof/>
                <w:webHidden/>
              </w:rPr>
            </w:r>
            <w:r>
              <w:rPr>
                <w:noProof/>
                <w:webHidden/>
              </w:rPr>
              <w:fldChar w:fldCharType="separate"/>
            </w:r>
            <w:r w:rsidR="005318B8">
              <w:rPr>
                <w:noProof/>
                <w:webHidden/>
              </w:rPr>
              <w:t>4</w:t>
            </w:r>
            <w:r>
              <w:rPr>
                <w:noProof/>
                <w:webHidden/>
              </w:rPr>
              <w:fldChar w:fldCharType="end"/>
            </w:r>
          </w:hyperlink>
        </w:p>
        <w:p w:rsidR="005318B8" w:rsidRDefault="00F51FE8">
          <w:pPr>
            <w:pStyle w:val="21"/>
            <w:tabs>
              <w:tab w:val="right" w:leader="dot" w:pos="8828"/>
            </w:tabs>
            <w:rPr>
              <w:noProof/>
            </w:rPr>
          </w:pPr>
          <w:hyperlink w:anchor="_Toc521190064" w:history="1">
            <w:r w:rsidR="005318B8" w:rsidRPr="00936D05">
              <w:rPr>
                <w:rStyle w:val="a3"/>
                <w:rFonts w:cs="Arial"/>
                <w:noProof/>
              </w:rPr>
              <w:t xml:space="preserve">6     </w:t>
            </w:r>
            <w:r w:rsidR="005318B8" w:rsidRPr="00936D05">
              <w:rPr>
                <w:rStyle w:val="a3"/>
                <w:rFonts w:cs="Arial"/>
                <w:noProof/>
              </w:rPr>
              <w:t>现场踏勘</w:t>
            </w:r>
            <w:r w:rsidR="005318B8">
              <w:rPr>
                <w:noProof/>
                <w:webHidden/>
              </w:rPr>
              <w:tab/>
            </w:r>
            <w:r>
              <w:rPr>
                <w:noProof/>
                <w:webHidden/>
              </w:rPr>
              <w:fldChar w:fldCharType="begin"/>
            </w:r>
            <w:r w:rsidR="005318B8">
              <w:rPr>
                <w:noProof/>
                <w:webHidden/>
              </w:rPr>
              <w:instrText xml:space="preserve"> PAGEREF _Toc521190064 \h </w:instrText>
            </w:r>
            <w:r>
              <w:rPr>
                <w:noProof/>
                <w:webHidden/>
              </w:rPr>
            </w:r>
            <w:r>
              <w:rPr>
                <w:noProof/>
                <w:webHidden/>
              </w:rPr>
              <w:fldChar w:fldCharType="separate"/>
            </w:r>
            <w:r w:rsidR="005318B8">
              <w:rPr>
                <w:noProof/>
                <w:webHidden/>
              </w:rPr>
              <w:t>4</w:t>
            </w:r>
            <w:r>
              <w:rPr>
                <w:noProof/>
                <w:webHidden/>
              </w:rPr>
              <w:fldChar w:fldCharType="end"/>
            </w:r>
          </w:hyperlink>
        </w:p>
        <w:p w:rsidR="005318B8" w:rsidRDefault="00F51FE8">
          <w:pPr>
            <w:pStyle w:val="21"/>
            <w:tabs>
              <w:tab w:val="right" w:leader="dot" w:pos="8828"/>
            </w:tabs>
            <w:rPr>
              <w:noProof/>
            </w:rPr>
          </w:pPr>
          <w:hyperlink w:anchor="_Toc521190065" w:history="1">
            <w:r w:rsidR="005318B8" w:rsidRPr="00936D05">
              <w:rPr>
                <w:rStyle w:val="a3"/>
                <w:rFonts w:cs="Arial"/>
                <w:noProof/>
              </w:rPr>
              <w:t xml:space="preserve">7     </w:t>
            </w:r>
            <w:r w:rsidR="005318B8" w:rsidRPr="00936D05">
              <w:rPr>
                <w:rStyle w:val="a3"/>
                <w:rFonts w:cs="Arial"/>
                <w:noProof/>
              </w:rPr>
              <w:t>投标文件的递交</w:t>
            </w:r>
            <w:r w:rsidR="005318B8">
              <w:rPr>
                <w:noProof/>
                <w:webHidden/>
              </w:rPr>
              <w:tab/>
            </w:r>
            <w:r>
              <w:rPr>
                <w:noProof/>
                <w:webHidden/>
              </w:rPr>
              <w:fldChar w:fldCharType="begin"/>
            </w:r>
            <w:r w:rsidR="005318B8">
              <w:rPr>
                <w:noProof/>
                <w:webHidden/>
              </w:rPr>
              <w:instrText xml:space="preserve"> PAGEREF _Toc521190065 \h </w:instrText>
            </w:r>
            <w:r>
              <w:rPr>
                <w:noProof/>
                <w:webHidden/>
              </w:rPr>
            </w:r>
            <w:r>
              <w:rPr>
                <w:noProof/>
                <w:webHidden/>
              </w:rPr>
              <w:fldChar w:fldCharType="separate"/>
            </w:r>
            <w:r w:rsidR="005318B8">
              <w:rPr>
                <w:noProof/>
                <w:webHidden/>
              </w:rPr>
              <w:t>5</w:t>
            </w:r>
            <w:r>
              <w:rPr>
                <w:noProof/>
                <w:webHidden/>
              </w:rPr>
              <w:fldChar w:fldCharType="end"/>
            </w:r>
          </w:hyperlink>
        </w:p>
        <w:p w:rsidR="005318B8" w:rsidRDefault="00F51FE8">
          <w:pPr>
            <w:pStyle w:val="21"/>
            <w:tabs>
              <w:tab w:val="right" w:leader="dot" w:pos="8828"/>
            </w:tabs>
            <w:rPr>
              <w:noProof/>
            </w:rPr>
          </w:pPr>
          <w:hyperlink w:anchor="_Toc521190066" w:history="1">
            <w:r w:rsidR="005318B8" w:rsidRPr="00936D05">
              <w:rPr>
                <w:rStyle w:val="a3"/>
                <w:rFonts w:cs="Arial"/>
                <w:noProof/>
              </w:rPr>
              <w:t xml:space="preserve">8     </w:t>
            </w:r>
            <w:r w:rsidR="005318B8" w:rsidRPr="00936D05">
              <w:rPr>
                <w:rStyle w:val="a3"/>
                <w:rFonts w:cs="Arial"/>
                <w:noProof/>
              </w:rPr>
              <w:t>联系方式</w:t>
            </w:r>
            <w:r w:rsidR="005318B8">
              <w:rPr>
                <w:noProof/>
                <w:webHidden/>
              </w:rPr>
              <w:tab/>
            </w:r>
            <w:r>
              <w:rPr>
                <w:noProof/>
                <w:webHidden/>
              </w:rPr>
              <w:fldChar w:fldCharType="begin"/>
            </w:r>
            <w:r w:rsidR="005318B8">
              <w:rPr>
                <w:noProof/>
                <w:webHidden/>
              </w:rPr>
              <w:instrText xml:space="preserve"> PAGEREF _Toc521190066 \h </w:instrText>
            </w:r>
            <w:r>
              <w:rPr>
                <w:noProof/>
                <w:webHidden/>
              </w:rPr>
            </w:r>
            <w:r>
              <w:rPr>
                <w:noProof/>
                <w:webHidden/>
              </w:rPr>
              <w:fldChar w:fldCharType="separate"/>
            </w:r>
            <w:r w:rsidR="005318B8">
              <w:rPr>
                <w:noProof/>
                <w:webHidden/>
              </w:rPr>
              <w:t>5</w:t>
            </w:r>
            <w:r>
              <w:rPr>
                <w:noProof/>
                <w:webHidden/>
              </w:rPr>
              <w:fldChar w:fldCharType="end"/>
            </w:r>
          </w:hyperlink>
        </w:p>
        <w:p w:rsidR="005318B8" w:rsidRDefault="00F51FE8">
          <w:pPr>
            <w:pStyle w:val="11"/>
            <w:tabs>
              <w:tab w:val="right" w:leader="dot" w:pos="8828"/>
            </w:tabs>
            <w:rPr>
              <w:noProof/>
            </w:rPr>
          </w:pPr>
          <w:hyperlink w:anchor="_Toc521190067" w:history="1">
            <w:r w:rsidR="005318B8" w:rsidRPr="00936D05">
              <w:rPr>
                <w:rStyle w:val="a3"/>
                <w:rFonts w:ascii="Arial" w:eastAsia="黑体" w:hAnsi="Arial" w:cs="Arial"/>
                <w:noProof/>
              </w:rPr>
              <w:t>第一章</w:t>
            </w:r>
            <w:r w:rsidR="005318B8" w:rsidRPr="00936D05">
              <w:rPr>
                <w:rStyle w:val="a3"/>
                <w:rFonts w:ascii="Arial" w:eastAsia="黑体" w:hAnsi="Arial" w:cs="Arial"/>
                <w:noProof/>
              </w:rPr>
              <w:t>   </w:t>
            </w:r>
            <w:r w:rsidR="005318B8" w:rsidRPr="00936D05">
              <w:rPr>
                <w:rStyle w:val="a3"/>
                <w:rFonts w:ascii="Arial" w:eastAsia="黑体" w:hAnsi="Arial" w:cs="Arial"/>
                <w:noProof/>
              </w:rPr>
              <w:t>投标须知及投标须知前附表</w:t>
            </w:r>
            <w:r w:rsidR="005318B8">
              <w:rPr>
                <w:noProof/>
                <w:webHidden/>
              </w:rPr>
              <w:tab/>
            </w:r>
            <w:r>
              <w:rPr>
                <w:noProof/>
                <w:webHidden/>
              </w:rPr>
              <w:fldChar w:fldCharType="begin"/>
            </w:r>
            <w:r w:rsidR="005318B8">
              <w:rPr>
                <w:noProof/>
                <w:webHidden/>
              </w:rPr>
              <w:instrText xml:space="preserve"> PAGEREF _Toc521190067 \h </w:instrText>
            </w:r>
            <w:r>
              <w:rPr>
                <w:noProof/>
                <w:webHidden/>
              </w:rPr>
            </w:r>
            <w:r>
              <w:rPr>
                <w:noProof/>
                <w:webHidden/>
              </w:rPr>
              <w:fldChar w:fldCharType="separate"/>
            </w:r>
            <w:r w:rsidR="005318B8">
              <w:rPr>
                <w:noProof/>
                <w:webHidden/>
              </w:rPr>
              <w:t>6</w:t>
            </w:r>
            <w:r>
              <w:rPr>
                <w:noProof/>
                <w:webHidden/>
              </w:rPr>
              <w:fldChar w:fldCharType="end"/>
            </w:r>
          </w:hyperlink>
        </w:p>
        <w:p w:rsidR="005318B8" w:rsidRDefault="00F51FE8">
          <w:pPr>
            <w:pStyle w:val="21"/>
            <w:tabs>
              <w:tab w:val="right" w:leader="dot" w:pos="8828"/>
            </w:tabs>
            <w:rPr>
              <w:noProof/>
            </w:rPr>
          </w:pPr>
          <w:hyperlink w:anchor="_Toc521190068" w:history="1">
            <w:r w:rsidR="005318B8" w:rsidRPr="00936D05">
              <w:rPr>
                <w:rStyle w:val="a3"/>
                <w:rFonts w:ascii="Times New Roman" w:hAnsi="Times New Roman"/>
                <w:noProof/>
              </w:rPr>
              <w:t>一、投标须知前附表</w:t>
            </w:r>
            <w:r w:rsidR="005318B8">
              <w:rPr>
                <w:noProof/>
                <w:webHidden/>
              </w:rPr>
              <w:tab/>
            </w:r>
            <w:r>
              <w:rPr>
                <w:noProof/>
                <w:webHidden/>
              </w:rPr>
              <w:fldChar w:fldCharType="begin"/>
            </w:r>
            <w:r w:rsidR="005318B8">
              <w:rPr>
                <w:noProof/>
                <w:webHidden/>
              </w:rPr>
              <w:instrText xml:space="preserve"> PAGEREF _Toc521190068 \h </w:instrText>
            </w:r>
            <w:r>
              <w:rPr>
                <w:noProof/>
                <w:webHidden/>
              </w:rPr>
            </w:r>
            <w:r>
              <w:rPr>
                <w:noProof/>
                <w:webHidden/>
              </w:rPr>
              <w:fldChar w:fldCharType="separate"/>
            </w:r>
            <w:r w:rsidR="005318B8">
              <w:rPr>
                <w:noProof/>
                <w:webHidden/>
              </w:rPr>
              <w:t>6</w:t>
            </w:r>
            <w:r>
              <w:rPr>
                <w:noProof/>
                <w:webHidden/>
              </w:rPr>
              <w:fldChar w:fldCharType="end"/>
            </w:r>
          </w:hyperlink>
        </w:p>
        <w:p w:rsidR="005318B8" w:rsidRDefault="00F51FE8">
          <w:pPr>
            <w:pStyle w:val="21"/>
            <w:tabs>
              <w:tab w:val="right" w:leader="dot" w:pos="8828"/>
            </w:tabs>
            <w:rPr>
              <w:noProof/>
            </w:rPr>
          </w:pPr>
          <w:hyperlink w:anchor="_Toc521190069" w:history="1">
            <w:r w:rsidR="005318B8" w:rsidRPr="00936D05">
              <w:rPr>
                <w:rStyle w:val="a3"/>
                <w:rFonts w:ascii="Times New Roman" w:hAnsi="Times New Roman"/>
                <w:noProof/>
              </w:rPr>
              <w:t>二、投标须知</w:t>
            </w:r>
            <w:r w:rsidR="005318B8">
              <w:rPr>
                <w:noProof/>
                <w:webHidden/>
              </w:rPr>
              <w:tab/>
            </w:r>
            <w:r>
              <w:rPr>
                <w:noProof/>
                <w:webHidden/>
              </w:rPr>
              <w:fldChar w:fldCharType="begin"/>
            </w:r>
            <w:r w:rsidR="005318B8">
              <w:rPr>
                <w:noProof/>
                <w:webHidden/>
              </w:rPr>
              <w:instrText xml:space="preserve"> PAGEREF _Toc521190069 \h </w:instrText>
            </w:r>
            <w:r>
              <w:rPr>
                <w:noProof/>
                <w:webHidden/>
              </w:rPr>
            </w:r>
            <w:r>
              <w:rPr>
                <w:noProof/>
                <w:webHidden/>
              </w:rPr>
              <w:fldChar w:fldCharType="separate"/>
            </w:r>
            <w:r w:rsidR="005318B8">
              <w:rPr>
                <w:noProof/>
                <w:webHidden/>
              </w:rPr>
              <w:t>8</w:t>
            </w:r>
            <w:r>
              <w:rPr>
                <w:noProof/>
                <w:webHidden/>
              </w:rPr>
              <w:fldChar w:fldCharType="end"/>
            </w:r>
          </w:hyperlink>
        </w:p>
        <w:p w:rsidR="005318B8" w:rsidRDefault="00F51FE8">
          <w:pPr>
            <w:pStyle w:val="30"/>
            <w:tabs>
              <w:tab w:val="right" w:leader="dot" w:pos="8828"/>
            </w:tabs>
            <w:rPr>
              <w:noProof/>
            </w:rPr>
          </w:pPr>
          <w:hyperlink w:anchor="_Toc521190070" w:history="1">
            <w:r w:rsidR="005318B8" w:rsidRPr="00936D05">
              <w:rPr>
                <w:rStyle w:val="a3"/>
                <w:noProof/>
              </w:rPr>
              <w:t>（一）总则</w:t>
            </w:r>
            <w:r w:rsidR="005318B8">
              <w:rPr>
                <w:noProof/>
                <w:webHidden/>
              </w:rPr>
              <w:tab/>
            </w:r>
            <w:r>
              <w:rPr>
                <w:noProof/>
                <w:webHidden/>
              </w:rPr>
              <w:fldChar w:fldCharType="begin"/>
            </w:r>
            <w:r w:rsidR="005318B8">
              <w:rPr>
                <w:noProof/>
                <w:webHidden/>
              </w:rPr>
              <w:instrText xml:space="preserve"> PAGEREF _Toc521190070 \h </w:instrText>
            </w:r>
            <w:r>
              <w:rPr>
                <w:noProof/>
                <w:webHidden/>
              </w:rPr>
            </w:r>
            <w:r>
              <w:rPr>
                <w:noProof/>
                <w:webHidden/>
              </w:rPr>
              <w:fldChar w:fldCharType="separate"/>
            </w:r>
            <w:r w:rsidR="005318B8">
              <w:rPr>
                <w:noProof/>
                <w:webHidden/>
              </w:rPr>
              <w:t>8</w:t>
            </w:r>
            <w:r>
              <w:rPr>
                <w:noProof/>
                <w:webHidden/>
              </w:rPr>
              <w:fldChar w:fldCharType="end"/>
            </w:r>
          </w:hyperlink>
        </w:p>
        <w:p w:rsidR="005318B8" w:rsidRDefault="00F51FE8">
          <w:pPr>
            <w:pStyle w:val="30"/>
            <w:tabs>
              <w:tab w:val="right" w:leader="dot" w:pos="8828"/>
            </w:tabs>
            <w:rPr>
              <w:noProof/>
            </w:rPr>
          </w:pPr>
          <w:hyperlink w:anchor="_Toc521190071" w:history="1">
            <w:r w:rsidR="005318B8" w:rsidRPr="00936D05">
              <w:rPr>
                <w:rStyle w:val="a3"/>
                <w:noProof/>
              </w:rPr>
              <w:t>（二）招标文件</w:t>
            </w:r>
            <w:r w:rsidR="005318B8">
              <w:rPr>
                <w:noProof/>
                <w:webHidden/>
              </w:rPr>
              <w:tab/>
            </w:r>
            <w:r>
              <w:rPr>
                <w:noProof/>
                <w:webHidden/>
              </w:rPr>
              <w:fldChar w:fldCharType="begin"/>
            </w:r>
            <w:r w:rsidR="005318B8">
              <w:rPr>
                <w:noProof/>
                <w:webHidden/>
              </w:rPr>
              <w:instrText xml:space="preserve"> PAGEREF _Toc521190071 \h </w:instrText>
            </w:r>
            <w:r>
              <w:rPr>
                <w:noProof/>
                <w:webHidden/>
              </w:rPr>
            </w:r>
            <w:r>
              <w:rPr>
                <w:noProof/>
                <w:webHidden/>
              </w:rPr>
              <w:fldChar w:fldCharType="separate"/>
            </w:r>
            <w:r w:rsidR="005318B8">
              <w:rPr>
                <w:noProof/>
                <w:webHidden/>
              </w:rPr>
              <w:t>8</w:t>
            </w:r>
            <w:r>
              <w:rPr>
                <w:noProof/>
                <w:webHidden/>
              </w:rPr>
              <w:fldChar w:fldCharType="end"/>
            </w:r>
          </w:hyperlink>
        </w:p>
        <w:p w:rsidR="005318B8" w:rsidRDefault="00F51FE8">
          <w:pPr>
            <w:pStyle w:val="30"/>
            <w:tabs>
              <w:tab w:val="right" w:leader="dot" w:pos="8828"/>
            </w:tabs>
            <w:rPr>
              <w:noProof/>
            </w:rPr>
          </w:pPr>
          <w:hyperlink w:anchor="_Toc521190072" w:history="1">
            <w:r w:rsidR="005318B8" w:rsidRPr="00936D05">
              <w:rPr>
                <w:rStyle w:val="a3"/>
                <w:noProof/>
              </w:rPr>
              <w:t>（三）投标文件的编制</w:t>
            </w:r>
            <w:r w:rsidR="005318B8">
              <w:rPr>
                <w:noProof/>
                <w:webHidden/>
              </w:rPr>
              <w:tab/>
            </w:r>
            <w:r>
              <w:rPr>
                <w:noProof/>
                <w:webHidden/>
              </w:rPr>
              <w:fldChar w:fldCharType="begin"/>
            </w:r>
            <w:r w:rsidR="005318B8">
              <w:rPr>
                <w:noProof/>
                <w:webHidden/>
              </w:rPr>
              <w:instrText xml:space="preserve"> PAGEREF _Toc521190072 \h </w:instrText>
            </w:r>
            <w:r>
              <w:rPr>
                <w:noProof/>
                <w:webHidden/>
              </w:rPr>
            </w:r>
            <w:r>
              <w:rPr>
                <w:noProof/>
                <w:webHidden/>
              </w:rPr>
              <w:fldChar w:fldCharType="separate"/>
            </w:r>
            <w:r w:rsidR="005318B8">
              <w:rPr>
                <w:noProof/>
                <w:webHidden/>
              </w:rPr>
              <w:t>10</w:t>
            </w:r>
            <w:r>
              <w:rPr>
                <w:noProof/>
                <w:webHidden/>
              </w:rPr>
              <w:fldChar w:fldCharType="end"/>
            </w:r>
          </w:hyperlink>
        </w:p>
        <w:p w:rsidR="005318B8" w:rsidRDefault="00F51FE8">
          <w:pPr>
            <w:pStyle w:val="30"/>
            <w:tabs>
              <w:tab w:val="right" w:leader="dot" w:pos="8828"/>
            </w:tabs>
            <w:rPr>
              <w:noProof/>
            </w:rPr>
          </w:pPr>
          <w:hyperlink w:anchor="_Toc521190073" w:history="1">
            <w:r w:rsidR="005318B8" w:rsidRPr="00936D05">
              <w:rPr>
                <w:rStyle w:val="a3"/>
                <w:noProof/>
              </w:rPr>
              <w:t>（四）投标文件的提交</w:t>
            </w:r>
            <w:r w:rsidR="005318B8">
              <w:rPr>
                <w:noProof/>
                <w:webHidden/>
              </w:rPr>
              <w:tab/>
            </w:r>
            <w:r>
              <w:rPr>
                <w:noProof/>
                <w:webHidden/>
              </w:rPr>
              <w:fldChar w:fldCharType="begin"/>
            </w:r>
            <w:r w:rsidR="005318B8">
              <w:rPr>
                <w:noProof/>
                <w:webHidden/>
              </w:rPr>
              <w:instrText xml:space="preserve"> PAGEREF _Toc521190073 \h </w:instrText>
            </w:r>
            <w:r>
              <w:rPr>
                <w:noProof/>
                <w:webHidden/>
              </w:rPr>
            </w:r>
            <w:r>
              <w:rPr>
                <w:noProof/>
                <w:webHidden/>
              </w:rPr>
              <w:fldChar w:fldCharType="separate"/>
            </w:r>
            <w:r w:rsidR="005318B8">
              <w:rPr>
                <w:noProof/>
                <w:webHidden/>
              </w:rPr>
              <w:t>14</w:t>
            </w:r>
            <w:r>
              <w:rPr>
                <w:noProof/>
                <w:webHidden/>
              </w:rPr>
              <w:fldChar w:fldCharType="end"/>
            </w:r>
          </w:hyperlink>
        </w:p>
        <w:p w:rsidR="005318B8" w:rsidRDefault="00F51FE8">
          <w:pPr>
            <w:pStyle w:val="30"/>
            <w:tabs>
              <w:tab w:val="right" w:leader="dot" w:pos="8828"/>
            </w:tabs>
            <w:rPr>
              <w:noProof/>
            </w:rPr>
          </w:pPr>
          <w:hyperlink w:anchor="_Toc521190074" w:history="1">
            <w:r w:rsidR="005318B8" w:rsidRPr="00936D05">
              <w:rPr>
                <w:rStyle w:val="a3"/>
                <w:noProof/>
              </w:rPr>
              <w:t>（五）开标</w:t>
            </w:r>
            <w:r w:rsidR="005318B8">
              <w:rPr>
                <w:noProof/>
                <w:webHidden/>
              </w:rPr>
              <w:tab/>
            </w:r>
            <w:r>
              <w:rPr>
                <w:noProof/>
                <w:webHidden/>
              </w:rPr>
              <w:fldChar w:fldCharType="begin"/>
            </w:r>
            <w:r w:rsidR="005318B8">
              <w:rPr>
                <w:noProof/>
                <w:webHidden/>
              </w:rPr>
              <w:instrText xml:space="preserve"> PAGEREF _Toc521190074 \h </w:instrText>
            </w:r>
            <w:r>
              <w:rPr>
                <w:noProof/>
                <w:webHidden/>
              </w:rPr>
            </w:r>
            <w:r>
              <w:rPr>
                <w:noProof/>
                <w:webHidden/>
              </w:rPr>
              <w:fldChar w:fldCharType="separate"/>
            </w:r>
            <w:r w:rsidR="005318B8">
              <w:rPr>
                <w:noProof/>
                <w:webHidden/>
              </w:rPr>
              <w:t>15</w:t>
            </w:r>
            <w:r>
              <w:rPr>
                <w:noProof/>
                <w:webHidden/>
              </w:rPr>
              <w:fldChar w:fldCharType="end"/>
            </w:r>
          </w:hyperlink>
        </w:p>
        <w:p w:rsidR="005318B8" w:rsidRDefault="00F51FE8">
          <w:pPr>
            <w:pStyle w:val="30"/>
            <w:tabs>
              <w:tab w:val="right" w:leader="dot" w:pos="8828"/>
            </w:tabs>
            <w:rPr>
              <w:noProof/>
            </w:rPr>
          </w:pPr>
          <w:hyperlink w:anchor="_Toc521190075" w:history="1">
            <w:r w:rsidR="005318B8" w:rsidRPr="00936D05">
              <w:rPr>
                <w:rStyle w:val="a3"/>
                <w:noProof/>
              </w:rPr>
              <w:t>（六）评标和定标</w:t>
            </w:r>
            <w:r w:rsidR="005318B8">
              <w:rPr>
                <w:noProof/>
                <w:webHidden/>
              </w:rPr>
              <w:tab/>
            </w:r>
            <w:r>
              <w:rPr>
                <w:noProof/>
                <w:webHidden/>
              </w:rPr>
              <w:fldChar w:fldCharType="begin"/>
            </w:r>
            <w:r w:rsidR="005318B8">
              <w:rPr>
                <w:noProof/>
                <w:webHidden/>
              </w:rPr>
              <w:instrText xml:space="preserve"> PAGEREF _Toc521190075 \h </w:instrText>
            </w:r>
            <w:r>
              <w:rPr>
                <w:noProof/>
                <w:webHidden/>
              </w:rPr>
            </w:r>
            <w:r>
              <w:rPr>
                <w:noProof/>
                <w:webHidden/>
              </w:rPr>
              <w:fldChar w:fldCharType="separate"/>
            </w:r>
            <w:r w:rsidR="005318B8">
              <w:rPr>
                <w:noProof/>
                <w:webHidden/>
              </w:rPr>
              <w:t>16</w:t>
            </w:r>
            <w:r>
              <w:rPr>
                <w:noProof/>
                <w:webHidden/>
              </w:rPr>
              <w:fldChar w:fldCharType="end"/>
            </w:r>
          </w:hyperlink>
        </w:p>
        <w:p w:rsidR="005318B8" w:rsidRDefault="00F51FE8">
          <w:pPr>
            <w:pStyle w:val="30"/>
            <w:tabs>
              <w:tab w:val="right" w:leader="dot" w:pos="8828"/>
            </w:tabs>
            <w:rPr>
              <w:noProof/>
            </w:rPr>
          </w:pPr>
          <w:hyperlink w:anchor="_Toc521190076" w:history="1">
            <w:r w:rsidR="005318B8" w:rsidRPr="00936D05">
              <w:rPr>
                <w:rStyle w:val="a3"/>
                <w:noProof/>
              </w:rPr>
              <w:t>（七）合同的授予</w:t>
            </w:r>
            <w:r w:rsidR="005318B8">
              <w:rPr>
                <w:noProof/>
                <w:webHidden/>
              </w:rPr>
              <w:tab/>
            </w:r>
            <w:r>
              <w:rPr>
                <w:noProof/>
                <w:webHidden/>
              </w:rPr>
              <w:fldChar w:fldCharType="begin"/>
            </w:r>
            <w:r w:rsidR="005318B8">
              <w:rPr>
                <w:noProof/>
                <w:webHidden/>
              </w:rPr>
              <w:instrText xml:space="preserve"> PAGEREF _Toc521190076 \h </w:instrText>
            </w:r>
            <w:r>
              <w:rPr>
                <w:noProof/>
                <w:webHidden/>
              </w:rPr>
            </w:r>
            <w:r>
              <w:rPr>
                <w:noProof/>
                <w:webHidden/>
              </w:rPr>
              <w:fldChar w:fldCharType="separate"/>
            </w:r>
            <w:r w:rsidR="005318B8">
              <w:rPr>
                <w:noProof/>
                <w:webHidden/>
              </w:rPr>
              <w:t>20</w:t>
            </w:r>
            <w:r>
              <w:rPr>
                <w:noProof/>
                <w:webHidden/>
              </w:rPr>
              <w:fldChar w:fldCharType="end"/>
            </w:r>
          </w:hyperlink>
        </w:p>
        <w:p w:rsidR="005318B8" w:rsidRDefault="00F51FE8">
          <w:pPr>
            <w:pStyle w:val="11"/>
            <w:tabs>
              <w:tab w:val="right" w:leader="dot" w:pos="8828"/>
            </w:tabs>
            <w:rPr>
              <w:noProof/>
            </w:rPr>
          </w:pPr>
          <w:hyperlink w:anchor="_Toc521190077" w:history="1">
            <w:r w:rsidR="005318B8" w:rsidRPr="00936D05">
              <w:rPr>
                <w:rStyle w:val="a3"/>
                <w:rFonts w:ascii="Arial" w:eastAsia="黑体" w:hAnsi="Arial" w:cs="Arial"/>
                <w:noProof/>
              </w:rPr>
              <w:t>第二章</w:t>
            </w:r>
            <w:r w:rsidR="005318B8" w:rsidRPr="00936D05">
              <w:rPr>
                <w:rStyle w:val="a3"/>
                <w:rFonts w:ascii="Arial" w:eastAsia="黑体" w:hAnsi="Arial" w:cs="Arial"/>
                <w:noProof/>
              </w:rPr>
              <w:t xml:space="preserve">  </w:t>
            </w:r>
            <w:r w:rsidR="005318B8" w:rsidRPr="00936D05">
              <w:rPr>
                <w:rStyle w:val="a3"/>
                <w:rFonts w:ascii="Arial" w:eastAsia="黑体" w:hAnsi="Arial" w:cs="Arial"/>
                <w:noProof/>
              </w:rPr>
              <w:t>合同条款</w:t>
            </w:r>
            <w:r w:rsidR="005318B8">
              <w:rPr>
                <w:noProof/>
                <w:webHidden/>
              </w:rPr>
              <w:tab/>
            </w:r>
            <w:r>
              <w:rPr>
                <w:noProof/>
                <w:webHidden/>
              </w:rPr>
              <w:fldChar w:fldCharType="begin"/>
            </w:r>
            <w:r w:rsidR="005318B8">
              <w:rPr>
                <w:noProof/>
                <w:webHidden/>
              </w:rPr>
              <w:instrText xml:space="preserve"> PAGEREF _Toc521190077 \h </w:instrText>
            </w:r>
            <w:r>
              <w:rPr>
                <w:noProof/>
                <w:webHidden/>
              </w:rPr>
            </w:r>
            <w:r>
              <w:rPr>
                <w:noProof/>
                <w:webHidden/>
              </w:rPr>
              <w:fldChar w:fldCharType="separate"/>
            </w:r>
            <w:r w:rsidR="005318B8">
              <w:rPr>
                <w:noProof/>
                <w:webHidden/>
              </w:rPr>
              <w:t>21</w:t>
            </w:r>
            <w:r>
              <w:rPr>
                <w:noProof/>
                <w:webHidden/>
              </w:rPr>
              <w:fldChar w:fldCharType="end"/>
            </w:r>
          </w:hyperlink>
        </w:p>
        <w:p w:rsidR="005318B8" w:rsidRDefault="00F51FE8">
          <w:pPr>
            <w:pStyle w:val="11"/>
            <w:tabs>
              <w:tab w:val="right" w:leader="dot" w:pos="8828"/>
            </w:tabs>
            <w:rPr>
              <w:noProof/>
            </w:rPr>
          </w:pPr>
          <w:hyperlink w:anchor="_Toc521190078" w:history="1">
            <w:r w:rsidR="005318B8" w:rsidRPr="00936D05">
              <w:rPr>
                <w:rStyle w:val="a3"/>
                <w:rFonts w:ascii="Arial" w:eastAsia="黑体" w:hAnsi="Arial" w:cs="Arial"/>
                <w:noProof/>
              </w:rPr>
              <w:t>第三章</w:t>
            </w:r>
            <w:r w:rsidR="005318B8" w:rsidRPr="00936D05">
              <w:rPr>
                <w:rStyle w:val="a3"/>
                <w:rFonts w:ascii="Arial" w:eastAsia="黑体" w:hAnsi="Arial" w:cs="Arial"/>
                <w:noProof/>
              </w:rPr>
              <w:t xml:space="preserve">  </w:t>
            </w:r>
            <w:r w:rsidR="005318B8" w:rsidRPr="00936D05">
              <w:rPr>
                <w:rStyle w:val="a3"/>
                <w:rFonts w:ascii="Arial" w:eastAsia="黑体" w:hAnsi="Arial" w:cs="Arial"/>
                <w:noProof/>
              </w:rPr>
              <w:t>合同文件格式</w:t>
            </w:r>
            <w:r w:rsidR="005318B8">
              <w:rPr>
                <w:noProof/>
                <w:webHidden/>
              </w:rPr>
              <w:tab/>
            </w:r>
            <w:r>
              <w:rPr>
                <w:noProof/>
                <w:webHidden/>
              </w:rPr>
              <w:fldChar w:fldCharType="begin"/>
            </w:r>
            <w:r w:rsidR="005318B8">
              <w:rPr>
                <w:noProof/>
                <w:webHidden/>
              </w:rPr>
              <w:instrText xml:space="preserve"> PAGEREF _Toc521190078 \h </w:instrText>
            </w:r>
            <w:r>
              <w:rPr>
                <w:noProof/>
                <w:webHidden/>
              </w:rPr>
            </w:r>
            <w:r>
              <w:rPr>
                <w:noProof/>
                <w:webHidden/>
              </w:rPr>
              <w:fldChar w:fldCharType="separate"/>
            </w:r>
            <w:r w:rsidR="005318B8">
              <w:rPr>
                <w:noProof/>
                <w:webHidden/>
              </w:rPr>
              <w:t>22</w:t>
            </w:r>
            <w:r>
              <w:rPr>
                <w:noProof/>
                <w:webHidden/>
              </w:rPr>
              <w:fldChar w:fldCharType="end"/>
            </w:r>
          </w:hyperlink>
        </w:p>
        <w:p w:rsidR="005318B8" w:rsidRDefault="00F51FE8">
          <w:pPr>
            <w:pStyle w:val="11"/>
            <w:tabs>
              <w:tab w:val="right" w:leader="dot" w:pos="8828"/>
            </w:tabs>
            <w:rPr>
              <w:noProof/>
            </w:rPr>
          </w:pPr>
          <w:hyperlink w:anchor="_Toc521190079" w:history="1">
            <w:r w:rsidR="005318B8" w:rsidRPr="00936D05">
              <w:rPr>
                <w:rStyle w:val="a3"/>
                <w:rFonts w:ascii="Arial" w:eastAsia="黑体" w:hAnsi="Arial" w:cs="Arial"/>
                <w:noProof/>
              </w:rPr>
              <w:t>第四章</w:t>
            </w:r>
            <w:r w:rsidR="005318B8" w:rsidRPr="00936D05">
              <w:rPr>
                <w:rStyle w:val="a3"/>
                <w:rFonts w:ascii="Arial" w:eastAsia="黑体" w:hAnsi="Arial" w:cs="Arial"/>
                <w:noProof/>
              </w:rPr>
              <w:t xml:space="preserve">  </w:t>
            </w:r>
            <w:r w:rsidR="005318B8" w:rsidRPr="00936D05">
              <w:rPr>
                <w:rStyle w:val="a3"/>
                <w:rFonts w:ascii="Arial" w:eastAsia="黑体" w:hAnsi="Arial" w:cs="Arial"/>
                <w:noProof/>
              </w:rPr>
              <w:t>技术要求和建设标准</w:t>
            </w:r>
            <w:r w:rsidR="005318B8">
              <w:rPr>
                <w:noProof/>
                <w:webHidden/>
              </w:rPr>
              <w:tab/>
            </w:r>
            <w:r>
              <w:rPr>
                <w:noProof/>
                <w:webHidden/>
              </w:rPr>
              <w:fldChar w:fldCharType="begin"/>
            </w:r>
            <w:r w:rsidR="005318B8">
              <w:rPr>
                <w:noProof/>
                <w:webHidden/>
              </w:rPr>
              <w:instrText xml:space="preserve"> PAGEREF _Toc521190079 \h </w:instrText>
            </w:r>
            <w:r>
              <w:rPr>
                <w:noProof/>
                <w:webHidden/>
              </w:rPr>
            </w:r>
            <w:r>
              <w:rPr>
                <w:noProof/>
                <w:webHidden/>
              </w:rPr>
              <w:fldChar w:fldCharType="separate"/>
            </w:r>
            <w:r w:rsidR="005318B8">
              <w:rPr>
                <w:noProof/>
                <w:webHidden/>
              </w:rPr>
              <w:t>23</w:t>
            </w:r>
            <w:r>
              <w:rPr>
                <w:noProof/>
                <w:webHidden/>
              </w:rPr>
              <w:fldChar w:fldCharType="end"/>
            </w:r>
          </w:hyperlink>
        </w:p>
        <w:p w:rsidR="005318B8" w:rsidRDefault="00F51FE8">
          <w:pPr>
            <w:pStyle w:val="11"/>
            <w:tabs>
              <w:tab w:val="right" w:leader="dot" w:pos="8828"/>
            </w:tabs>
            <w:rPr>
              <w:noProof/>
            </w:rPr>
          </w:pPr>
          <w:hyperlink w:anchor="_Toc521190080" w:history="1">
            <w:r w:rsidR="005318B8" w:rsidRPr="00936D05">
              <w:rPr>
                <w:rStyle w:val="a3"/>
                <w:rFonts w:ascii="Arial" w:eastAsia="黑体" w:hAnsi="Arial" w:cs="Arial"/>
                <w:noProof/>
              </w:rPr>
              <w:t>第五章</w:t>
            </w:r>
            <w:r w:rsidR="005318B8" w:rsidRPr="00936D05">
              <w:rPr>
                <w:rStyle w:val="a3"/>
                <w:rFonts w:ascii="Arial" w:eastAsia="黑体" w:hAnsi="Arial" w:cs="Arial"/>
                <w:noProof/>
              </w:rPr>
              <w:t xml:space="preserve"> </w:t>
            </w:r>
            <w:r w:rsidR="005318B8" w:rsidRPr="00936D05">
              <w:rPr>
                <w:rStyle w:val="a3"/>
                <w:rFonts w:ascii="Arial" w:eastAsia="黑体" w:hAnsi="Arial" w:cs="Arial"/>
                <w:noProof/>
              </w:rPr>
              <w:t>招标工程项目清单及要求</w:t>
            </w:r>
            <w:r w:rsidR="005318B8">
              <w:rPr>
                <w:noProof/>
                <w:webHidden/>
              </w:rPr>
              <w:tab/>
            </w:r>
            <w:r>
              <w:rPr>
                <w:noProof/>
                <w:webHidden/>
              </w:rPr>
              <w:fldChar w:fldCharType="begin"/>
            </w:r>
            <w:r w:rsidR="005318B8">
              <w:rPr>
                <w:noProof/>
                <w:webHidden/>
              </w:rPr>
              <w:instrText xml:space="preserve"> PAGEREF _Toc521190080 \h </w:instrText>
            </w:r>
            <w:r>
              <w:rPr>
                <w:noProof/>
                <w:webHidden/>
              </w:rPr>
            </w:r>
            <w:r>
              <w:rPr>
                <w:noProof/>
                <w:webHidden/>
              </w:rPr>
              <w:fldChar w:fldCharType="separate"/>
            </w:r>
            <w:r w:rsidR="005318B8">
              <w:rPr>
                <w:noProof/>
                <w:webHidden/>
              </w:rPr>
              <w:t>25</w:t>
            </w:r>
            <w:r>
              <w:rPr>
                <w:noProof/>
                <w:webHidden/>
              </w:rPr>
              <w:fldChar w:fldCharType="end"/>
            </w:r>
          </w:hyperlink>
        </w:p>
        <w:p w:rsidR="005318B8" w:rsidRDefault="00F51FE8">
          <w:pPr>
            <w:pStyle w:val="30"/>
            <w:tabs>
              <w:tab w:val="right" w:leader="dot" w:pos="8828"/>
            </w:tabs>
            <w:rPr>
              <w:noProof/>
            </w:rPr>
          </w:pPr>
          <w:hyperlink w:anchor="_Toc521190081" w:history="1">
            <w:r w:rsidR="005318B8" w:rsidRPr="00936D05">
              <w:rPr>
                <w:rStyle w:val="a3"/>
                <w:noProof/>
              </w:rPr>
              <w:t>第一节</w:t>
            </w:r>
            <w:r w:rsidR="005318B8" w:rsidRPr="00936D05">
              <w:rPr>
                <w:rStyle w:val="a3"/>
                <w:noProof/>
              </w:rPr>
              <w:t xml:space="preserve"> </w:t>
            </w:r>
            <w:r w:rsidR="005318B8" w:rsidRPr="00936D05">
              <w:rPr>
                <w:rStyle w:val="a3"/>
                <w:noProof/>
              </w:rPr>
              <w:t>标段</w:t>
            </w:r>
            <w:r w:rsidR="005318B8" w:rsidRPr="00936D05">
              <w:rPr>
                <w:rStyle w:val="a3"/>
                <w:noProof/>
              </w:rPr>
              <w:t> 1 </w:t>
            </w:r>
            <w:r w:rsidR="005318B8" w:rsidRPr="00936D05">
              <w:rPr>
                <w:rStyle w:val="a3"/>
                <w:noProof/>
              </w:rPr>
              <w:t>招标工程项目清单及要求</w:t>
            </w:r>
            <w:r w:rsidR="005318B8">
              <w:rPr>
                <w:noProof/>
                <w:webHidden/>
              </w:rPr>
              <w:tab/>
            </w:r>
            <w:r>
              <w:rPr>
                <w:noProof/>
                <w:webHidden/>
              </w:rPr>
              <w:fldChar w:fldCharType="begin"/>
            </w:r>
            <w:r w:rsidR="005318B8">
              <w:rPr>
                <w:noProof/>
                <w:webHidden/>
              </w:rPr>
              <w:instrText xml:space="preserve"> PAGEREF _Toc521190081 \h </w:instrText>
            </w:r>
            <w:r>
              <w:rPr>
                <w:noProof/>
                <w:webHidden/>
              </w:rPr>
            </w:r>
            <w:r>
              <w:rPr>
                <w:noProof/>
                <w:webHidden/>
              </w:rPr>
              <w:fldChar w:fldCharType="separate"/>
            </w:r>
            <w:r w:rsidR="005318B8">
              <w:rPr>
                <w:noProof/>
                <w:webHidden/>
              </w:rPr>
              <w:t>25</w:t>
            </w:r>
            <w:r>
              <w:rPr>
                <w:noProof/>
                <w:webHidden/>
              </w:rPr>
              <w:fldChar w:fldCharType="end"/>
            </w:r>
          </w:hyperlink>
        </w:p>
        <w:p w:rsidR="005318B8" w:rsidRDefault="00F51FE8">
          <w:pPr>
            <w:pStyle w:val="11"/>
            <w:tabs>
              <w:tab w:val="left" w:pos="1050"/>
              <w:tab w:val="right" w:leader="dot" w:pos="8828"/>
            </w:tabs>
            <w:rPr>
              <w:noProof/>
            </w:rPr>
          </w:pPr>
          <w:hyperlink w:anchor="_Toc521190082" w:history="1">
            <w:r w:rsidR="005318B8" w:rsidRPr="00936D05">
              <w:rPr>
                <w:rStyle w:val="a3"/>
                <w:rFonts w:ascii="Arial" w:eastAsia="黑体" w:hAnsi="Arial" w:cs="Arial"/>
                <w:noProof/>
              </w:rPr>
              <w:t>第六章</w:t>
            </w:r>
            <w:r w:rsidR="005318B8">
              <w:rPr>
                <w:noProof/>
              </w:rPr>
              <w:tab/>
            </w:r>
            <w:r w:rsidR="005318B8" w:rsidRPr="00936D05">
              <w:rPr>
                <w:rStyle w:val="a3"/>
                <w:rFonts w:ascii="Arial" w:eastAsia="黑体" w:hAnsi="Arial" w:cs="Arial"/>
                <w:noProof/>
              </w:rPr>
              <w:t>投标文件综合标格式</w:t>
            </w:r>
            <w:r w:rsidR="005318B8">
              <w:rPr>
                <w:noProof/>
                <w:webHidden/>
              </w:rPr>
              <w:tab/>
            </w:r>
            <w:r>
              <w:rPr>
                <w:noProof/>
                <w:webHidden/>
              </w:rPr>
              <w:fldChar w:fldCharType="begin"/>
            </w:r>
            <w:r w:rsidR="005318B8">
              <w:rPr>
                <w:noProof/>
                <w:webHidden/>
              </w:rPr>
              <w:instrText xml:space="preserve"> PAGEREF _Toc521190082 \h </w:instrText>
            </w:r>
            <w:r>
              <w:rPr>
                <w:noProof/>
                <w:webHidden/>
              </w:rPr>
            </w:r>
            <w:r>
              <w:rPr>
                <w:noProof/>
                <w:webHidden/>
              </w:rPr>
              <w:fldChar w:fldCharType="separate"/>
            </w:r>
            <w:r w:rsidR="005318B8">
              <w:rPr>
                <w:noProof/>
                <w:webHidden/>
              </w:rPr>
              <w:t>35</w:t>
            </w:r>
            <w:r>
              <w:rPr>
                <w:noProof/>
                <w:webHidden/>
              </w:rPr>
              <w:fldChar w:fldCharType="end"/>
            </w:r>
          </w:hyperlink>
        </w:p>
        <w:p w:rsidR="005318B8" w:rsidRDefault="00F51FE8">
          <w:pPr>
            <w:pStyle w:val="21"/>
            <w:tabs>
              <w:tab w:val="right" w:leader="dot" w:pos="8828"/>
            </w:tabs>
            <w:rPr>
              <w:noProof/>
            </w:rPr>
          </w:pPr>
          <w:hyperlink w:anchor="_Toc521190083" w:history="1">
            <w:r w:rsidR="005318B8" w:rsidRPr="00936D05">
              <w:rPr>
                <w:rStyle w:val="a3"/>
                <w:rFonts w:ascii="仿宋" w:eastAsia="仿宋" w:hAnsi="仿宋" w:cs="仿宋"/>
                <w:noProof/>
                <w:lang w:val="zh-CN"/>
              </w:rPr>
              <w:t>一、营业执照（复印件）</w:t>
            </w:r>
            <w:r w:rsidR="005318B8">
              <w:rPr>
                <w:noProof/>
                <w:webHidden/>
              </w:rPr>
              <w:tab/>
            </w:r>
            <w:r>
              <w:rPr>
                <w:noProof/>
                <w:webHidden/>
              </w:rPr>
              <w:fldChar w:fldCharType="begin"/>
            </w:r>
            <w:r w:rsidR="005318B8">
              <w:rPr>
                <w:noProof/>
                <w:webHidden/>
              </w:rPr>
              <w:instrText xml:space="preserve"> PAGEREF _Toc521190083 \h </w:instrText>
            </w:r>
            <w:r>
              <w:rPr>
                <w:noProof/>
                <w:webHidden/>
              </w:rPr>
            </w:r>
            <w:r>
              <w:rPr>
                <w:noProof/>
                <w:webHidden/>
              </w:rPr>
              <w:fldChar w:fldCharType="separate"/>
            </w:r>
            <w:r w:rsidR="005318B8">
              <w:rPr>
                <w:noProof/>
                <w:webHidden/>
              </w:rPr>
              <w:t>36</w:t>
            </w:r>
            <w:r>
              <w:rPr>
                <w:noProof/>
                <w:webHidden/>
              </w:rPr>
              <w:fldChar w:fldCharType="end"/>
            </w:r>
          </w:hyperlink>
        </w:p>
        <w:p w:rsidR="005318B8" w:rsidRDefault="00F51FE8">
          <w:pPr>
            <w:pStyle w:val="21"/>
            <w:tabs>
              <w:tab w:val="right" w:leader="dot" w:pos="8828"/>
            </w:tabs>
            <w:rPr>
              <w:noProof/>
            </w:rPr>
          </w:pPr>
          <w:hyperlink w:anchor="_Toc521190084" w:history="1">
            <w:r w:rsidR="005318B8" w:rsidRPr="00936D05">
              <w:rPr>
                <w:rStyle w:val="a3"/>
                <w:rFonts w:ascii="仿宋" w:eastAsia="仿宋" w:hAnsi="仿宋" w:cs="仿宋"/>
                <w:noProof/>
                <w:lang w:val="zh-CN"/>
              </w:rPr>
              <w:t>二、法定代表人身份证明书</w:t>
            </w:r>
            <w:r w:rsidR="005318B8">
              <w:rPr>
                <w:noProof/>
                <w:webHidden/>
              </w:rPr>
              <w:tab/>
            </w:r>
            <w:r>
              <w:rPr>
                <w:noProof/>
                <w:webHidden/>
              </w:rPr>
              <w:fldChar w:fldCharType="begin"/>
            </w:r>
            <w:r w:rsidR="005318B8">
              <w:rPr>
                <w:noProof/>
                <w:webHidden/>
              </w:rPr>
              <w:instrText xml:space="preserve"> PAGEREF _Toc521190084 \h </w:instrText>
            </w:r>
            <w:r>
              <w:rPr>
                <w:noProof/>
                <w:webHidden/>
              </w:rPr>
            </w:r>
            <w:r>
              <w:rPr>
                <w:noProof/>
                <w:webHidden/>
              </w:rPr>
              <w:fldChar w:fldCharType="separate"/>
            </w:r>
            <w:r w:rsidR="005318B8">
              <w:rPr>
                <w:noProof/>
                <w:webHidden/>
              </w:rPr>
              <w:t>37</w:t>
            </w:r>
            <w:r>
              <w:rPr>
                <w:noProof/>
                <w:webHidden/>
              </w:rPr>
              <w:fldChar w:fldCharType="end"/>
            </w:r>
          </w:hyperlink>
        </w:p>
        <w:p w:rsidR="005318B8" w:rsidRDefault="00F51FE8">
          <w:pPr>
            <w:pStyle w:val="21"/>
            <w:tabs>
              <w:tab w:val="right" w:leader="dot" w:pos="8828"/>
            </w:tabs>
            <w:rPr>
              <w:noProof/>
            </w:rPr>
          </w:pPr>
          <w:hyperlink w:anchor="_Toc521190085" w:history="1">
            <w:r w:rsidR="005318B8" w:rsidRPr="00936D05">
              <w:rPr>
                <w:rStyle w:val="a3"/>
                <w:rFonts w:ascii="仿宋" w:eastAsia="仿宋" w:hAnsi="仿宋" w:cs="仿宋"/>
                <w:noProof/>
                <w:lang w:val="zh-CN"/>
              </w:rPr>
              <w:t>三、法定代表人授权委托书</w:t>
            </w:r>
            <w:r w:rsidR="005318B8">
              <w:rPr>
                <w:noProof/>
                <w:webHidden/>
              </w:rPr>
              <w:tab/>
            </w:r>
            <w:r>
              <w:rPr>
                <w:noProof/>
                <w:webHidden/>
              </w:rPr>
              <w:fldChar w:fldCharType="begin"/>
            </w:r>
            <w:r w:rsidR="005318B8">
              <w:rPr>
                <w:noProof/>
                <w:webHidden/>
              </w:rPr>
              <w:instrText xml:space="preserve"> PAGEREF _Toc521190085 \h </w:instrText>
            </w:r>
            <w:r>
              <w:rPr>
                <w:noProof/>
                <w:webHidden/>
              </w:rPr>
            </w:r>
            <w:r>
              <w:rPr>
                <w:noProof/>
                <w:webHidden/>
              </w:rPr>
              <w:fldChar w:fldCharType="separate"/>
            </w:r>
            <w:r w:rsidR="005318B8">
              <w:rPr>
                <w:noProof/>
                <w:webHidden/>
              </w:rPr>
              <w:t>38</w:t>
            </w:r>
            <w:r>
              <w:rPr>
                <w:noProof/>
                <w:webHidden/>
              </w:rPr>
              <w:fldChar w:fldCharType="end"/>
            </w:r>
          </w:hyperlink>
        </w:p>
        <w:p w:rsidR="005318B8" w:rsidRDefault="00F51FE8">
          <w:pPr>
            <w:pStyle w:val="21"/>
            <w:tabs>
              <w:tab w:val="right" w:leader="dot" w:pos="8828"/>
            </w:tabs>
            <w:rPr>
              <w:noProof/>
            </w:rPr>
          </w:pPr>
          <w:hyperlink w:anchor="_Toc521190086" w:history="1">
            <w:r w:rsidR="005318B8" w:rsidRPr="00936D05">
              <w:rPr>
                <w:rStyle w:val="a3"/>
                <w:rFonts w:ascii="仿宋" w:eastAsia="仿宋" w:hAnsi="仿宋" w:cs="仿宋"/>
                <w:noProof/>
              </w:rPr>
              <w:t>四、投标函</w:t>
            </w:r>
            <w:r w:rsidR="005318B8">
              <w:rPr>
                <w:noProof/>
                <w:webHidden/>
              </w:rPr>
              <w:tab/>
            </w:r>
            <w:r>
              <w:rPr>
                <w:noProof/>
                <w:webHidden/>
              </w:rPr>
              <w:fldChar w:fldCharType="begin"/>
            </w:r>
            <w:r w:rsidR="005318B8">
              <w:rPr>
                <w:noProof/>
                <w:webHidden/>
              </w:rPr>
              <w:instrText xml:space="preserve"> PAGEREF _Toc521190086 \h </w:instrText>
            </w:r>
            <w:r>
              <w:rPr>
                <w:noProof/>
                <w:webHidden/>
              </w:rPr>
            </w:r>
            <w:r>
              <w:rPr>
                <w:noProof/>
                <w:webHidden/>
              </w:rPr>
              <w:fldChar w:fldCharType="separate"/>
            </w:r>
            <w:r w:rsidR="005318B8">
              <w:rPr>
                <w:noProof/>
                <w:webHidden/>
              </w:rPr>
              <w:t>39</w:t>
            </w:r>
            <w:r>
              <w:rPr>
                <w:noProof/>
                <w:webHidden/>
              </w:rPr>
              <w:fldChar w:fldCharType="end"/>
            </w:r>
          </w:hyperlink>
        </w:p>
        <w:p w:rsidR="005318B8" w:rsidRDefault="00F51FE8">
          <w:pPr>
            <w:pStyle w:val="21"/>
            <w:tabs>
              <w:tab w:val="right" w:leader="dot" w:pos="8828"/>
            </w:tabs>
            <w:rPr>
              <w:noProof/>
            </w:rPr>
          </w:pPr>
          <w:hyperlink w:anchor="_Toc521190087" w:history="1">
            <w:r w:rsidR="005318B8" w:rsidRPr="00936D05">
              <w:rPr>
                <w:rStyle w:val="a3"/>
                <w:rFonts w:ascii="仿宋" w:eastAsia="仿宋" w:hAnsi="仿宋" w:cs="仿宋"/>
                <w:noProof/>
                <w:lang w:val="zh-CN"/>
              </w:rPr>
              <w:t>五</w:t>
            </w:r>
            <w:r w:rsidR="005318B8" w:rsidRPr="00936D05">
              <w:rPr>
                <w:rStyle w:val="a3"/>
                <w:rFonts w:ascii="仿宋" w:eastAsia="仿宋" w:hAnsi="仿宋" w:cs="仿宋"/>
                <w:noProof/>
              </w:rPr>
              <w:t>、投标函附录</w:t>
            </w:r>
            <w:r w:rsidR="005318B8">
              <w:rPr>
                <w:noProof/>
                <w:webHidden/>
              </w:rPr>
              <w:tab/>
            </w:r>
            <w:r>
              <w:rPr>
                <w:noProof/>
                <w:webHidden/>
              </w:rPr>
              <w:fldChar w:fldCharType="begin"/>
            </w:r>
            <w:r w:rsidR="005318B8">
              <w:rPr>
                <w:noProof/>
                <w:webHidden/>
              </w:rPr>
              <w:instrText xml:space="preserve"> PAGEREF _Toc521190087 \h </w:instrText>
            </w:r>
            <w:r>
              <w:rPr>
                <w:noProof/>
                <w:webHidden/>
              </w:rPr>
            </w:r>
            <w:r>
              <w:rPr>
                <w:noProof/>
                <w:webHidden/>
              </w:rPr>
              <w:fldChar w:fldCharType="separate"/>
            </w:r>
            <w:r w:rsidR="005318B8">
              <w:rPr>
                <w:noProof/>
                <w:webHidden/>
              </w:rPr>
              <w:t>41</w:t>
            </w:r>
            <w:r>
              <w:rPr>
                <w:noProof/>
                <w:webHidden/>
              </w:rPr>
              <w:fldChar w:fldCharType="end"/>
            </w:r>
          </w:hyperlink>
        </w:p>
        <w:p w:rsidR="005318B8" w:rsidRDefault="00F51FE8">
          <w:pPr>
            <w:pStyle w:val="21"/>
            <w:tabs>
              <w:tab w:val="right" w:leader="dot" w:pos="8828"/>
            </w:tabs>
            <w:rPr>
              <w:noProof/>
            </w:rPr>
          </w:pPr>
          <w:hyperlink w:anchor="_Toc521190088" w:history="1">
            <w:r w:rsidR="005318B8" w:rsidRPr="00936D05">
              <w:rPr>
                <w:rStyle w:val="a3"/>
                <w:rFonts w:ascii="仿宋" w:eastAsia="仿宋" w:hAnsi="仿宋" w:cs="仿宋"/>
                <w:noProof/>
              </w:rPr>
              <w:t>六、投标保证金</w:t>
            </w:r>
            <w:r w:rsidR="005318B8">
              <w:rPr>
                <w:noProof/>
                <w:webHidden/>
              </w:rPr>
              <w:tab/>
            </w:r>
            <w:r>
              <w:rPr>
                <w:noProof/>
                <w:webHidden/>
              </w:rPr>
              <w:fldChar w:fldCharType="begin"/>
            </w:r>
            <w:r w:rsidR="005318B8">
              <w:rPr>
                <w:noProof/>
                <w:webHidden/>
              </w:rPr>
              <w:instrText xml:space="preserve"> PAGEREF _Toc521190088 \h </w:instrText>
            </w:r>
            <w:r>
              <w:rPr>
                <w:noProof/>
                <w:webHidden/>
              </w:rPr>
            </w:r>
            <w:r>
              <w:rPr>
                <w:noProof/>
                <w:webHidden/>
              </w:rPr>
              <w:fldChar w:fldCharType="separate"/>
            </w:r>
            <w:r w:rsidR="005318B8">
              <w:rPr>
                <w:noProof/>
                <w:webHidden/>
              </w:rPr>
              <w:t>42</w:t>
            </w:r>
            <w:r>
              <w:rPr>
                <w:noProof/>
                <w:webHidden/>
              </w:rPr>
              <w:fldChar w:fldCharType="end"/>
            </w:r>
          </w:hyperlink>
        </w:p>
        <w:p w:rsidR="005318B8" w:rsidRDefault="00F51FE8">
          <w:pPr>
            <w:pStyle w:val="21"/>
            <w:tabs>
              <w:tab w:val="right" w:leader="dot" w:pos="8828"/>
            </w:tabs>
            <w:rPr>
              <w:noProof/>
            </w:rPr>
          </w:pPr>
          <w:hyperlink w:anchor="_Toc521190089" w:history="1">
            <w:r w:rsidR="005318B8" w:rsidRPr="00936D05">
              <w:rPr>
                <w:rStyle w:val="a3"/>
                <w:rFonts w:ascii="仿宋" w:eastAsia="仿宋" w:hAnsi="仿宋" w:cs="仿宋"/>
                <w:noProof/>
                <w:lang w:val="zh-CN"/>
              </w:rPr>
              <w:t>七、招标文件要求投标人提交的其他投标资料</w:t>
            </w:r>
            <w:r w:rsidR="005318B8">
              <w:rPr>
                <w:noProof/>
                <w:webHidden/>
              </w:rPr>
              <w:tab/>
            </w:r>
            <w:r>
              <w:rPr>
                <w:noProof/>
                <w:webHidden/>
              </w:rPr>
              <w:fldChar w:fldCharType="begin"/>
            </w:r>
            <w:r w:rsidR="005318B8">
              <w:rPr>
                <w:noProof/>
                <w:webHidden/>
              </w:rPr>
              <w:instrText xml:space="preserve"> PAGEREF _Toc521190089 \h </w:instrText>
            </w:r>
            <w:r>
              <w:rPr>
                <w:noProof/>
                <w:webHidden/>
              </w:rPr>
            </w:r>
            <w:r>
              <w:rPr>
                <w:noProof/>
                <w:webHidden/>
              </w:rPr>
              <w:fldChar w:fldCharType="separate"/>
            </w:r>
            <w:r w:rsidR="005318B8">
              <w:rPr>
                <w:noProof/>
                <w:webHidden/>
              </w:rPr>
              <w:t>43</w:t>
            </w:r>
            <w:r>
              <w:rPr>
                <w:noProof/>
                <w:webHidden/>
              </w:rPr>
              <w:fldChar w:fldCharType="end"/>
            </w:r>
          </w:hyperlink>
        </w:p>
        <w:p w:rsidR="005318B8" w:rsidRDefault="00F51FE8">
          <w:pPr>
            <w:pStyle w:val="21"/>
            <w:tabs>
              <w:tab w:val="right" w:leader="dot" w:pos="8828"/>
            </w:tabs>
            <w:rPr>
              <w:noProof/>
            </w:rPr>
          </w:pPr>
          <w:hyperlink w:anchor="_Toc521190090" w:history="1">
            <w:r w:rsidR="005318B8" w:rsidRPr="00936D05">
              <w:rPr>
                <w:rStyle w:val="a3"/>
                <w:rFonts w:ascii="仿宋" w:eastAsia="仿宋" w:hAnsi="仿宋" w:cs="仿宋"/>
                <w:noProof/>
                <w:lang w:val="zh-CN"/>
              </w:rPr>
              <w:t>八、机构配备情况</w:t>
            </w:r>
            <w:r w:rsidR="005318B8">
              <w:rPr>
                <w:noProof/>
                <w:webHidden/>
              </w:rPr>
              <w:tab/>
            </w:r>
            <w:r>
              <w:rPr>
                <w:noProof/>
                <w:webHidden/>
              </w:rPr>
              <w:fldChar w:fldCharType="begin"/>
            </w:r>
            <w:r w:rsidR="005318B8">
              <w:rPr>
                <w:noProof/>
                <w:webHidden/>
              </w:rPr>
              <w:instrText xml:space="preserve"> PAGEREF _Toc521190090 \h </w:instrText>
            </w:r>
            <w:r>
              <w:rPr>
                <w:noProof/>
                <w:webHidden/>
              </w:rPr>
            </w:r>
            <w:r>
              <w:rPr>
                <w:noProof/>
                <w:webHidden/>
              </w:rPr>
              <w:fldChar w:fldCharType="separate"/>
            </w:r>
            <w:r w:rsidR="005318B8">
              <w:rPr>
                <w:noProof/>
                <w:webHidden/>
              </w:rPr>
              <w:t>44</w:t>
            </w:r>
            <w:r>
              <w:rPr>
                <w:noProof/>
                <w:webHidden/>
              </w:rPr>
              <w:fldChar w:fldCharType="end"/>
            </w:r>
          </w:hyperlink>
        </w:p>
        <w:p w:rsidR="005318B8" w:rsidRDefault="00F51FE8">
          <w:pPr>
            <w:pStyle w:val="21"/>
            <w:tabs>
              <w:tab w:val="right" w:leader="dot" w:pos="8828"/>
            </w:tabs>
            <w:rPr>
              <w:noProof/>
            </w:rPr>
          </w:pPr>
          <w:hyperlink w:anchor="_Toc521190091" w:history="1">
            <w:r w:rsidR="005318B8" w:rsidRPr="00936D05">
              <w:rPr>
                <w:rStyle w:val="a3"/>
                <w:rFonts w:ascii="仿宋" w:eastAsia="仿宋" w:hAnsi="仿宋" w:cs="仿宋"/>
                <w:noProof/>
                <w:lang w:val="zh-CN"/>
              </w:rPr>
              <w:t>（1）项目管理机构配备情况表</w:t>
            </w:r>
            <w:r w:rsidR="005318B8">
              <w:rPr>
                <w:noProof/>
                <w:webHidden/>
              </w:rPr>
              <w:tab/>
            </w:r>
            <w:r>
              <w:rPr>
                <w:noProof/>
                <w:webHidden/>
              </w:rPr>
              <w:fldChar w:fldCharType="begin"/>
            </w:r>
            <w:r w:rsidR="005318B8">
              <w:rPr>
                <w:noProof/>
                <w:webHidden/>
              </w:rPr>
              <w:instrText xml:space="preserve"> PAGEREF _Toc521190091 \h </w:instrText>
            </w:r>
            <w:r>
              <w:rPr>
                <w:noProof/>
                <w:webHidden/>
              </w:rPr>
            </w:r>
            <w:r>
              <w:rPr>
                <w:noProof/>
                <w:webHidden/>
              </w:rPr>
              <w:fldChar w:fldCharType="separate"/>
            </w:r>
            <w:r w:rsidR="005318B8">
              <w:rPr>
                <w:noProof/>
                <w:webHidden/>
              </w:rPr>
              <w:t>44</w:t>
            </w:r>
            <w:r>
              <w:rPr>
                <w:noProof/>
                <w:webHidden/>
              </w:rPr>
              <w:fldChar w:fldCharType="end"/>
            </w:r>
          </w:hyperlink>
        </w:p>
        <w:p w:rsidR="005318B8" w:rsidRDefault="00F51FE8">
          <w:pPr>
            <w:pStyle w:val="21"/>
            <w:tabs>
              <w:tab w:val="right" w:leader="dot" w:pos="8828"/>
            </w:tabs>
            <w:rPr>
              <w:noProof/>
            </w:rPr>
          </w:pPr>
          <w:hyperlink w:anchor="_Toc521190092" w:history="1">
            <w:r w:rsidR="005318B8" w:rsidRPr="00936D05">
              <w:rPr>
                <w:rStyle w:val="a3"/>
                <w:rFonts w:ascii="仿宋" w:eastAsia="仿宋" w:hAnsi="仿宋" w:cs="仿宋"/>
                <w:noProof/>
                <w:lang w:val="zh-CN"/>
              </w:rPr>
              <w:t>（2）项目经理简历表</w:t>
            </w:r>
            <w:r w:rsidR="005318B8">
              <w:rPr>
                <w:noProof/>
                <w:webHidden/>
              </w:rPr>
              <w:tab/>
            </w:r>
            <w:r>
              <w:rPr>
                <w:noProof/>
                <w:webHidden/>
              </w:rPr>
              <w:fldChar w:fldCharType="begin"/>
            </w:r>
            <w:r w:rsidR="005318B8">
              <w:rPr>
                <w:noProof/>
                <w:webHidden/>
              </w:rPr>
              <w:instrText xml:space="preserve"> PAGEREF _Toc521190092 \h </w:instrText>
            </w:r>
            <w:r>
              <w:rPr>
                <w:noProof/>
                <w:webHidden/>
              </w:rPr>
            </w:r>
            <w:r>
              <w:rPr>
                <w:noProof/>
                <w:webHidden/>
              </w:rPr>
              <w:fldChar w:fldCharType="separate"/>
            </w:r>
            <w:r w:rsidR="005318B8">
              <w:rPr>
                <w:noProof/>
                <w:webHidden/>
              </w:rPr>
              <w:t>45</w:t>
            </w:r>
            <w:r>
              <w:rPr>
                <w:noProof/>
                <w:webHidden/>
              </w:rPr>
              <w:fldChar w:fldCharType="end"/>
            </w:r>
          </w:hyperlink>
        </w:p>
        <w:p w:rsidR="005318B8" w:rsidRDefault="00F51FE8">
          <w:pPr>
            <w:pStyle w:val="21"/>
            <w:tabs>
              <w:tab w:val="right" w:leader="dot" w:pos="8828"/>
            </w:tabs>
            <w:rPr>
              <w:noProof/>
            </w:rPr>
          </w:pPr>
          <w:hyperlink w:anchor="_Toc521190093" w:history="1">
            <w:r w:rsidR="005318B8" w:rsidRPr="00936D05">
              <w:rPr>
                <w:rStyle w:val="a3"/>
                <w:rFonts w:ascii="仿宋" w:eastAsia="仿宋" w:hAnsi="仿宋" w:cs="仿宋"/>
                <w:noProof/>
                <w:lang w:val="zh-CN"/>
              </w:rPr>
              <w:t>（4）项目管理机构配备情况辅助说明资料</w:t>
            </w:r>
            <w:r w:rsidR="005318B8">
              <w:rPr>
                <w:noProof/>
                <w:webHidden/>
              </w:rPr>
              <w:tab/>
            </w:r>
            <w:r>
              <w:rPr>
                <w:noProof/>
                <w:webHidden/>
              </w:rPr>
              <w:fldChar w:fldCharType="begin"/>
            </w:r>
            <w:r w:rsidR="005318B8">
              <w:rPr>
                <w:noProof/>
                <w:webHidden/>
              </w:rPr>
              <w:instrText xml:space="preserve"> PAGEREF _Toc521190093 \h </w:instrText>
            </w:r>
            <w:r>
              <w:rPr>
                <w:noProof/>
                <w:webHidden/>
              </w:rPr>
            </w:r>
            <w:r>
              <w:rPr>
                <w:noProof/>
                <w:webHidden/>
              </w:rPr>
              <w:fldChar w:fldCharType="separate"/>
            </w:r>
            <w:r w:rsidR="005318B8">
              <w:rPr>
                <w:noProof/>
                <w:webHidden/>
              </w:rPr>
              <w:t>48</w:t>
            </w:r>
            <w:r>
              <w:rPr>
                <w:noProof/>
                <w:webHidden/>
              </w:rPr>
              <w:fldChar w:fldCharType="end"/>
            </w:r>
          </w:hyperlink>
        </w:p>
        <w:p w:rsidR="005318B8" w:rsidRDefault="00F51FE8">
          <w:pPr>
            <w:pStyle w:val="11"/>
            <w:tabs>
              <w:tab w:val="right" w:leader="dot" w:pos="8828"/>
            </w:tabs>
            <w:rPr>
              <w:noProof/>
            </w:rPr>
          </w:pPr>
          <w:hyperlink w:anchor="_Toc521190094" w:history="1">
            <w:r w:rsidR="005318B8" w:rsidRPr="00936D05">
              <w:rPr>
                <w:rStyle w:val="a3"/>
                <w:rFonts w:ascii="Arial" w:eastAsia="黑体" w:hAnsi="Arial" w:cs="Arial"/>
                <w:noProof/>
              </w:rPr>
              <w:t>第七章</w:t>
            </w:r>
            <w:r w:rsidR="005318B8" w:rsidRPr="00936D05">
              <w:rPr>
                <w:rStyle w:val="a3"/>
                <w:rFonts w:ascii="Arial" w:eastAsia="黑体" w:hAnsi="Arial" w:cs="Arial"/>
                <w:noProof/>
              </w:rPr>
              <w:t xml:space="preserve">  </w:t>
            </w:r>
            <w:r w:rsidR="005318B8" w:rsidRPr="00936D05">
              <w:rPr>
                <w:rStyle w:val="a3"/>
                <w:rFonts w:ascii="Arial" w:eastAsia="黑体" w:hAnsi="Arial" w:cs="Arial"/>
                <w:noProof/>
              </w:rPr>
              <w:t>投标文件商务标格式</w:t>
            </w:r>
            <w:r w:rsidR="005318B8">
              <w:rPr>
                <w:noProof/>
                <w:webHidden/>
              </w:rPr>
              <w:tab/>
            </w:r>
            <w:r>
              <w:rPr>
                <w:noProof/>
                <w:webHidden/>
              </w:rPr>
              <w:fldChar w:fldCharType="begin"/>
            </w:r>
            <w:r w:rsidR="005318B8">
              <w:rPr>
                <w:noProof/>
                <w:webHidden/>
              </w:rPr>
              <w:instrText xml:space="preserve"> PAGEREF _Toc521190094 \h </w:instrText>
            </w:r>
            <w:r>
              <w:rPr>
                <w:noProof/>
                <w:webHidden/>
              </w:rPr>
            </w:r>
            <w:r>
              <w:rPr>
                <w:noProof/>
                <w:webHidden/>
              </w:rPr>
              <w:fldChar w:fldCharType="separate"/>
            </w:r>
            <w:r w:rsidR="005318B8">
              <w:rPr>
                <w:noProof/>
                <w:webHidden/>
              </w:rPr>
              <w:t>49</w:t>
            </w:r>
            <w:r>
              <w:rPr>
                <w:noProof/>
                <w:webHidden/>
              </w:rPr>
              <w:fldChar w:fldCharType="end"/>
            </w:r>
          </w:hyperlink>
        </w:p>
        <w:p w:rsidR="005318B8" w:rsidRDefault="00F51FE8">
          <w:pPr>
            <w:pStyle w:val="21"/>
            <w:tabs>
              <w:tab w:val="right" w:leader="dot" w:pos="8828"/>
            </w:tabs>
            <w:rPr>
              <w:noProof/>
            </w:rPr>
          </w:pPr>
          <w:hyperlink w:anchor="_Toc521190095" w:history="1">
            <w:r w:rsidR="005318B8" w:rsidRPr="00936D05">
              <w:rPr>
                <w:rStyle w:val="a3"/>
                <w:rFonts w:ascii="仿宋" w:eastAsia="仿宋" w:hAnsi="仿宋" w:cs="仿宋"/>
                <w:b/>
                <w:caps/>
                <w:noProof/>
              </w:rPr>
              <w:t>投 标 总 价</w:t>
            </w:r>
            <w:r w:rsidR="005318B8">
              <w:rPr>
                <w:noProof/>
                <w:webHidden/>
              </w:rPr>
              <w:tab/>
            </w:r>
            <w:r>
              <w:rPr>
                <w:noProof/>
                <w:webHidden/>
              </w:rPr>
              <w:fldChar w:fldCharType="begin"/>
            </w:r>
            <w:r w:rsidR="005318B8">
              <w:rPr>
                <w:noProof/>
                <w:webHidden/>
              </w:rPr>
              <w:instrText xml:space="preserve"> PAGEREF _Toc521190095 \h </w:instrText>
            </w:r>
            <w:r>
              <w:rPr>
                <w:noProof/>
                <w:webHidden/>
              </w:rPr>
            </w:r>
            <w:r>
              <w:rPr>
                <w:noProof/>
                <w:webHidden/>
              </w:rPr>
              <w:fldChar w:fldCharType="separate"/>
            </w:r>
            <w:r w:rsidR="005318B8">
              <w:rPr>
                <w:noProof/>
                <w:webHidden/>
              </w:rPr>
              <w:t>49</w:t>
            </w:r>
            <w:r>
              <w:rPr>
                <w:noProof/>
                <w:webHidden/>
              </w:rPr>
              <w:fldChar w:fldCharType="end"/>
            </w:r>
          </w:hyperlink>
        </w:p>
        <w:p w:rsidR="005318B8" w:rsidRDefault="00F51FE8">
          <w:pPr>
            <w:pStyle w:val="21"/>
            <w:tabs>
              <w:tab w:val="right" w:leader="dot" w:pos="8828"/>
            </w:tabs>
            <w:rPr>
              <w:noProof/>
            </w:rPr>
          </w:pPr>
          <w:hyperlink w:anchor="_Toc521190096" w:history="1">
            <w:r w:rsidR="005318B8" w:rsidRPr="00936D05">
              <w:rPr>
                <w:rStyle w:val="a3"/>
                <w:rFonts w:ascii="仿宋" w:eastAsia="仿宋" w:hAnsi="仿宋" w:cs="仿宋"/>
                <w:b/>
                <w:caps/>
                <w:noProof/>
              </w:rPr>
              <w:t>一、分项总价</w:t>
            </w:r>
            <w:r w:rsidR="005318B8">
              <w:rPr>
                <w:noProof/>
                <w:webHidden/>
              </w:rPr>
              <w:tab/>
            </w:r>
            <w:r>
              <w:rPr>
                <w:noProof/>
                <w:webHidden/>
              </w:rPr>
              <w:fldChar w:fldCharType="begin"/>
            </w:r>
            <w:r w:rsidR="005318B8">
              <w:rPr>
                <w:noProof/>
                <w:webHidden/>
              </w:rPr>
              <w:instrText xml:space="preserve"> PAGEREF _Toc521190096 \h </w:instrText>
            </w:r>
            <w:r>
              <w:rPr>
                <w:noProof/>
                <w:webHidden/>
              </w:rPr>
            </w:r>
            <w:r>
              <w:rPr>
                <w:noProof/>
                <w:webHidden/>
              </w:rPr>
              <w:fldChar w:fldCharType="separate"/>
            </w:r>
            <w:r w:rsidR="005318B8">
              <w:rPr>
                <w:noProof/>
                <w:webHidden/>
              </w:rPr>
              <w:t>50</w:t>
            </w:r>
            <w:r>
              <w:rPr>
                <w:noProof/>
                <w:webHidden/>
              </w:rPr>
              <w:fldChar w:fldCharType="end"/>
            </w:r>
          </w:hyperlink>
        </w:p>
        <w:p w:rsidR="005318B8" w:rsidRDefault="00F51FE8">
          <w:pPr>
            <w:pStyle w:val="21"/>
            <w:tabs>
              <w:tab w:val="right" w:leader="dot" w:pos="8828"/>
            </w:tabs>
            <w:rPr>
              <w:noProof/>
            </w:rPr>
          </w:pPr>
          <w:hyperlink w:anchor="_Toc521190097" w:history="1">
            <w:r w:rsidR="005318B8" w:rsidRPr="00936D05">
              <w:rPr>
                <w:rStyle w:val="a3"/>
                <w:rFonts w:ascii="仿宋" w:eastAsia="仿宋" w:hAnsi="仿宋" w:cs="仿宋"/>
                <w:b/>
                <w:caps/>
                <w:noProof/>
              </w:rPr>
              <w:t>二、总   说   明</w:t>
            </w:r>
            <w:r w:rsidR="005318B8">
              <w:rPr>
                <w:noProof/>
                <w:webHidden/>
              </w:rPr>
              <w:tab/>
            </w:r>
            <w:r>
              <w:rPr>
                <w:noProof/>
                <w:webHidden/>
              </w:rPr>
              <w:fldChar w:fldCharType="begin"/>
            </w:r>
            <w:r w:rsidR="005318B8">
              <w:rPr>
                <w:noProof/>
                <w:webHidden/>
              </w:rPr>
              <w:instrText xml:space="preserve"> PAGEREF _Toc521190097 \h </w:instrText>
            </w:r>
            <w:r>
              <w:rPr>
                <w:noProof/>
                <w:webHidden/>
              </w:rPr>
            </w:r>
            <w:r>
              <w:rPr>
                <w:noProof/>
                <w:webHidden/>
              </w:rPr>
              <w:fldChar w:fldCharType="separate"/>
            </w:r>
            <w:r w:rsidR="005318B8">
              <w:rPr>
                <w:noProof/>
                <w:webHidden/>
              </w:rPr>
              <w:t>52</w:t>
            </w:r>
            <w:r>
              <w:rPr>
                <w:noProof/>
                <w:webHidden/>
              </w:rPr>
              <w:fldChar w:fldCharType="end"/>
            </w:r>
          </w:hyperlink>
        </w:p>
        <w:p w:rsidR="005318B8" w:rsidRDefault="00F51FE8">
          <w:pPr>
            <w:pStyle w:val="21"/>
            <w:tabs>
              <w:tab w:val="right" w:leader="dot" w:pos="8828"/>
            </w:tabs>
            <w:rPr>
              <w:noProof/>
            </w:rPr>
          </w:pPr>
          <w:hyperlink w:anchor="_Toc521190098" w:history="1">
            <w:r w:rsidR="005318B8" w:rsidRPr="00936D05">
              <w:rPr>
                <w:rStyle w:val="a3"/>
                <w:rFonts w:ascii="仿宋" w:eastAsia="仿宋" w:hAnsi="仿宋" w:cs="仿宋"/>
                <w:b/>
                <w:bCs/>
                <w:caps/>
                <w:noProof/>
              </w:rPr>
              <w:t>三、投标报价需要的其他资料</w:t>
            </w:r>
            <w:r w:rsidR="005318B8">
              <w:rPr>
                <w:noProof/>
                <w:webHidden/>
              </w:rPr>
              <w:tab/>
            </w:r>
            <w:r>
              <w:rPr>
                <w:noProof/>
                <w:webHidden/>
              </w:rPr>
              <w:fldChar w:fldCharType="begin"/>
            </w:r>
            <w:r w:rsidR="005318B8">
              <w:rPr>
                <w:noProof/>
                <w:webHidden/>
              </w:rPr>
              <w:instrText xml:space="preserve"> PAGEREF _Toc521190098 \h </w:instrText>
            </w:r>
            <w:r>
              <w:rPr>
                <w:noProof/>
                <w:webHidden/>
              </w:rPr>
            </w:r>
            <w:r>
              <w:rPr>
                <w:noProof/>
                <w:webHidden/>
              </w:rPr>
              <w:fldChar w:fldCharType="separate"/>
            </w:r>
            <w:r w:rsidR="005318B8">
              <w:rPr>
                <w:noProof/>
                <w:webHidden/>
              </w:rPr>
              <w:t>53</w:t>
            </w:r>
            <w:r>
              <w:rPr>
                <w:noProof/>
                <w:webHidden/>
              </w:rPr>
              <w:fldChar w:fldCharType="end"/>
            </w:r>
          </w:hyperlink>
        </w:p>
        <w:p w:rsidR="005318B8" w:rsidRDefault="00F51FE8">
          <w:pPr>
            <w:pStyle w:val="21"/>
            <w:tabs>
              <w:tab w:val="right" w:leader="dot" w:pos="8828"/>
            </w:tabs>
            <w:rPr>
              <w:noProof/>
            </w:rPr>
          </w:pPr>
          <w:hyperlink w:anchor="_Toc521190099" w:history="1">
            <w:r w:rsidR="005318B8" w:rsidRPr="00936D05">
              <w:rPr>
                <w:rStyle w:val="a3"/>
                <w:rFonts w:ascii="仿宋" w:eastAsia="仿宋" w:hAnsi="仿宋" w:cs="仿宋"/>
                <w:b/>
                <w:bCs/>
                <w:caps/>
                <w:noProof/>
              </w:rPr>
              <w:t>四、其他优惠条件</w:t>
            </w:r>
            <w:r w:rsidR="005318B8">
              <w:rPr>
                <w:noProof/>
                <w:webHidden/>
              </w:rPr>
              <w:tab/>
            </w:r>
            <w:r>
              <w:rPr>
                <w:noProof/>
                <w:webHidden/>
              </w:rPr>
              <w:fldChar w:fldCharType="begin"/>
            </w:r>
            <w:r w:rsidR="005318B8">
              <w:rPr>
                <w:noProof/>
                <w:webHidden/>
              </w:rPr>
              <w:instrText xml:space="preserve"> PAGEREF _Toc521190099 \h </w:instrText>
            </w:r>
            <w:r>
              <w:rPr>
                <w:noProof/>
                <w:webHidden/>
              </w:rPr>
            </w:r>
            <w:r>
              <w:rPr>
                <w:noProof/>
                <w:webHidden/>
              </w:rPr>
              <w:fldChar w:fldCharType="separate"/>
            </w:r>
            <w:r w:rsidR="005318B8">
              <w:rPr>
                <w:noProof/>
                <w:webHidden/>
              </w:rPr>
              <w:t>54</w:t>
            </w:r>
            <w:r>
              <w:rPr>
                <w:noProof/>
                <w:webHidden/>
              </w:rPr>
              <w:fldChar w:fldCharType="end"/>
            </w:r>
          </w:hyperlink>
        </w:p>
        <w:p w:rsidR="005318B8" w:rsidRDefault="00F51FE8">
          <w:pPr>
            <w:pStyle w:val="11"/>
            <w:tabs>
              <w:tab w:val="right" w:leader="dot" w:pos="8828"/>
            </w:tabs>
            <w:rPr>
              <w:noProof/>
            </w:rPr>
          </w:pPr>
          <w:hyperlink w:anchor="_Toc521190100" w:history="1">
            <w:r w:rsidR="005318B8" w:rsidRPr="00936D05">
              <w:rPr>
                <w:rStyle w:val="a3"/>
                <w:rFonts w:ascii="Arial" w:eastAsia="黑体" w:hAnsi="Arial" w:cs="Arial"/>
                <w:noProof/>
              </w:rPr>
              <w:t>第八章</w:t>
            </w:r>
            <w:r w:rsidR="005318B8" w:rsidRPr="00936D05">
              <w:rPr>
                <w:rStyle w:val="a3"/>
                <w:rFonts w:ascii="Arial" w:eastAsia="黑体" w:hAnsi="Arial" w:cs="Arial"/>
                <w:noProof/>
              </w:rPr>
              <w:t xml:space="preserve">  </w:t>
            </w:r>
            <w:r w:rsidR="005318B8" w:rsidRPr="00936D05">
              <w:rPr>
                <w:rStyle w:val="a3"/>
                <w:rFonts w:ascii="Arial" w:eastAsia="黑体" w:hAnsi="Arial" w:cs="Arial"/>
                <w:noProof/>
              </w:rPr>
              <w:t>投标文件技术标格式</w:t>
            </w:r>
            <w:r w:rsidR="005318B8">
              <w:rPr>
                <w:noProof/>
                <w:webHidden/>
              </w:rPr>
              <w:tab/>
            </w:r>
            <w:r>
              <w:rPr>
                <w:noProof/>
                <w:webHidden/>
              </w:rPr>
              <w:fldChar w:fldCharType="begin"/>
            </w:r>
            <w:r w:rsidR="005318B8">
              <w:rPr>
                <w:noProof/>
                <w:webHidden/>
              </w:rPr>
              <w:instrText xml:space="preserve"> PAGEREF _Toc521190100 \h </w:instrText>
            </w:r>
            <w:r>
              <w:rPr>
                <w:noProof/>
                <w:webHidden/>
              </w:rPr>
            </w:r>
            <w:r>
              <w:rPr>
                <w:noProof/>
                <w:webHidden/>
              </w:rPr>
              <w:fldChar w:fldCharType="separate"/>
            </w:r>
            <w:r w:rsidR="005318B8">
              <w:rPr>
                <w:noProof/>
                <w:webHidden/>
              </w:rPr>
              <w:t>55</w:t>
            </w:r>
            <w:r>
              <w:rPr>
                <w:noProof/>
                <w:webHidden/>
              </w:rPr>
              <w:fldChar w:fldCharType="end"/>
            </w:r>
          </w:hyperlink>
        </w:p>
        <w:p w:rsidR="005318B8" w:rsidRDefault="00F51FE8">
          <w:pPr>
            <w:pStyle w:val="21"/>
            <w:tabs>
              <w:tab w:val="right" w:leader="dot" w:pos="8828"/>
            </w:tabs>
            <w:rPr>
              <w:noProof/>
            </w:rPr>
          </w:pPr>
          <w:hyperlink w:anchor="_Toc521190101" w:history="1">
            <w:r w:rsidR="005318B8" w:rsidRPr="00936D05">
              <w:rPr>
                <w:rStyle w:val="a3"/>
                <w:rFonts w:ascii="仿宋" w:eastAsia="仿宋" w:hAnsi="仿宋" w:cs="仿宋"/>
                <w:noProof/>
                <w:lang w:val="zh-CN"/>
              </w:rPr>
              <w:t>施工组织设计</w:t>
            </w:r>
            <w:r w:rsidR="005318B8">
              <w:rPr>
                <w:noProof/>
                <w:webHidden/>
              </w:rPr>
              <w:tab/>
            </w:r>
            <w:r>
              <w:rPr>
                <w:noProof/>
                <w:webHidden/>
              </w:rPr>
              <w:fldChar w:fldCharType="begin"/>
            </w:r>
            <w:r w:rsidR="005318B8">
              <w:rPr>
                <w:noProof/>
                <w:webHidden/>
              </w:rPr>
              <w:instrText xml:space="preserve"> PAGEREF _Toc521190101 \h </w:instrText>
            </w:r>
            <w:r>
              <w:rPr>
                <w:noProof/>
                <w:webHidden/>
              </w:rPr>
            </w:r>
            <w:r>
              <w:rPr>
                <w:noProof/>
                <w:webHidden/>
              </w:rPr>
              <w:fldChar w:fldCharType="separate"/>
            </w:r>
            <w:r w:rsidR="005318B8">
              <w:rPr>
                <w:noProof/>
                <w:webHidden/>
              </w:rPr>
              <w:t>55</w:t>
            </w:r>
            <w:r>
              <w:rPr>
                <w:noProof/>
                <w:webHidden/>
              </w:rPr>
              <w:fldChar w:fldCharType="end"/>
            </w:r>
          </w:hyperlink>
        </w:p>
        <w:p w:rsidR="005318B8" w:rsidRDefault="00F51FE8">
          <w:pPr>
            <w:pStyle w:val="21"/>
            <w:tabs>
              <w:tab w:val="right" w:leader="dot" w:pos="8828"/>
            </w:tabs>
            <w:rPr>
              <w:noProof/>
            </w:rPr>
          </w:pPr>
          <w:hyperlink w:anchor="_Toc521190102" w:history="1">
            <w:r w:rsidR="005318B8" w:rsidRPr="00936D05">
              <w:rPr>
                <w:rStyle w:val="a3"/>
                <w:rFonts w:ascii="仿宋" w:eastAsia="仿宋" w:hAnsi="仿宋" w:cs="仿宋"/>
                <w:b/>
                <w:bCs/>
                <w:noProof/>
                <w:kern w:val="28"/>
                <w:lang w:val="zh-CN"/>
              </w:rPr>
              <w:t>（1）拟投入的主要物资计划表</w:t>
            </w:r>
            <w:r w:rsidR="005318B8">
              <w:rPr>
                <w:noProof/>
                <w:webHidden/>
              </w:rPr>
              <w:tab/>
            </w:r>
            <w:r>
              <w:rPr>
                <w:noProof/>
                <w:webHidden/>
              </w:rPr>
              <w:fldChar w:fldCharType="begin"/>
            </w:r>
            <w:r w:rsidR="005318B8">
              <w:rPr>
                <w:noProof/>
                <w:webHidden/>
              </w:rPr>
              <w:instrText xml:space="preserve"> PAGEREF _Toc521190102 \h </w:instrText>
            </w:r>
            <w:r>
              <w:rPr>
                <w:noProof/>
                <w:webHidden/>
              </w:rPr>
            </w:r>
            <w:r>
              <w:rPr>
                <w:noProof/>
                <w:webHidden/>
              </w:rPr>
              <w:fldChar w:fldCharType="separate"/>
            </w:r>
            <w:r w:rsidR="005318B8">
              <w:rPr>
                <w:noProof/>
                <w:webHidden/>
              </w:rPr>
              <w:t>56</w:t>
            </w:r>
            <w:r>
              <w:rPr>
                <w:noProof/>
                <w:webHidden/>
              </w:rPr>
              <w:fldChar w:fldCharType="end"/>
            </w:r>
          </w:hyperlink>
        </w:p>
        <w:p w:rsidR="005318B8" w:rsidRDefault="00F51FE8">
          <w:pPr>
            <w:pStyle w:val="21"/>
            <w:tabs>
              <w:tab w:val="right" w:leader="dot" w:pos="8828"/>
            </w:tabs>
            <w:rPr>
              <w:noProof/>
            </w:rPr>
          </w:pPr>
          <w:hyperlink w:anchor="_Toc521190103" w:history="1">
            <w:r w:rsidR="005318B8" w:rsidRPr="00936D05">
              <w:rPr>
                <w:rStyle w:val="a3"/>
                <w:rFonts w:ascii="仿宋" w:eastAsia="仿宋" w:hAnsi="仿宋" w:cs="仿宋"/>
                <w:noProof/>
                <w:lang w:val="zh-CN"/>
              </w:rPr>
              <w:t>（2）拟投入的主要施工机械设备表</w:t>
            </w:r>
            <w:r w:rsidR="005318B8">
              <w:rPr>
                <w:noProof/>
                <w:webHidden/>
              </w:rPr>
              <w:tab/>
            </w:r>
            <w:r>
              <w:rPr>
                <w:noProof/>
                <w:webHidden/>
              </w:rPr>
              <w:fldChar w:fldCharType="begin"/>
            </w:r>
            <w:r w:rsidR="005318B8">
              <w:rPr>
                <w:noProof/>
                <w:webHidden/>
              </w:rPr>
              <w:instrText xml:space="preserve"> PAGEREF _Toc521190103 \h </w:instrText>
            </w:r>
            <w:r>
              <w:rPr>
                <w:noProof/>
                <w:webHidden/>
              </w:rPr>
            </w:r>
            <w:r>
              <w:rPr>
                <w:noProof/>
                <w:webHidden/>
              </w:rPr>
              <w:fldChar w:fldCharType="separate"/>
            </w:r>
            <w:r w:rsidR="005318B8">
              <w:rPr>
                <w:noProof/>
                <w:webHidden/>
              </w:rPr>
              <w:t>57</w:t>
            </w:r>
            <w:r>
              <w:rPr>
                <w:noProof/>
                <w:webHidden/>
              </w:rPr>
              <w:fldChar w:fldCharType="end"/>
            </w:r>
          </w:hyperlink>
        </w:p>
        <w:p w:rsidR="005318B8" w:rsidRDefault="00F51FE8">
          <w:pPr>
            <w:pStyle w:val="21"/>
            <w:tabs>
              <w:tab w:val="right" w:leader="dot" w:pos="8828"/>
            </w:tabs>
            <w:rPr>
              <w:noProof/>
            </w:rPr>
          </w:pPr>
          <w:hyperlink w:anchor="_Toc521190104" w:history="1">
            <w:r w:rsidR="005318B8" w:rsidRPr="00936D05">
              <w:rPr>
                <w:rStyle w:val="a3"/>
                <w:rFonts w:ascii="仿宋" w:eastAsia="仿宋" w:hAnsi="仿宋" w:cs="仿宋"/>
                <w:noProof/>
                <w:lang w:val="zh-CN"/>
              </w:rPr>
              <w:t>（3）劳动力安排计划表</w:t>
            </w:r>
            <w:r w:rsidR="005318B8">
              <w:rPr>
                <w:noProof/>
                <w:webHidden/>
              </w:rPr>
              <w:tab/>
            </w:r>
            <w:r>
              <w:rPr>
                <w:noProof/>
                <w:webHidden/>
              </w:rPr>
              <w:fldChar w:fldCharType="begin"/>
            </w:r>
            <w:r w:rsidR="005318B8">
              <w:rPr>
                <w:noProof/>
                <w:webHidden/>
              </w:rPr>
              <w:instrText xml:space="preserve"> PAGEREF _Toc521190104 \h </w:instrText>
            </w:r>
            <w:r>
              <w:rPr>
                <w:noProof/>
                <w:webHidden/>
              </w:rPr>
            </w:r>
            <w:r>
              <w:rPr>
                <w:noProof/>
                <w:webHidden/>
              </w:rPr>
              <w:fldChar w:fldCharType="separate"/>
            </w:r>
            <w:r w:rsidR="005318B8">
              <w:rPr>
                <w:noProof/>
                <w:webHidden/>
              </w:rPr>
              <w:t>58</w:t>
            </w:r>
            <w:r>
              <w:rPr>
                <w:noProof/>
                <w:webHidden/>
              </w:rPr>
              <w:fldChar w:fldCharType="end"/>
            </w:r>
          </w:hyperlink>
        </w:p>
        <w:p w:rsidR="005318B8" w:rsidRDefault="00F51FE8">
          <w:pPr>
            <w:pStyle w:val="21"/>
            <w:tabs>
              <w:tab w:val="right" w:leader="dot" w:pos="8828"/>
            </w:tabs>
            <w:rPr>
              <w:noProof/>
            </w:rPr>
          </w:pPr>
          <w:hyperlink w:anchor="_Toc521190105" w:history="1">
            <w:r w:rsidR="005318B8" w:rsidRPr="00936D05">
              <w:rPr>
                <w:rStyle w:val="a3"/>
                <w:rFonts w:ascii="仿宋" w:eastAsia="仿宋" w:hAnsi="仿宋" w:cs="仿宋"/>
                <w:noProof/>
                <w:lang w:val="zh-CN"/>
              </w:rPr>
              <w:t>（4）计划开、竣工日期和施工进度网络或横道图</w:t>
            </w:r>
            <w:r w:rsidR="005318B8">
              <w:rPr>
                <w:noProof/>
                <w:webHidden/>
              </w:rPr>
              <w:tab/>
            </w:r>
            <w:r>
              <w:rPr>
                <w:noProof/>
                <w:webHidden/>
              </w:rPr>
              <w:fldChar w:fldCharType="begin"/>
            </w:r>
            <w:r w:rsidR="005318B8">
              <w:rPr>
                <w:noProof/>
                <w:webHidden/>
              </w:rPr>
              <w:instrText xml:space="preserve"> PAGEREF _Toc521190105 \h </w:instrText>
            </w:r>
            <w:r>
              <w:rPr>
                <w:noProof/>
                <w:webHidden/>
              </w:rPr>
            </w:r>
            <w:r>
              <w:rPr>
                <w:noProof/>
                <w:webHidden/>
              </w:rPr>
              <w:fldChar w:fldCharType="separate"/>
            </w:r>
            <w:r w:rsidR="005318B8">
              <w:rPr>
                <w:noProof/>
                <w:webHidden/>
              </w:rPr>
              <w:t>59</w:t>
            </w:r>
            <w:r>
              <w:rPr>
                <w:noProof/>
                <w:webHidden/>
              </w:rPr>
              <w:fldChar w:fldCharType="end"/>
            </w:r>
          </w:hyperlink>
        </w:p>
        <w:p w:rsidR="005318B8" w:rsidRDefault="00F51FE8">
          <w:pPr>
            <w:pStyle w:val="21"/>
            <w:tabs>
              <w:tab w:val="right" w:leader="dot" w:pos="8828"/>
            </w:tabs>
            <w:rPr>
              <w:noProof/>
            </w:rPr>
          </w:pPr>
          <w:hyperlink w:anchor="_Toc521190106" w:history="1">
            <w:r w:rsidR="005318B8" w:rsidRPr="00936D05">
              <w:rPr>
                <w:rStyle w:val="a3"/>
                <w:rFonts w:ascii="仿宋" w:eastAsia="仿宋" w:hAnsi="仿宋" w:cs="仿宋"/>
                <w:noProof/>
                <w:lang w:val="zh-CN"/>
              </w:rPr>
              <w:t>三、应急抢险措施</w:t>
            </w:r>
            <w:r w:rsidR="005318B8">
              <w:rPr>
                <w:noProof/>
                <w:webHidden/>
              </w:rPr>
              <w:tab/>
            </w:r>
            <w:r>
              <w:rPr>
                <w:noProof/>
                <w:webHidden/>
              </w:rPr>
              <w:fldChar w:fldCharType="begin"/>
            </w:r>
            <w:r w:rsidR="005318B8">
              <w:rPr>
                <w:noProof/>
                <w:webHidden/>
              </w:rPr>
              <w:instrText xml:space="preserve"> PAGEREF _Toc521190106 \h </w:instrText>
            </w:r>
            <w:r>
              <w:rPr>
                <w:noProof/>
                <w:webHidden/>
              </w:rPr>
            </w:r>
            <w:r>
              <w:rPr>
                <w:noProof/>
                <w:webHidden/>
              </w:rPr>
              <w:fldChar w:fldCharType="separate"/>
            </w:r>
            <w:r w:rsidR="005318B8">
              <w:rPr>
                <w:noProof/>
                <w:webHidden/>
              </w:rPr>
              <w:t>60</w:t>
            </w:r>
            <w:r>
              <w:rPr>
                <w:noProof/>
                <w:webHidden/>
              </w:rPr>
              <w:fldChar w:fldCharType="end"/>
            </w:r>
          </w:hyperlink>
        </w:p>
        <w:p w:rsidR="005318B8" w:rsidRDefault="00F51FE8">
          <w:pPr>
            <w:pStyle w:val="11"/>
            <w:tabs>
              <w:tab w:val="right" w:leader="dot" w:pos="8828"/>
            </w:tabs>
            <w:rPr>
              <w:noProof/>
            </w:rPr>
          </w:pPr>
          <w:hyperlink w:anchor="_Toc521190107" w:history="1">
            <w:r w:rsidR="005318B8" w:rsidRPr="00936D05">
              <w:rPr>
                <w:rStyle w:val="a3"/>
                <w:rFonts w:ascii="Arial" w:eastAsia="黑体" w:hAnsi="Arial" w:cs="Arial"/>
                <w:noProof/>
              </w:rPr>
              <w:t>附件</w:t>
            </w:r>
            <w:r w:rsidR="005318B8" w:rsidRPr="00936D05">
              <w:rPr>
                <w:rStyle w:val="a3"/>
                <w:rFonts w:ascii="Arial" w:eastAsia="黑体" w:hAnsi="Arial" w:cs="Arial"/>
                <w:noProof/>
              </w:rPr>
              <w:t xml:space="preserve">  1</w:t>
            </w:r>
            <w:r w:rsidR="005318B8" w:rsidRPr="00936D05">
              <w:rPr>
                <w:rStyle w:val="a3"/>
                <w:rFonts w:ascii="Arial" w:eastAsia="黑体" w:hAnsi="Arial" w:cs="Arial"/>
                <w:noProof/>
              </w:rPr>
              <w:t>评标方法和标准</w:t>
            </w:r>
            <w:r w:rsidR="005318B8">
              <w:rPr>
                <w:noProof/>
                <w:webHidden/>
              </w:rPr>
              <w:tab/>
            </w:r>
            <w:r>
              <w:rPr>
                <w:noProof/>
                <w:webHidden/>
              </w:rPr>
              <w:fldChar w:fldCharType="begin"/>
            </w:r>
            <w:r w:rsidR="005318B8">
              <w:rPr>
                <w:noProof/>
                <w:webHidden/>
              </w:rPr>
              <w:instrText xml:space="preserve"> PAGEREF _Toc521190107 \h </w:instrText>
            </w:r>
            <w:r>
              <w:rPr>
                <w:noProof/>
                <w:webHidden/>
              </w:rPr>
            </w:r>
            <w:r>
              <w:rPr>
                <w:noProof/>
                <w:webHidden/>
              </w:rPr>
              <w:fldChar w:fldCharType="separate"/>
            </w:r>
            <w:r w:rsidR="005318B8">
              <w:rPr>
                <w:noProof/>
                <w:webHidden/>
              </w:rPr>
              <w:t>61</w:t>
            </w:r>
            <w:r>
              <w:rPr>
                <w:noProof/>
                <w:webHidden/>
              </w:rPr>
              <w:fldChar w:fldCharType="end"/>
            </w:r>
          </w:hyperlink>
        </w:p>
        <w:p w:rsidR="005318B8" w:rsidRDefault="00F51FE8">
          <w:r>
            <w:rPr>
              <w:b/>
              <w:bCs/>
              <w:lang w:val="zh-CN"/>
            </w:rPr>
            <w:fldChar w:fldCharType="end"/>
          </w:r>
        </w:p>
      </w:sdtContent>
    </w:sdt>
    <w:p w:rsidR="0023178B" w:rsidRPr="00F24518" w:rsidRDefault="0023178B" w:rsidP="002B1A33">
      <w:pPr>
        <w:spacing w:after="0" w:line="240" w:lineRule="exact"/>
        <w:rPr>
          <w:rFonts w:ascii="Arial" w:hAnsi="Arial" w:cs="Arial"/>
        </w:rPr>
      </w:pPr>
    </w:p>
    <w:p w:rsidR="00BA6928" w:rsidRPr="00F24518" w:rsidRDefault="00BA6928" w:rsidP="002B1A33">
      <w:pPr>
        <w:spacing w:after="0" w:line="482" w:lineRule="exact"/>
        <w:rPr>
          <w:rFonts w:ascii="Arial" w:hAnsi="Arial" w:cs="Arial"/>
          <w:noProof/>
          <w:color w:val="000000"/>
          <w:sz w:val="43"/>
        </w:rPr>
        <w:sectPr w:rsidR="00BA6928" w:rsidRPr="00F24518" w:rsidSect="00BA6928">
          <w:pgSz w:w="12240" w:h="15840"/>
          <w:pgMar w:top="1418" w:right="1701" w:bottom="1418" w:left="1701" w:header="0" w:footer="0" w:gutter="0"/>
          <w:cols w:space="720"/>
        </w:sectPr>
      </w:pPr>
      <w:bookmarkStart w:id="2" w:name="_GoBack"/>
      <w:bookmarkEnd w:id="2"/>
    </w:p>
    <w:p w:rsidR="0023178B" w:rsidRPr="00F24518" w:rsidRDefault="002F083E" w:rsidP="00F24518">
      <w:pPr>
        <w:pStyle w:val="1"/>
        <w:spacing w:before="0" w:after="120" w:line="360" w:lineRule="auto"/>
        <w:jc w:val="center"/>
        <w:rPr>
          <w:rFonts w:ascii="Arial" w:eastAsia="黑体" w:hAnsi="Arial" w:cs="Arial"/>
          <w:sz w:val="36"/>
          <w:szCs w:val="36"/>
        </w:rPr>
      </w:pPr>
      <w:bookmarkStart w:id="3" w:name="_Toc521190058"/>
      <w:r w:rsidRPr="00F24518">
        <w:rPr>
          <w:rFonts w:ascii="Arial" w:eastAsia="黑体" w:hAnsi="Arial" w:cs="Arial"/>
          <w:sz w:val="36"/>
          <w:szCs w:val="36"/>
        </w:rPr>
        <w:lastRenderedPageBreak/>
        <w:t>招标公告</w:t>
      </w:r>
      <w:bookmarkEnd w:id="3"/>
    </w:p>
    <w:p w:rsidR="0023178B" w:rsidRPr="00F24518" w:rsidRDefault="002F083E" w:rsidP="00CF2A5B">
      <w:pPr>
        <w:spacing w:beforeLines="50" w:after="0" w:line="360" w:lineRule="auto"/>
        <w:jc w:val="center"/>
        <w:rPr>
          <w:rFonts w:ascii="Arial" w:eastAsia="黑体" w:hAnsi="Arial" w:cs="Arial"/>
          <w:b/>
          <w:sz w:val="32"/>
          <w:szCs w:val="32"/>
        </w:rPr>
      </w:pPr>
      <w:r w:rsidRPr="00F24518">
        <w:rPr>
          <w:rFonts w:ascii="Arial" w:eastAsia="黑体" w:hAnsi="Arial" w:cs="Arial"/>
          <w:b/>
          <w:noProof/>
          <w:color w:val="000000"/>
          <w:sz w:val="32"/>
          <w:szCs w:val="32"/>
        </w:rPr>
        <w:t>武汉学院实验室建设及弱电改造工程招标公告</w:t>
      </w:r>
    </w:p>
    <w:p w:rsidR="0023178B" w:rsidRPr="00F24518" w:rsidRDefault="002F083E" w:rsidP="00CF2A5B">
      <w:pPr>
        <w:pStyle w:val="2"/>
        <w:spacing w:beforeLines="50" w:after="0" w:line="360" w:lineRule="auto"/>
        <w:rPr>
          <w:rFonts w:cs="Arial"/>
          <w:sz w:val="28"/>
          <w:szCs w:val="28"/>
        </w:rPr>
      </w:pPr>
      <w:bookmarkStart w:id="4" w:name="_Toc521190059"/>
      <w:r w:rsidRPr="00F24518">
        <w:rPr>
          <w:rFonts w:cs="Arial"/>
          <w:sz w:val="28"/>
          <w:szCs w:val="28"/>
        </w:rPr>
        <w:t>1</w:t>
      </w:r>
      <w:r w:rsidR="00F24518" w:rsidRPr="00F24518">
        <w:rPr>
          <w:rFonts w:cs="Arial"/>
          <w:sz w:val="28"/>
          <w:szCs w:val="28"/>
        </w:rPr>
        <w:t xml:space="preserve">     </w:t>
      </w:r>
      <w:r w:rsidRPr="00F24518">
        <w:rPr>
          <w:rFonts w:cs="Arial"/>
          <w:sz w:val="28"/>
          <w:szCs w:val="28"/>
        </w:rPr>
        <w:t>招标条件</w:t>
      </w:r>
      <w:bookmarkEnd w:id="4"/>
    </w:p>
    <w:p w:rsidR="0023178B" w:rsidRPr="00F24518" w:rsidRDefault="002F083E" w:rsidP="00F24518">
      <w:pPr>
        <w:autoSpaceDE w:val="0"/>
        <w:autoSpaceDN w:val="0"/>
        <w:adjustRightInd w:val="0"/>
        <w:snapToGrid w:val="0"/>
        <w:spacing w:after="0" w:line="360" w:lineRule="auto"/>
        <w:ind w:leftChars="405" w:left="850"/>
        <w:jc w:val="both"/>
        <w:rPr>
          <w:rFonts w:ascii="Arial" w:eastAsia="宋体" w:hAnsi="Arial" w:cs="Arial"/>
          <w:sz w:val="24"/>
          <w:szCs w:val="24"/>
        </w:rPr>
      </w:pPr>
      <w:r w:rsidRPr="00F24518">
        <w:rPr>
          <w:rFonts w:ascii="Arial" w:eastAsia="宋体" w:hAnsi="Arial" w:cs="Arial"/>
          <w:sz w:val="24"/>
          <w:szCs w:val="24"/>
        </w:rPr>
        <w:t>武汉学院实验室建设及弱电改造工程采用公开招标方式发包，项目资金来源自筹，资金落实情况已到位。</w:t>
      </w:r>
    </w:p>
    <w:p w:rsidR="0023178B" w:rsidRPr="00F24518" w:rsidRDefault="002F083E" w:rsidP="00CF2A5B">
      <w:pPr>
        <w:pStyle w:val="2"/>
        <w:spacing w:beforeLines="50" w:after="0" w:line="360" w:lineRule="auto"/>
        <w:rPr>
          <w:rFonts w:cs="Arial"/>
          <w:sz w:val="28"/>
          <w:szCs w:val="28"/>
        </w:rPr>
      </w:pPr>
      <w:bookmarkStart w:id="5" w:name="_Toc521190060"/>
      <w:r w:rsidRPr="00F24518">
        <w:rPr>
          <w:rFonts w:cs="Arial"/>
          <w:sz w:val="28"/>
          <w:szCs w:val="28"/>
        </w:rPr>
        <w:t>2</w:t>
      </w:r>
      <w:r w:rsidR="00F24518" w:rsidRPr="00F24518">
        <w:rPr>
          <w:rFonts w:cs="Arial"/>
          <w:sz w:val="28"/>
          <w:szCs w:val="28"/>
        </w:rPr>
        <w:t xml:space="preserve">     </w:t>
      </w:r>
      <w:r w:rsidRPr="00F24518">
        <w:rPr>
          <w:rFonts w:cs="Arial"/>
          <w:sz w:val="28"/>
          <w:szCs w:val="28"/>
        </w:rPr>
        <w:t>项目名称</w:t>
      </w:r>
      <w:bookmarkEnd w:id="5"/>
    </w:p>
    <w:p w:rsidR="0023178B" w:rsidRPr="00F24518" w:rsidRDefault="002F083E" w:rsidP="00F24518">
      <w:pPr>
        <w:autoSpaceDE w:val="0"/>
        <w:autoSpaceDN w:val="0"/>
        <w:adjustRightInd w:val="0"/>
        <w:snapToGrid w:val="0"/>
        <w:spacing w:after="0" w:line="360" w:lineRule="auto"/>
        <w:ind w:leftChars="405" w:left="850"/>
        <w:jc w:val="both"/>
        <w:rPr>
          <w:rFonts w:ascii="Arial" w:eastAsia="宋体" w:hAnsi="Arial" w:cs="Arial"/>
          <w:sz w:val="24"/>
          <w:szCs w:val="24"/>
        </w:rPr>
      </w:pPr>
      <w:r w:rsidRPr="00F24518">
        <w:rPr>
          <w:rFonts w:ascii="Arial" w:eastAsia="宋体" w:hAnsi="Arial" w:cs="Arial"/>
          <w:sz w:val="24"/>
          <w:szCs w:val="24"/>
        </w:rPr>
        <w:t>项目名称：武汉学院实验室建设及弱电改造工程</w:t>
      </w:r>
    </w:p>
    <w:p w:rsidR="0023178B" w:rsidRPr="00F24518" w:rsidRDefault="002F083E" w:rsidP="00CF2A5B">
      <w:pPr>
        <w:pStyle w:val="2"/>
        <w:spacing w:beforeLines="50" w:after="0" w:line="360" w:lineRule="auto"/>
        <w:rPr>
          <w:rFonts w:cs="Arial"/>
          <w:sz w:val="28"/>
          <w:szCs w:val="28"/>
        </w:rPr>
      </w:pPr>
      <w:bookmarkStart w:id="6" w:name="_Toc521190061"/>
      <w:r w:rsidRPr="00F24518">
        <w:rPr>
          <w:rFonts w:cs="Arial"/>
          <w:sz w:val="28"/>
          <w:szCs w:val="28"/>
        </w:rPr>
        <w:t>3</w:t>
      </w:r>
      <w:r w:rsidR="00F24518" w:rsidRPr="00F24518">
        <w:rPr>
          <w:rFonts w:cs="Arial"/>
          <w:sz w:val="28"/>
          <w:szCs w:val="28"/>
        </w:rPr>
        <w:t xml:space="preserve">     </w:t>
      </w:r>
      <w:r w:rsidRPr="00F24518">
        <w:rPr>
          <w:rFonts w:cs="Arial"/>
          <w:sz w:val="28"/>
          <w:szCs w:val="28"/>
        </w:rPr>
        <w:t>项目概况与招标范围</w:t>
      </w:r>
      <w:bookmarkEnd w:id="6"/>
    </w:p>
    <w:p w:rsidR="0023178B" w:rsidRPr="00F24518" w:rsidRDefault="002F083E" w:rsidP="00F24518">
      <w:pPr>
        <w:spacing w:after="0" w:line="346" w:lineRule="exact"/>
        <w:ind w:left="780" w:hangingChars="325" w:hanging="780"/>
        <w:rPr>
          <w:rFonts w:ascii="Arial" w:eastAsia="宋体" w:hAnsi="Arial" w:cs="Arial"/>
          <w:sz w:val="24"/>
          <w:szCs w:val="24"/>
        </w:rPr>
      </w:pPr>
      <w:r w:rsidRPr="00F24518">
        <w:rPr>
          <w:rFonts w:ascii="Arial" w:eastAsia="宋体" w:hAnsi="Arial" w:cs="Arial"/>
          <w:sz w:val="24"/>
          <w:szCs w:val="24"/>
        </w:rPr>
        <w:t>3.1</w:t>
      </w:r>
      <w:r w:rsidR="00F24518" w:rsidRPr="00F24518">
        <w:rPr>
          <w:rFonts w:ascii="Arial" w:eastAsia="宋体" w:hAnsi="Arial" w:cs="Arial"/>
          <w:sz w:val="24"/>
          <w:szCs w:val="24"/>
        </w:rPr>
        <w:t xml:space="preserve">    </w:t>
      </w:r>
      <w:r w:rsidRPr="00F24518">
        <w:rPr>
          <w:rFonts w:ascii="Arial" w:eastAsia="宋体" w:hAnsi="Arial" w:cs="Arial"/>
          <w:sz w:val="24"/>
          <w:szCs w:val="24"/>
        </w:rPr>
        <w:t>项目概况：本工程为武汉学院实验室建设及信息中心弱电井改造工程。项目建设地点在武汉市江夏区黄家湖大道</w:t>
      </w:r>
      <w:r w:rsidRPr="00F24518">
        <w:rPr>
          <w:rFonts w:ascii="Arial" w:eastAsia="宋体" w:hAnsi="Arial" w:cs="Arial"/>
          <w:sz w:val="24"/>
          <w:szCs w:val="24"/>
        </w:rPr>
        <w:t>333</w:t>
      </w:r>
      <w:r w:rsidRPr="00F24518">
        <w:rPr>
          <w:rFonts w:ascii="Arial" w:eastAsia="宋体" w:hAnsi="Arial" w:cs="Arial"/>
          <w:sz w:val="24"/>
          <w:szCs w:val="24"/>
        </w:rPr>
        <w:t>号，现因实验室需要重新装修以满足教学需求。</w:t>
      </w:r>
    </w:p>
    <w:p w:rsidR="0023178B" w:rsidRPr="00F24518" w:rsidRDefault="002F083E" w:rsidP="00F24518">
      <w:pPr>
        <w:spacing w:after="0" w:line="468" w:lineRule="exact"/>
        <w:ind w:left="780" w:hangingChars="325" w:hanging="780"/>
        <w:rPr>
          <w:rFonts w:ascii="Arial" w:eastAsia="宋体" w:hAnsi="Arial" w:cs="Arial"/>
          <w:sz w:val="24"/>
          <w:szCs w:val="24"/>
        </w:rPr>
      </w:pPr>
      <w:r w:rsidRPr="00F24518">
        <w:rPr>
          <w:rFonts w:ascii="Arial" w:eastAsia="宋体" w:hAnsi="Arial" w:cs="Arial"/>
          <w:sz w:val="24"/>
          <w:szCs w:val="24"/>
        </w:rPr>
        <w:t>3.2</w:t>
      </w:r>
      <w:r w:rsidR="00F24518" w:rsidRPr="00F24518">
        <w:rPr>
          <w:rFonts w:ascii="Arial" w:eastAsia="宋体" w:hAnsi="Arial" w:cs="Arial"/>
          <w:sz w:val="24"/>
          <w:szCs w:val="24"/>
        </w:rPr>
        <w:t xml:space="preserve">    </w:t>
      </w:r>
      <w:r w:rsidRPr="00F24518">
        <w:rPr>
          <w:rFonts w:ascii="Arial" w:eastAsia="宋体" w:hAnsi="Arial" w:cs="Arial"/>
          <w:sz w:val="24"/>
          <w:szCs w:val="24"/>
        </w:rPr>
        <w:t>招标范围：工商管理系实验室和金融系实验室装修、家具安装采购、设备购置及弱电改造工程。共分为两个标段：</w:t>
      </w:r>
    </w:p>
    <w:p w:rsidR="0023178B" w:rsidRPr="00F24518" w:rsidRDefault="002F083E" w:rsidP="00F24518">
      <w:pPr>
        <w:autoSpaceDE w:val="0"/>
        <w:autoSpaceDN w:val="0"/>
        <w:adjustRightInd w:val="0"/>
        <w:snapToGrid w:val="0"/>
        <w:spacing w:after="0" w:line="360" w:lineRule="auto"/>
        <w:ind w:leftChars="405" w:left="850"/>
        <w:jc w:val="both"/>
        <w:rPr>
          <w:rFonts w:ascii="Arial" w:eastAsia="宋体" w:hAnsi="Arial" w:cs="Arial"/>
          <w:sz w:val="24"/>
          <w:szCs w:val="24"/>
        </w:rPr>
      </w:pPr>
      <w:r w:rsidRPr="00F24518">
        <w:rPr>
          <w:rFonts w:ascii="Arial" w:eastAsia="宋体" w:hAnsi="Arial" w:cs="Arial"/>
          <w:sz w:val="24"/>
          <w:szCs w:val="24"/>
        </w:rPr>
        <w:t>标段</w:t>
      </w:r>
      <w:r w:rsidRPr="00F24518">
        <w:rPr>
          <w:rFonts w:ascii="Arial" w:eastAsia="宋体" w:hAnsi="Arial" w:cs="Arial"/>
          <w:sz w:val="24"/>
          <w:szCs w:val="24"/>
        </w:rPr>
        <w:t>1</w:t>
      </w:r>
      <w:r w:rsidRPr="00F24518">
        <w:rPr>
          <w:rFonts w:ascii="Arial" w:eastAsia="宋体" w:hAnsi="Arial" w:cs="Arial"/>
          <w:sz w:val="24"/>
          <w:szCs w:val="24"/>
        </w:rPr>
        <w:t>：实验室装修及家具安装采购标段，具体内容包括：（</w:t>
      </w:r>
      <w:r w:rsidRPr="00F24518">
        <w:rPr>
          <w:rFonts w:ascii="Arial" w:eastAsia="宋体" w:hAnsi="Arial" w:cs="Arial"/>
          <w:sz w:val="24"/>
          <w:szCs w:val="24"/>
        </w:rPr>
        <w:t>1</w:t>
      </w:r>
      <w:r w:rsidRPr="00F24518">
        <w:rPr>
          <w:rFonts w:ascii="Arial" w:eastAsia="宋体" w:hAnsi="Arial" w:cs="Arial"/>
          <w:sz w:val="24"/>
          <w:szCs w:val="24"/>
        </w:rPr>
        <w:t>）工商管理系实验室的装修、电气安装、弱电和文化装饰；（</w:t>
      </w:r>
      <w:r w:rsidRPr="00F24518">
        <w:rPr>
          <w:rFonts w:ascii="Arial" w:eastAsia="宋体" w:hAnsi="Arial" w:cs="Arial"/>
          <w:sz w:val="24"/>
          <w:szCs w:val="24"/>
        </w:rPr>
        <w:t>2</w:t>
      </w:r>
      <w:r w:rsidRPr="00F24518">
        <w:rPr>
          <w:rFonts w:ascii="Arial" w:eastAsia="宋体" w:hAnsi="Arial" w:cs="Arial"/>
          <w:sz w:val="24"/>
          <w:szCs w:val="24"/>
        </w:rPr>
        <w:t>）金融系实验室的地面工程、墙面工程、顶面工程、照明、插座等强电布线工程、网络弱电路工程、音箱线路工程、安防工程、其它工程；（</w:t>
      </w:r>
      <w:r w:rsidRPr="00F24518">
        <w:rPr>
          <w:rFonts w:ascii="Arial" w:eastAsia="宋体" w:hAnsi="Arial" w:cs="Arial"/>
          <w:sz w:val="24"/>
          <w:szCs w:val="24"/>
        </w:rPr>
        <w:t>3</w:t>
      </w:r>
      <w:r w:rsidRPr="00F24518">
        <w:rPr>
          <w:rFonts w:ascii="Arial" w:eastAsia="宋体" w:hAnsi="Arial" w:cs="Arial"/>
          <w:sz w:val="24"/>
          <w:szCs w:val="24"/>
        </w:rPr>
        <w:t>）两个实验室内配备的家具安装采购。</w:t>
      </w:r>
    </w:p>
    <w:p w:rsidR="0023178B" w:rsidRPr="00F24518" w:rsidRDefault="002F083E" w:rsidP="00F24518">
      <w:pPr>
        <w:autoSpaceDE w:val="0"/>
        <w:autoSpaceDN w:val="0"/>
        <w:adjustRightInd w:val="0"/>
        <w:snapToGrid w:val="0"/>
        <w:spacing w:after="0" w:line="360" w:lineRule="auto"/>
        <w:ind w:leftChars="405" w:left="850"/>
        <w:jc w:val="both"/>
        <w:rPr>
          <w:rFonts w:ascii="Arial" w:eastAsia="宋体" w:hAnsi="Arial" w:cs="Arial"/>
          <w:sz w:val="24"/>
          <w:szCs w:val="24"/>
        </w:rPr>
      </w:pPr>
      <w:r w:rsidRPr="00F24518">
        <w:rPr>
          <w:rFonts w:ascii="Arial" w:eastAsia="宋体" w:hAnsi="Arial" w:cs="Arial"/>
          <w:sz w:val="24"/>
          <w:szCs w:val="24"/>
        </w:rPr>
        <w:t>标段</w:t>
      </w:r>
      <w:r w:rsidRPr="00F24518">
        <w:rPr>
          <w:rFonts w:ascii="Arial" w:eastAsia="宋体" w:hAnsi="Arial" w:cs="Arial"/>
          <w:sz w:val="24"/>
          <w:szCs w:val="24"/>
        </w:rPr>
        <w:t>2</w:t>
      </w:r>
      <w:r w:rsidRPr="00F24518">
        <w:rPr>
          <w:rFonts w:ascii="Arial" w:eastAsia="宋体" w:hAnsi="Arial" w:cs="Arial"/>
          <w:sz w:val="24"/>
          <w:szCs w:val="24"/>
        </w:rPr>
        <w:t>：实验室设备购置及弱电改造工程，具体内容包括：（</w:t>
      </w:r>
      <w:r w:rsidRPr="00F24518">
        <w:rPr>
          <w:rFonts w:ascii="Arial" w:eastAsia="宋体" w:hAnsi="Arial" w:cs="Arial"/>
          <w:sz w:val="24"/>
          <w:szCs w:val="24"/>
        </w:rPr>
        <w:t>1</w:t>
      </w:r>
      <w:r w:rsidRPr="00F24518">
        <w:rPr>
          <w:rFonts w:ascii="Arial" w:eastAsia="宋体" w:hAnsi="Arial" w:cs="Arial"/>
          <w:sz w:val="24"/>
          <w:szCs w:val="24"/>
        </w:rPr>
        <w:t>）工商管理实验室的机柜、无线</w:t>
      </w:r>
      <w:r w:rsidRPr="00F24518">
        <w:rPr>
          <w:rFonts w:ascii="Arial" w:eastAsia="宋体" w:hAnsi="Arial" w:cs="Arial"/>
          <w:sz w:val="24"/>
          <w:szCs w:val="24"/>
        </w:rPr>
        <w:t>AP</w:t>
      </w:r>
      <w:r w:rsidRPr="00F24518">
        <w:rPr>
          <w:rFonts w:ascii="Arial" w:eastAsia="宋体" w:hAnsi="Arial" w:cs="Arial"/>
          <w:sz w:val="24"/>
          <w:szCs w:val="24"/>
        </w:rPr>
        <w:t>、接入交换机、多媒体、讲台桌、投影仪及幕布、音响及话筒、激光打印机（黑白）、空调等；（</w:t>
      </w:r>
      <w:r w:rsidRPr="00F24518">
        <w:rPr>
          <w:rFonts w:ascii="Arial" w:eastAsia="宋体" w:hAnsi="Arial" w:cs="Arial"/>
          <w:sz w:val="24"/>
          <w:szCs w:val="24"/>
        </w:rPr>
        <w:t>2</w:t>
      </w:r>
      <w:r w:rsidRPr="00F24518">
        <w:rPr>
          <w:rFonts w:ascii="Arial" w:eastAsia="宋体" w:hAnsi="Arial" w:cs="Arial"/>
          <w:sz w:val="24"/>
          <w:szCs w:val="24"/>
        </w:rPr>
        <w:t>）金融系实验室的投影系统、</w:t>
      </w:r>
      <w:r w:rsidRPr="00F24518">
        <w:rPr>
          <w:rFonts w:ascii="Arial" w:eastAsia="宋体" w:hAnsi="Arial" w:cs="Arial"/>
          <w:sz w:val="24"/>
          <w:szCs w:val="24"/>
        </w:rPr>
        <w:t>DID</w:t>
      </w:r>
      <w:r w:rsidRPr="00F24518">
        <w:rPr>
          <w:rFonts w:ascii="Arial" w:eastAsia="宋体" w:hAnsi="Arial" w:cs="Arial"/>
          <w:sz w:val="24"/>
          <w:szCs w:val="24"/>
        </w:rPr>
        <w:t>拼接屏、大屏工作站、图像处理器、</w:t>
      </w:r>
      <w:r w:rsidRPr="00F24518">
        <w:rPr>
          <w:rFonts w:ascii="Arial" w:eastAsia="宋体" w:hAnsi="Arial" w:cs="Arial"/>
          <w:sz w:val="24"/>
          <w:szCs w:val="24"/>
        </w:rPr>
        <w:t>LED</w:t>
      </w:r>
      <w:r w:rsidRPr="00F24518">
        <w:rPr>
          <w:rFonts w:ascii="Arial" w:eastAsia="宋体" w:hAnsi="Arial" w:cs="Arial"/>
          <w:sz w:val="24"/>
          <w:szCs w:val="24"/>
        </w:rPr>
        <w:t>跑马灯、中央控制系统、交换机、网络机柜、音箱系统、空调；（</w:t>
      </w:r>
      <w:r w:rsidRPr="00F24518">
        <w:rPr>
          <w:rFonts w:ascii="Arial" w:eastAsia="宋体" w:hAnsi="Arial" w:cs="Arial"/>
          <w:sz w:val="24"/>
          <w:szCs w:val="24"/>
        </w:rPr>
        <w:t>3</w:t>
      </w:r>
      <w:r w:rsidRPr="00F24518">
        <w:rPr>
          <w:rFonts w:ascii="Arial" w:eastAsia="宋体" w:hAnsi="Arial" w:cs="Arial"/>
          <w:sz w:val="24"/>
          <w:szCs w:val="24"/>
        </w:rPr>
        <w:t>）信息中心弱电改造工程。</w:t>
      </w:r>
    </w:p>
    <w:p w:rsidR="0023178B" w:rsidRPr="00F24518" w:rsidRDefault="002F083E" w:rsidP="00F24518">
      <w:pPr>
        <w:autoSpaceDE w:val="0"/>
        <w:autoSpaceDN w:val="0"/>
        <w:adjustRightInd w:val="0"/>
        <w:snapToGrid w:val="0"/>
        <w:spacing w:after="0" w:line="360" w:lineRule="auto"/>
        <w:ind w:leftChars="405" w:left="850"/>
        <w:jc w:val="both"/>
        <w:rPr>
          <w:rFonts w:ascii="Arial" w:eastAsia="宋体" w:hAnsi="Arial" w:cs="Arial"/>
          <w:sz w:val="24"/>
          <w:szCs w:val="24"/>
        </w:rPr>
      </w:pPr>
      <w:r w:rsidRPr="00F24518">
        <w:rPr>
          <w:rFonts w:ascii="Arial" w:eastAsia="宋体" w:hAnsi="Arial" w:cs="Arial"/>
          <w:sz w:val="24"/>
          <w:szCs w:val="24"/>
        </w:rPr>
        <w:t>具体范围详见招标文件相应章节。</w:t>
      </w:r>
    </w:p>
    <w:p w:rsidR="0023178B" w:rsidRPr="00F24518" w:rsidRDefault="002F083E" w:rsidP="00CF2A5B">
      <w:pPr>
        <w:pStyle w:val="2"/>
        <w:spacing w:beforeLines="50" w:after="0" w:line="360" w:lineRule="auto"/>
        <w:rPr>
          <w:rFonts w:cs="Arial"/>
          <w:sz w:val="28"/>
          <w:szCs w:val="28"/>
        </w:rPr>
      </w:pPr>
      <w:bookmarkStart w:id="7" w:name="_Toc521190062"/>
      <w:r w:rsidRPr="00F24518">
        <w:rPr>
          <w:rFonts w:cs="Arial"/>
          <w:sz w:val="28"/>
          <w:szCs w:val="28"/>
        </w:rPr>
        <w:t>4</w:t>
      </w:r>
      <w:r w:rsidR="00F24518">
        <w:rPr>
          <w:rFonts w:cs="Arial" w:hint="eastAsia"/>
          <w:sz w:val="28"/>
          <w:szCs w:val="28"/>
        </w:rPr>
        <w:t xml:space="preserve"> </w:t>
      </w:r>
      <w:r w:rsidR="00F24518">
        <w:rPr>
          <w:rFonts w:cs="Arial"/>
          <w:sz w:val="28"/>
          <w:szCs w:val="28"/>
        </w:rPr>
        <w:t xml:space="preserve">    </w:t>
      </w:r>
      <w:r w:rsidRPr="00F24518">
        <w:rPr>
          <w:rFonts w:cs="Arial"/>
          <w:sz w:val="28"/>
          <w:szCs w:val="28"/>
        </w:rPr>
        <w:t>投标人资格要求</w:t>
      </w:r>
      <w:bookmarkEnd w:id="7"/>
    </w:p>
    <w:p w:rsidR="0023178B" w:rsidRPr="00F24518" w:rsidRDefault="002F083E" w:rsidP="00F24518">
      <w:pPr>
        <w:autoSpaceDE w:val="0"/>
        <w:autoSpaceDN w:val="0"/>
        <w:adjustRightInd w:val="0"/>
        <w:snapToGrid w:val="0"/>
        <w:spacing w:after="0" w:line="360" w:lineRule="auto"/>
        <w:ind w:leftChars="405" w:left="850"/>
        <w:jc w:val="both"/>
        <w:rPr>
          <w:rFonts w:ascii="Arial" w:eastAsia="宋体" w:hAnsi="Arial" w:cs="Arial"/>
          <w:sz w:val="24"/>
          <w:szCs w:val="24"/>
        </w:rPr>
      </w:pPr>
      <w:r w:rsidRPr="00F24518">
        <w:rPr>
          <w:rFonts w:ascii="Arial" w:eastAsia="宋体" w:hAnsi="Arial" w:cs="Arial"/>
          <w:sz w:val="24"/>
          <w:szCs w:val="24"/>
        </w:rPr>
        <w:t>标段</w:t>
      </w:r>
      <w:r w:rsidRPr="00F24518">
        <w:rPr>
          <w:rFonts w:ascii="Arial" w:eastAsia="宋体" w:hAnsi="Arial" w:cs="Arial"/>
          <w:sz w:val="24"/>
          <w:szCs w:val="24"/>
        </w:rPr>
        <w:t>1</w:t>
      </w:r>
      <w:r w:rsidRPr="00F24518">
        <w:rPr>
          <w:rFonts w:ascii="Arial" w:eastAsia="宋体" w:hAnsi="Arial" w:cs="Arial"/>
          <w:sz w:val="24"/>
          <w:szCs w:val="24"/>
        </w:rPr>
        <w:t>投标人须同时具备下列资格条件：</w:t>
      </w:r>
    </w:p>
    <w:p w:rsidR="0023178B" w:rsidRPr="00F24518" w:rsidRDefault="002F083E" w:rsidP="00F24518">
      <w:pPr>
        <w:spacing w:after="0" w:line="468" w:lineRule="exact"/>
        <w:ind w:leftChars="50" w:left="825" w:hangingChars="300" w:hanging="720"/>
        <w:rPr>
          <w:rFonts w:ascii="Arial" w:hAnsi="Arial" w:cs="Arial"/>
          <w:noProof/>
          <w:color w:val="000000"/>
          <w:sz w:val="24"/>
        </w:rPr>
      </w:pPr>
      <w:r w:rsidRPr="00F24518">
        <w:rPr>
          <w:rFonts w:ascii="Arial" w:hAnsi="Arial" w:cs="Arial"/>
          <w:noProof/>
          <w:color w:val="000000"/>
          <w:sz w:val="24"/>
        </w:rPr>
        <w:lastRenderedPageBreak/>
        <w:t>（</w:t>
      </w:r>
      <w:r w:rsidRPr="00F24518">
        <w:rPr>
          <w:rFonts w:ascii="Arial" w:hAnsi="Arial" w:cs="Arial"/>
          <w:noProof/>
          <w:color w:val="000000"/>
          <w:sz w:val="24"/>
        </w:rPr>
        <w:t>1</w:t>
      </w:r>
      <w:r w:rsidRPr="00F24518">
        <w:rPr>
          <w:rFonts w:ascii="Arial" w:hAnsi="Arial" w:cs="Arial"/>
          <w:noProof/>
          <w:color w:val="000000"/>
          <w:sz w:val="24"/>
        </w:rPr>
        <w:t>）</w:t>
      </w:r>
      <w:r w:rsidR="00F24518">
        <w:rPr>
          <w:rFonts w:ascii="Arial" w:hAnsi="Arial" w:cs="Arial" w:hint="eastAsia"/>
          <w:noProof/>
          <w:color w:val="000000"/>
          <w:sz w:val="24"/>
        </w:rPr>
        <w:t xml:space="preserve"> </w:t>
      </w:r>
      <w:r w:rsidRPr="00F24518">
        <w:rPr>
          <w:rFonts w:ascii="Arial" w:hAnsi="Arial" w:cs="Arial"/>
          <w:noProof/>
          <w:color w:val="000000"/>
          <w:sz w:val="24"/>
        </w:rPr>
        <w:t>具备独立法人资格，取得有效的营业执照、具有装饰装修专业承包贰级及以上资质；</w:t>
      </w:r>
    </w:p>
    <w:p w:rsidR="0023178B" w:rsidRPr="00F24518" w:rsidRDefault="002F083E" w:rsidP="00F24518">
      <w:pPr>
        <w:spacing w:after="0" w:line="468" w:lineRule="exact"/>
        <w:ind w:leftChars="50" w:left="825" w:hangingChars="300" w:hanging="720"/>
        <w:rPr>
          <w:rFonts w:ascii="Arial" w:hAnsi="Arial" w:cs="Arial"/>
          <w:noProof/>
          <w:color w:val="000000"/>
          <w:sz w:val="24"/>
        </w:rPr>
      </w:pPr>
      <w:r w:rsidRPr="00F24518">
        <w:rPr>
          <w:rFonts w:ascii="Arial" w:hAnsi="Arial" w:cs="Arial"/>
          <w:noProof/>
          <w:color w:val="000000"/>
          <w:sz w:val="24"/>
        </w:rPr>
        <w:t>（</w:t>
      </w:r>
      <w:r w:rsidRPr="00F24518">
        <w:rPr>
          <w:rFonts w:ascii="Arial" w:hAnsi="Arial" w:cs="Arial"/>
          <w:noProof/>
          <w:color w:val="000000"/>
          <w:sz w:val="24"/>
        </w:rPr>
        <w:t>2</w:t>
      </w:r>
      <w:r w:rsidRPr="00F24518">
        <w:rPr>
          <w:rFonts w:ascii="Arial" w:hAnsi="Arial" w:cs="Arial"/>
          <w:noProof/>
          <w:color w:val="000000"/>
          <w:sz w:val="24"/>
        </w:rPr>
        <w:t>）</w:t>
      </w:r>
      <w:r w:rsidR="00F24518">
        <w:rPr>
          <w:rFonts w:ascii="Arial" w:hAnsi="Arial" w:cs="Arial" w:hint="eastAsia"/>
          <w:noProof/>
          <w:color w:val="000000"/>
          <w:sz w:val="24"/>
        </w:rPr>
        <w:t xml:space="preserve"> </w:t>
      </w:r>
      <w:r w:rsidRPr="00F24518">
        <w:rPr>
          <w:rFonts w:ascii="Arial" w:hAnsi="Arial" w:cs="Arial"/>
          <w:noProof/>
          <w:color w:val="000000"/>
          <w:sz w:val="24"/>
        </w:rPr>
        <w:t>项目负责人需具备二级及以上注册建造师（建筑工程）资格，具有建设行政</w:t>
      </w:r>
      <w:bookmarkStart w:id="8" w:name="4"/>
      <w:bookmarkEnd w:id="8"/>
      <w:r w:rsidR="00F51FE8">
        <w:rPr>
          <w:rFonts w:ascii="Arial" w:hAnsi="Arial" w:cs="Arial"/>
          <w:noProof/>
          <w:color w:val="000000"/>
          <w:sz w:val="24"/>
        </w:rPr>
        <w:pict>
          <v:shape id="polygon36" o:spid="_x0000_s1511" style="position:absolute;left:0;text-align:left;margin-left:0;margin-top:0;width:50pt;height:50pt;z-index:251495936;visibility:hidden;mso-position-horizontal-relative:text;mso-position-vertical-relative:text" coordsize="1606,154" o:spt="100" adj="0,,0" path="m50,50r,l1556,50e">
            <v:stroke joinstyle="miter"/>
            <v:formulas/>
            <v:path o:connecttype="segments"/>
            <o:lock v:ext="edit" selection="t"/>
          </v:shape>
        </w:pict>
      </w:r>
      <w:r w:rsidR="00F51FE8">
        <w:rPr>
          <w:rFonts w:ascii="Arial" w:hAnsi="Arial" w:cs="Arial"/>
          <w:noProof/>
          <w:color w:val="000000"/>
          <w:sz w:val="24"/>
        </w:rPr>
        <w:pict>
          <v:shape id="polygon38" o:spid="_x0000_s1510" style="position:absolute;left:0;text-align:left;margin-left:0;margin-top:0;width:50pt;height:50pt;z-index:251496960;visibility:hidden;mso-position-horizontal-relative:text;mso-position-vertical-relative:text" coordsize="1912,154" o:spt="100" adj="0,,0" path="m50,50r,l1862,50e">
            <v:stroke joinstyle="miter"/>
            <v:formulas/>
            <v:path o:connecttype="segments"/>
            <o:lock v:ext="edit" selection="t"/>
          </v:shape>
        </w:pict>
      </w:r>
      <w:r w:rsidRPr="00F24518">
        <w:rPr>
          <w:rFonts w:ascii="Arial" w:hAnsi="Arial" w:cs="Arial"/>
          <w:noProof/>
          <w:color w:val="000000"/>
          <w:sz w:val="24"/>
        </w:rPr>
        <w:t>主管部门核发的</w:t>
      </w:r>
      <w:r w:rsidRPr="00F24518">
        <w:rPr>
          <w:rFonts w:ascii="Arial" w:hAnsi="Arial" w:cs="Arial"/>
          <w:noProof/>
          <w:color w:val="000000"/>
          <w:sz w:val="24"/>
        </w:rPr>
        <w:t>B</w:t>
      </w:r>
      <w:r w:rsidRPr="00F24518">
        <w:rPr>
          <w:rFonts w:ascii="Arial" w:hAnsi="Arial" w:cs="Arial"/>
          <w:noProof/>
          <w:color w:val="000000"/>
          <w:sz w:val="24"/>
        </w:rPr>
        <w:t>类安全生产考核合格证书；</w:t>
      </w:r>
    </w:p>
    <w:p w:rsidR="0023178B" w:rsidRPr="00F24518" w:rsidRDefault="002F083E" w:rsidP="00F24518">
      <w:pPr>
        <w:spacing w:after="0" w:line="468" w:lineRule="exact"/>
        <w:ind w:leftChars="50" w:left="825" w:hangingChars="300" w:hanging="720"/>
        <w:rPr>
          <w:rFonts w:ascii="Arial" w:hAnsi="Arial" w:cs="Arial"/>
          <w:noProof/>
          <w:color w:val="000000"/>
          <w:sz w:val="24"/>
        </w:rPr>
      </w:pPr>
      <w:r w:rsidRPr="00F24518">
        <w:rPr>
          <w:rFonts w:ascii="Arial" w:hAnsi="Arial" w:cs="Arial"/>
          <w:noProof/>
          <w:color w:val="000000"/>
          <w:sz w:val="24"/>
        </w:rPr>
        <w:t>（</w:t>
      </w:r>
      <w:r w:rsidRPr="00F24518">
        <w:rPr>
          <w:rFonts w:ascii="Arial" w:hAnsi="Arial" w:cs="Arial"/>
          <w:noProof/>
          <w:color w:val="000000"/>
          <w:sz w:val="24"/>
        </w:rPr>
        <w:t>3</w:t>
      </w:r>
      <w:r w:rsidRPr="00F24518">
        <w:rPr>
          <w:rFonts w:ascii="Arial" w:hAnsi="Arial" w:cs="Arial"/>
          <w:noProof/>
          <w:color w:val="000000"/>
          <w:sz w:val="24"/>
        </w:rPr>
        <w:t>）</w:t>
      </w:r>
      <w:r w:rsidR="00F24518">
        <w:rPr>
          <w:rFonts w:ascii="Arial" w:hAnsi="Arial" w:cs="Arial" w:hint="eastAsia"/>
          <w:noProof/>
          <w:color w:val="000000"/>
          <w:sz w:val="24"/>
        </w:rPr>
        <w:t xml:space="preserve"> </w:t>
      </w:r>
      <w:r w:rsidRPr="00F24518">
        <w:rPr>
          <w:rFonts w:ascii="Arial" w:hAnsi="Arial" w:cs="Arial"/>
          <w:noProof/>
          <w:color w:val="000000"/>
          <w:sz w:val="24"/>
        </w:rPr>
        <w:t>企业业绩和信誉要求：近三年内承担过类似项目业绩（需提供中标通知书或合同）；</w:t>
      </w:r>
    </w:p>
    <w:p w:rsidR="0023178B" w:rsidRPr="00F24518" w:rsidRDefault="002F083E" w:rsidP="00F24518">
      <w:pPr>
        <w:spacing w:after="0" w:line="468" w:lineRule="exact"/>
        <w:ind w:leftChars="50" w:left="825" w:hangingChars="300" w:hanging="720"/>
        <w:rPr>
          <w:rFonts w:ascii="Arial" w:hAnsi="Arial" w:cs="Arial"/>
          <w:noProof/>
          <w:color w:val="000000"/>
          <w:sz w:val="24"/>
        </w:rPr>
      </w:pPr>
      <w:r w:rsidRPr="00F24518">
        <w:rPr>
          <w:rFonts w:ascii="Arial" w:hAnsi="Arial" w:cs="Arial"/>
          <w:noProof/>
          <w:color w:val="000000"/>
          <w:sz w:val="24"/>
        </w:rPr>
        <w:t>（</w:t>
      </w:r>
      <w:r w:rsidRPr="00F24518">
        <w:rPr>
          <w:rFonts w:ascii="Arial" w:hAnsi="Arial" w:cs="Arial"/>
          <w:noProof/>
          <w:color w:val="000000"/>
          <w:sz w:val="24"/>
        </w:rPr>
        <w:t>4</w:t>
      </w:r>
      <w:r w:rsidRPr="00F24518">
        <w:rPr>
          <w:rFonts w:ascii="Arial" w:hAnsi="Arial" w:cs="Arial"/>
          <w:noProof/>
          <w:color w:val="000000"/>
          <w:sz w:val="24"/>
        </w:rPr>
        <w:t>）</w:t>
      </w:r>
      <w:r w:rsidR="00F24518">
        <w:rPr>
          <w:rFonts w:ascii="Arial" w:hAnsi="Arial" w:cs="Arial" w:hint="eastAsia"/>
          <w:noProof/>
          <w:color w:val="000000"/>
          <w:sz w:val="24"/>
        </w:rPr>
        <w:t xml:space="preserve"> </w:t>
      </w:r>
      <w:r w:rsidRPr="00F24518">
        <w:rPr>
          <w:rFonts w:ascii="Arial" w:hAnsi="Arial" w:cs="Arial"/>
          <w:noProof/>
          <w:color w:val="000000"/>
          <w:sz w:val="24"/>
        </w:rPr>
        <w:t>具有家具生产厂家的授权书以及保修证明书；</w:t>
      </w:r>
    </w:p>
    <w:p w:rsidR="0023178B" w:rsidRPr="00F24518" w:rsidRDefault="002F083E" w:rsidP="00F24518">
      <w:pPr>
        <w:spacing w:after="0" w:line="468" w:lineRule="exact"/>
        <w:ind w:leftChars="50" w:left="825" w:hangingChars="300" w:hanging="720"/>
        <w:rPr>
          <w:rFonts w:ascii="Arial" w:hAnsi="Arial" w:cs="Arial"/>
          <w:noProof/>
          <w:color w:val="000000"/>
          <w:sz w:val="24"/>
        </w:rPr>
      </w:pPr>
      <w:r w:rsidRPr="00F24518">
        <w:rPr>
          <w:rFonts w:ascii="Arial" w:hAnsi="Arial" w:cs="Arial"/>
          <w:noProof/>
          <w:color w:val="000000"/>
          <w:sz w:val="24"/>
        </w:rPr>
        <w:t>（</w:t>
      </w:r>
      <w:r w:rsidRPr="00F24518">
        <w:rPr>
          <w:rFonts w:ascii="Arial" w:hAnsi="Arial" w:cs="Arial"/>
          <w:noProof/>
          <w:color w:val="000000"/>
          <w:sz w:val="24"/>
        </w:rPr>
        <w:t>5</w:t>
      </w:r>
      <w:r w:rsidRPr="00F24518">
        <w:rPr>
          <w:rFonts w:ascii="Arial" w:hAnsi="Arial" w:cs="Arial"/>
          <w:noProof/>
          <w:color w:val="000000"/>
          <w:sz w:val="24"/>
        </w:rPr>
        <w:t>）</w:t>
      </w:r>
      <w:r w:rsidR="00F24518">
        <w:rPr>
          <w:rFonts w:ascii="Arial" w:hAnsi="Arial" w:cs="Arial" w:hint="eastAsia"/>
          <w:noProof/>
          <w:color w:val="000000"/>
          <w:sz w:val="24"/>
        </w:rPr>
        <w:t xml:space="preserve"> </w:t>
      </w:r>
      <w:r w:rsidRPr="00F24518">
        <w:rPr>
          <w:rFonts w:ascii="Arial" w:hAnsi="Arial" w:cs="Arial"/>
          <w:noProof/>
          <w:color w:val="000000"/>
          <w:sz w:val="24"/>
        </w:rPr>
        <w:t>本标段不接受联合体投标。</w:t>
      </w:r>
    </w:p>
    <w:p w:rsidR="0023178B" w:rsidRPr="00F24518" w:rsidRDefault="002F083E" w:rsidP="00F24518">
      <w:pPr>
        <w:autoSpaceDE w:val="0"/>
        <w:autoSpaceDN w:val="0"/>
        <w:adjustRightInd w:val="0"/>
        <w:snapToGrid w:val="0"/>
        <w:spacing w:after="0" w:line="360" w:lineRule="auto"/>
        <w:ind w:leftChars="405" w:left="850"/>
        <w:jc w:val="both"/>
        <w:rPr>
          <w:rFonts w:ascii="Arial" w:eastAsia="宋体" w:hAnsi="Arial" w:cs="Arial"/>
          <w:sz w:val="24"/>
          <w:szCs w:val="24"/>
        </w:rPr>
      </w:pPr>
      <w:r w:rsidRPr="00F24518">
        <w:rPr>
          <w:rFonts w:ascii="Arial" w:eastAsia="宋体" w:hAnsi="Arial" w:cs="Arial"/>
          <w:sz w:val="24"/>
          <w:szCs w:val="24"/>
        </w:rPr>
        <w:t>标段</w:t>
      </w:r>
      <w:r w:rsidRPr="00F24518">
        <w:rPr>
          <w:rFonts w:ascii="Arial" w:eastAsia="宋体" w:hAnsi="Arial" w:cs="Arial"/>
          <w:sz w:val="24"/>
          <w:szCs w:val="24"/>
        </w:rPr>
        <w:t>2</w:t>
      </w:r>
      <w:r w:rsidRPr="00F24518">
        <w:rPr>
          <w:rFonts w:ascii="Arial" w:eastAsia="宋体" w:hAnsi="Arial" w:cs="Arial"/>
          <w:sz w:val="24"/>
          <w:szCs w:val="24"/>
        </w:rPr>
        <w:t>投标人须同时具备下列资格条件：</w:t>
      </w:r>
    </w:p>
    <w:p w:rsidR="0023178B" w:rsidRPr="00F24518" w:rsidRDefault="002F083E" w:rsidP="00F24518">
      <w:pPr>
        <w:spacing w:after="0" w:line="468" w:lineRule="exact"/>
        <w:ind w:leftChars="50" w:left="765" w:hangingChars="275" w:hanging="660"/>
        <w:rPr>
          <w:rFonts w:ascii="Arial" w:hAnsi="Arial" w:cs="Arial"/>
        </w:rPr>
      </w:pPr>
      <w:r w:rsidRPr="00F24518">
        <w:rPr>
          <w:rFonts w:ascii="Arial" w:hAnsi="Arial" w:cs="Arial"/>
          <w:noProof/>
          <w:color w:val="000000"/>
          <w:sz w:val="24"/>
        </w:rPr>
        <w:t>（</w:t>
      </w:r>
      <w:r w:rsidRPr="00F24518">
        <w:rPr>
          <w:rFonts w:ascii="Arial" w:hAnsi="Arial" w:cs="Arial"/>
          <w:noProof/>
          <w:color w:val="000000"/>
          <w:sz w:val="24"/>
        </w:rPr>
        <w:t>1</w:t>
      </w:r>
      <w:r w:rsidRPr="00F24518">
        <w:rPr>
          <w:rFonts w:ascii="Arial" w:hAnsi="Arial" w:cs="Arial"/>
          <w:noProof/>
          <w:color w:val="000000"/>
          <w:sz w:val="24"/>
        </w:rPr>
        <w:t>）</w:t>
      </w:r>
      <w:r w:rsidR="00F24518">
        <w:rPr>
          <w:rFonts w:ascii="Arial" w:hAnsi="Arial" w:cs="Arial" w:hint="eastAsia"/>
          <w:noProof/>
          <w:color w:val="000000"/>
          <w:sz w:val="24"/>
        </w:rPr>
        <w:t xml:space="preserve"> </w:t>
      </w:r>
      <w:r w:rsidRPr="00F24518">
        <w:rPr>
          <w:rFonts w:ascii="Arial" w:hAnsi="Arial" w:cs="Arial"/>
          <w:noProof/>
          <w:color w:val="000000"/>
          <w:sz w:val="24"/>
        </w:rPr>
        <w:t>具有独立法人资格，具备有效的营业执照；</w:t>
      </w:r>
    </w:p>
    <w:p w:rsidR="0023178B" w:rsidRPr="00F24518" w:rsidRDefault="002F083E" w:rsidP="00F24518">
      <w:pPr>
        <w:spacing w:after="0" w:line="467" w:lineRule="exact"/>
        <w:ind w:leftChars="50" w:left="765" w:hangingChars="275" w:hanging="660"/>
        <w:rPr>
          <w:rFonts w:ascii="Arial" w:hAnsi="Arial" w:cs="Arial"/>
        </w:rPr>
      </w:pPr>
      <w:r w:rsidRPr="00F24518">
        <w:rPr>
          <w:rFonts w:ascii="Arial" w:hAnsi="Arial" w:cs="Arial"/>
          <w:noProof/>
          <w:color w:val="000000"/>
          <w:sz w:val="24"/>
        </w:rPr>
        <w:t>（</w:t>
      </w:r>
      <w:r w:rsidRPr="00F24518">
        <w:rPr>
          <w:rFonts w:ascii="Arial" w:hAnsi="Arial" w:cs="Arial"/>
          <w:noProof/>
          <w:color w:val="000000"/>
          <w:sz w:val="24"/>
        </w:rPr>
        <w:t>2</w:t>
      </w:r>
      <w:r w:rsidRPr="00F24518">
        <w:rPr>
          <w:rFonts w:ascii="Arial" w:hAnsi="Arial" w:cs="Arial"/>
          <w:noProof/>
          <w:color w:val="000000"/>
          <w:sz w:val="24"/>
        </w:rPr>
        <w:t>）</w:t>
      </w:r>
      <w:r w:rsidR="00F24518">
        <w:rPr>
          <w:rFonts w:ascii="Arial" w:hAnsi="Arial" w:cs="Arial" w:hint="eastAsia"/>
          <w:noProof/>
          <w:color w:val="000000"/>
          <w:sz w:val="24"/>
        </w:rPr>
        <w:t xml:space="preserve"> </w:t>
      </w:r>
      <w:r w:rsidRPr="00F24518">
        <w:rPr>
          <w:rFonts w:ascii="Arial" w:hAnsi="Arial" w:cs="Arial"/>
          <w:noProof/>
          <w:color w:val="000000"/>
          <w:sz w:val="24"/>
        </w:rPr>
        <w:t>具有信息系统集成及服务资质叁级及以上；</w:t>
      </w:r>
    </w:p>
    <w:p w:rsidR="0023178B" w:rsidRPr="00F24518" w:rsidRDefault="002F083E" w:rsidP="00F24518">
      <w:pPr>
        <w:spacing w:after="0" w:line="467" w:lineRule="exact"/>
        <w:ind w:leftChars="50" w:left="765" w:hangingChars="275" w:hanging="660"/>
        <w:rPr>
          <w:rFonts w:ascii="Arial" w:hAnsi="Arial" w:cs="Arial"/>
        </w:rPr>
      </w:pPr>
      <w:r w:rsidRPr="00F24518">
        <w:rPr>
          <w:rFonts w:ascii="Arial" w:hAnsi="Arial" w:cs="Arial"/>
          <w:noProof/>
          <w:color w:val="000000"/>
          <w:sz w:val="24"/>
        </w:rPr>
        <w:t>（</w:t>
      </w:r>
      <w:r w:rsidRPr="00F24518">
        <w:rPr>
          <w:rFonts w:ascii="Arial" w:hAnsi="Arial" w:cs="Arial"/>
          <w:noProof/>
          <w:color w:val="000000"/>
          <w:sz w:val="24"/>
        </w:rPr>
        <w:t>3</w:t>
      </w:r>
      <w:r w:rsidRPr="00F24518">
        <w:rPr>
          <w:rFonts w:ascii="Arial" w:hAnsi="Arial" w:cs="Arial"/>
          <w:noProof/>
          <w:color w:val="000000"/>
          <w:sz w:val="24"/>
        </w:rPr>
        <w:t>）</w:t>
      </w:r>
      <w:r w:rsidR="00F24518">
        <w:rPr>
          <w:rFonts w:ascii="Arial" w:hAnsi="Arial" w:cs="Arial" w:hint="eastAsia"/>
          <w:noProof/>
          <w:color w:val="000000"/>
          <w:sz w:val="24"/>
        </w:rPr>
        <w:t xml:space="preserve"> </w:t>
      </w:r>
      <w:r w:rsidRPr="00F24518">
        <w:rPr>
          <w:rFonts w:ascii="Arial" w:hAnsi="Arial" w:cs="Arial"/>
          <w:noProof/>
          <w:color w:val="000000"/>
          <w:sz w:val="24"/>
        </w:rPr>
        <w:t>近三年有同类设备的销售业绩（需提供中标通知书或合同）；</w:t>
      </w:r>
    </w:p>
    <w:p w:rsidR="0023178B" w:rsidRPr="00F24518" w:rsidRDefault="002F083E" w:rsidP="00F24518">
      <w:pPr>
        <w:spacing w:after="0" w:line="466" w:lineRule="exact"/>
        <w:ind w:leftChars="50" w:left="765" w:hangingChars="275" w:hanging="660"/>
        <w:rPr>
          <w:rFonts w:ascii="Arial" w:hAnsi="Arial" w:cs="Arial"/>
        </w:rPr>
      </w:pPr>
      <w:r w:rsidRPr="00F24518">
        <w:rPr>
          <w:rFonts w:ascii="Arial" w:hAnsi="Arial" w:cs="Arial"/>
          <w:noProof/>
          <w:color w:val="000000"/>
          <w:sz w:val="24"/>
        </w:rPr>
        <w:t>（</w:t>
      </w:r>
      <w:r w:rsidRPr="00F24518">
        <w:rPr>
          <w:rFonts w:ascii="Arial" w:hAnsi="Arial" w:cs="Arial"/>
          <w:noProof/>
          <w:color w:val="000000"/>
          <w:sz w:val="24"/>
        </w:rPr>
        <w:t>4</w:t>
      </w:r>
      <w:r w:rsidRPr="00F24518">
        <w:rPr>
          <w:rFonts w:ascii="Arial" w:hAnsi="Arial" w:cs="Arial"/>
          <w:noProof/>
          <w:color w:val="000000"/>
          <w:sz w:val="24"/>
        </w:rPr>
        <w:t>）</w:t>
      </w:r>
      <w:r w:rsidR="00F24518">
        <w:rPr>
          <w:rFonts w:ascii="Arial" w:hAnsi="Arial" w:cs="Arial" w:hint="eastAsia"/>
          <w:noProof/>
          <w:color w:val="000000"/>
          <w:sz w:val="24"/>
        </w:rPr>
        <w:t xml:space="preserve"> </w:t>
      </w:r>
      <w:r w:rsidRPr="00F24518">
        <w:rPr>
          <w:rFonts w:ascii="Arial" w:hAnsi="Arial" w:cs="Arial"/>
          <w:noProof/>
          <w:color w:val="000000"/>
          <w:sz w:val="24"/>
        </w:rPr>
        <w:t>财务状况良好，无亏损；</w:t>
      </w:r>
    </w:p>
    <w:p w:rsidR="0023178B" w:rsidRPr="00F24518" w:rsidRDefault="002F083E" w:rsidP="00F24518">
      <w:pPr>
        <w:spacing w:after="0" w:line="467" w:lineRule="exact"/>
        <w:ind w:leftChars="50" w:left="765" w:hangingChars="275" w:hanging="660"/>
        <w:rPr>
          <w:rFonts w:ascii="Arial" w:hAnsi="Arial" w:cs="Arial"/>
        </w:rPr>
      </w:pPr>
      <w:r w:rsidRPr="00F24518">
        <w:rPr>
          <w:rFonts w:ascii="Arial" w:hAnsi="Arial" w:cs="Arial"/>
          <w:noProof/>
          <w:color w:val="000000"/>
          <w:sz w:val="24"/>
        </w:rPr>
        <w:t>（</w:t>
      </w:r>
      <w:r w:rsidRPr="00F24518">
        <w:rPr>
          <w:rFonts w:ascii="Arial" w:hAnsi="Arial" w:cs="Arial"/>
          <w:noProof/>
          <w:color w:val="000000"/>
          <w:sz w:val="24"/>
        </w:rPr>
        <w:t>5</w:t>
      </w:r>
      <w:r w:rsidRPr="00F24518">
        <w:rPr>
          <w:rFonts w:ascii="Arial" w:hAnsi="Arial" w:cs="Arial"/>
          <w:noProof/>
          <w:color w:val="000000"/>
          <w:sz w:val="24"/>
        </w:rPr>
        <w:t>）</w:t>
      </w:r>
      <w:r w:rsidR="00F24518">
        <w:rPr>
          <w:rFonts w:ascii="Arial" w:hAnsi="Arial" w:cs="Arial" w:hint="eastAsia"/>
          <w:noProof/>
          <w:color w:val="000000"/>
          <w:sz w:val="24"/>
        </w:rPr>
        <w:t xml:space="preserve"> </w:t>
      </w:r>
      <w:r w:rsidRPr="00F24518">
        <w:rPr>
          <w:rFonts w:ascii="Arial" w:hAnsi="Arial" w:cs="Arial"/>
          <w:noProof/>
          <w:color w:val="000000"/>
          <w:sz w:val="24"/>
        </w:rPr>
        <w:t>近三年在经营活动中没有重大违法记录；</w:t>
      </w:r>
    </w:p>
    <w:p w:rsidR="0023178B" w:rsidRPr="00F24518" w:rsidRDefault="002F083E" w:rsidP="00F24518">
      <w:pPr>
        <w:spacing w:after="0" w:line="468" w:lineRule="exact"/>
        <w:ind w:leftChars="50" w:left="765" w:hangingChars="275" w:hanging="660"/>
        <w:rPr>
          <w:rFonts w:ascii="Arial" w:hAnsi="Arial" w:cs="Arial"/>
        </w:rPr>
      </w:pPr>
      <w:r w:rsidRPr="00F24518">
        <w:rPr>
          <w:rFonts w:ascii="Arial" w:hAnsi="Arial" w:cs="Arial"/>
          <w:noProof/>
          <w:color w:val="000000"/>
          <w:sz w:val="24"/>
        </w:rPr>
        <w:t>（</w:t>
      </w:r>
      <w:r w:rsidRPr="00F24518">
        <w:rPr>
          <w:rFonts w:ascii="Arial" w:hAnsi="Arial" w:cs="Arial"/>
          <w:noProof/>
          <w:color w:val="000000"/>
          <w:sz w:val="24"/>
        </w:rPr>
        <w:t>6</w:t>
      </w:r>
      <w:r w:rsidRPr="00F24518">
        <w:rPr>
          <w:rFonts w:ascii="Arial" w:hAnsi="Arial" w:cs="Arial"/>
          <w:noProof/>
          <w:color w:val="000000"/>
          <w:sz w:val="24"/>
        </w:rPr>
        <w:t>）</w:t>
      </w:r>
      <w:r w:rsidR="00F24518">
        <w:rPr>
          <w:rFonts w:ascii="Arial" w:hAnsi="Arial" w:cs="Arial" w:hint="eastAsia"/>
          <w:noProof/>
          <w:color w:val="000000"/>
          <w:sz w:val="24"/>
        </w:rPr>
        <w:t xml:space="preserve"> </w:t>
      </w:r>
      <w:r w:rsidRPr="00F24518">
        <w:rPr>
          <w:rFonts w:ascii="Arial" w:hAnsi="Arial" w:cs="Arial"/>
          <w:noProof/>
          <w:color w:val="000000"/>
          <w:sz w:val="24"/>
        </w:rPr>
        <w:t>本标段不接受联合体投标。</w:t>
      </w:r>
    </w:p>
    <w:p w:rsidR="0023178B" w:rsidRPr="00F24518" w:rsidRDefault="002F083E" w:rsidP="00CF2A5B">
      <w:pPr>
        <w:pStyle w:val="2"/>
        <w:spacing w:beforeLines="50" w:after="0" w:line="360" w:lineRule="auto"/>
        <w:rPr>
          <w:rFonts w:cs="Arial"/>
          <w:sz w:val="28"/>
          <w:szCs w:val="28"/>
        </w:rPr>
      </w:pPr>
      <w:bookmarkStart w:id="9" w:name="_Toc521190063"/>
      <w:r w:rsidRPr="00F24518">
        <w:rPr>
          <w:rFonts w:cs="Arial"/>
          <w:sz w:val="28"/>
          <w:szCs w:val="28"/>
        </w:rPr>
        <w:t>5</w:t>
      </w:r>
      <w:r w:rsidR="00F24518">
        <w:rPr>
          <w:rFonts w:cs="Arial" w:hint="eastAsia"/>
          <w:sz w:val="28"/>
          <w:szCs w:val="28"/>
        </w:rPr>
        <w:t xml:space="preserve"> </w:t>
      </w:r>
      <w:r w:rsidR="00F24518">
        <w:rPr>
          <w:rFonts w:cs="Arial"/>
          <w:sz w:val="28"/>
          <w:szCs w:val="28"/>
        </w:rPr>
        <w:t xml:space="preserve">    </w:t>
      </w:r>
      <w:r w:rsidRPr="00F24518">
        <w:rPr>
          <w:rFonts w:cs="Arial"/>
          <w:sz w:val="28"/>
          <w:szCs w:val="28"/>
        </w:rPr>
        <w:t>招标文件的购买</w:t>
      </w:r>
      <w:bookmarkEnd w:id="9"/>
    </w:p>
    <w:p w:rsidR="0023178B" w:rsidRPr="00F24518" w:rsidRDefault="002F083E" w:rsidP="00F24518">
      <w:pPr>
        <w:autoSpaceDE w:val="0"/>
        <w:autoSpaceDN w:val="0"/>
        <w:adjustRightInd w:val="0"/>
        <w:snapToGrid w:val="0"/>
        <w:spacing w:after="0" w:line="360" w:lineRule="auto"/>
        <w:ind w:leftChars="405" w:left="850"/>
        <w:jc w:val="both"/>
        <w:rPr>
          <w:rFonts w:ascii="Arial" w:eastAsia="宋体" w:hAnsi="Arial" w:cs="Arial"/>
          <w:sz w:val="24"/>
          <w:szCs w:val="24"/>
        </w:rPr>
      </w:pPr>
      <w:r w:rsidRPr="00F24518">
        <w:rPr>
          <w:rFonts w:ascii="Arial" w:eastAsia="宋体" w:hAnsi="Arial" w:cs="Arial"/>
          <w:sz w:val="24"/>
          <w:szCs w:val="24"/>
        </w:rPr>
        <w:t>购买招标文件时需携带招标文件购买登记表（见附表）、投标人法定代表人或其委托代理人须持本单位介绍信（留存原件）、营业执照（复印件）、资质证书（复印件）和本人有效身份证件（交验原件，留存复印件）以上资料复印件应加盖单位公章按上述顺序装订成册（报名资料的电子档需提供一份）。于</w:t>
      </w:r>
      <w:r w:rsidRPr="00F24518">
        <w:rPr>
          <w:rFonts w:ascii="Arial" w:eastAsia="宋体" w:hAnsi="Arial" w:cs="Arial"/>
          <w:sz w:val="24"/>
          <w:szCs w:val="24"/>
        </w:rPr>
        <w:t>2018</w:t>
      </w:r>
      <w:r w:rsidRPr="00F24518">
        <w:rPr>
          <w:rFonts w:ascii="Arial" w:eastAsia="宋体" w:hAnsi="Arial" w:cs="Arial"/>
          <w:sz w:val="24"/>
          <w:szCs w:val="24"/>
        </w:rPr>
        <w:t>年</w:t>
      </w:r>
      <w:r w:rsidRPr="00F24518">
        <w:rPr>
          <w:rFonts w:ascii="Arial" w:eastAsia="宋体" w:hAnsi="Arial" w:cs="Arial"/>
          <w:sz w:val="24"/>
          <w:szCs w:val="24"/>
        </w:rPr>
        <w:t>8</w:t>
      </w:r>
      <w:r w:rsidRPr="00F24518">
        <w:rPr>
          <w:rFonts w:ascii="Arial" w:eastAsia="宋体" w:hAnsi="Arial" w:cs="Arial"/>
          <w:sz w:val="24"/>
          <w:szCs w:val="24"/>
        </w:rPr>
        <w:t>月</w:t>
      </w:r>
      <w:r w:rsidR="001F0EDA">
        <w:rPr>
          <w:rFonts w:ascii="Arial" w:eastAsia="宋体" w:hAnsi="Arial" w:cs="Arial" w:hint="eastAsia"/>
          <w:sz w:val="24"/>
          <w:szCs w:val="24"/>
        </w:rPr>
        <w:t>5</w:t>
      </w:r>
      <w:r w:rsidRPr="00F24518">
        <w:rPr>
          <w:rFonts w:ascii="Arial" w:eastAsia="宋体" w:hAnsi="Arial" w:cs="Arial"/>
          <w:sz w:val="24"/>
          <w:szCs w:val="24"/>
        </w:rPr>
        <w:t>日～</w:t>
      </w:r>
      <w:r w:rsidRPr="00F24518">
        <w:rPr>
          <w:rFonts w:ascii="Arial" w:eastAsia="宋体" w:hAnsi="Arial" w:cs="Arial"/>
          <w:sz w:val="24"/>
          <w:szCs w:val="24"/>
        </w:rPr>
        <w:t>8</w:t>
      </w:r>
      <w:r w:rsidRPr="00F24518">
        <w:rPr>
          <w:rFonts w:ascii="Arial" w:eastAsia="宋体" w:hAnsi="Arial" w:cs="Arial"/>
          <w:sz w:val="24"/>
          <w:szCs w:val="24"/>
        </w:rPr>
        <w:t>月</w:t>
      </w:r>
      <w:r w:rsidR="001F0EDA">
        <w:rPr>
          <w:rFonts w:ascii="Arial" w:eastAsia="宋体" w:hAnsi="Arial" w:cs="Arial" w:hint="eastAsia"/>
          <w:sz w:val="24"/>
          <w:szCs w:val="24"/>
        </w:rPr>
        <w:t>11</w:t>
      </w:r>
      <w:r w:rsidRPr="00F24518">
        <w:rPr>
          <w:rFonts w:ascii="Arial" w:eastAsia="宋体" w:hAnsi="Arial" w:cs="Arial"/>
          <w:sz w:val="24"/>
          <w:szCs w:val="24"/>
        </w:rPr>
        <w:t>日（北京时间节假日除外，下同）到武汉学院行政楼</w:t>
      </w:r>
      <w:r w:rsidRPr="00F24518">
        <w:rPr>
          <w:rFonts w:ascii="Arial" w:eastAsia="宋体" w:hAnsi="Arial" w:cs="Arial"/>
          <w:sz w:val="24"/>
          <w:szCs w:val="24"/>
        </w:rPr>
        <w:t>L20</w:t>
      </w:r>
      <w:r w:rsidRPr="00F24518">
        <w:rPr>
          <w:rFonts w:ascii="Arial" w:eastAsia="宋体" w:hAnsi="Arial" w:cs="Arial"/>
          <w:sz w:val="24"/>
          <w:szCs w:val="24"/>
        </w:rPr>
        <w:t>室（黄家湖大道</w:t>
      </w:r>
      <w:r w:rsidRPr="00F24518">
        <w:rPr>
          <w:rFonts w:ascii="Arial" w:eastAsia="宋体" w:hAnsi="Arial" w:cs="Arial"/>
          <w:sz w:val="24"/>
          <w:szCs w:val="24"/>
        </w:rPr>
        <w:t>333</w:t>
      </w:r>
      <w:r w:rsidRPr="00F24518">
        <w:rPr>
          <w:rFonts w:ascii="Arial" w:eastAsia="宋体" w:hAnsi="Arial" w:cs="Arial"/>
          <w:sz w:val="24"/>
          <w:szCs w:val="24"/>
        </w:rPr>
        <w:t>号）购买招标文件，招标文件售价人民币</w:t>
      </w:r>
      <w:r w:rsidRPr="00F24518">
        <w:rPr>
          <w:rFonts w:ascii="Arial" w:eastAsia="宋体" w:hAnsi="Arial" w:cs="Arial"/>
          <w:sz w:val="24"/>
          <w:szCs w:val="24"/>
        </w:rPr>
        <w:t>300</w:t>
      </w:r>
      <w:r w:rsidRPr="00F24518">
        <w:rPr>
          <w:rFonts w:ascii="Arial" w:eastAsia="宋体" w:hAnsi="Arial" w:cs="Arial"/>
          <w:sz w:val="24"/>
          <w:szCs w:val="24"/>
        </w:rPr>
        <w:t>元，售后不退。</w:t>
      </w:r>
    </w:p>
    <w:p w:rsidR="0023178B" w:rsidRPr="00F24518" w:rsidRDefault="002F083E" w:rsidP="00CF2A5B">
      <w:pPr>
        <w:pStyle w:val="2"/>
        <w:spacing w:beforeLines="50" w:after="0" w:line="360" w:lineRule="auto"/>
        <w:rPr>
          <w:rFonts w:cs="Arial"/>
          <w:sz w:val="28"/>
          <w:szCs w:val="28"/>
        </w:rPr>
      </w:pPr>
      <w:bookmarkStart w:id="10" w:name="_Toc521190064"/>
      <w:r w:rsidRPr="00F24518">
        <w:rPr>
          <w:rFonts w:cs="Arial"/>
          <w:sz w:val="28"/>
          <w:szCs w:val="28"/>
        </w:rPr>
        <w:t>6</w:t>
      </w:r>
      <w:r w:rsidR="00F24518">
        <w:rPr>
          <w:rFonts w:cs="Arial"/>
          <w:sz w:val="28"/>
          <w:szCs w:val="28"/>
        </w:rPr>
        <w:t xml:space="preserve">     </w:t>
      </w:r>
      <w:r w:rsidRPr="00F24518">
        <w:rPr>
          <w:rFonts w:cs="Arial"/>
          <w:sz w:val="28"/>
          <w:szCs w:val="28"/>
        </w:rPr>
        <w:t>现场踏勘</w:t>
      </w:r>
      <w:bookmarkEnd w:id="10"/>
    </w:p>
    <w:p w:rsidR="00BA6928" w:rsidRPr="00F24518" w:rsidRDefault="002F083E" w:rsidP="00F24518">
      <w:pPr>
        <w:autoSpaceDE w:val="0"/>
        <w:autoSpaceDN w:val="0"/>
        <w:adjustRightInd w:val="0"/>
        <w:snapToGrid w:val="0"/>
        <w:spacing w:after="0" w:line="360" w:lineRule="auto"/>
        <w:ind w:leftChars="405" w:left="850"/>
        <w:jc w:val="both"/>
        <w:rPr>
          <w:rFonts w:ascii="Arial" w:eastAsia="宋体" w:hAnsi="Arial" w:cs="Arial"/>
          <w:sz w:val="24"/>
          <w:szCs w:val="24"/>
        </w:rPr>
      </w:pPr>
      <w:r w:rsidRPr="00F24518">
        <w:rPr>
          <w:rFonts w:ascii="Arial" w:eastAsia="宋体" w:hAnsi="Arial" w:cs="Arial"/>
          <w:sz w:val="24"/>
          <w:szCs w:val="24"/>
        </w:rPr>
        <w:t>本项目于</w:t>
      </w:r>
      <w:r w:rsidRPr="00F24518">
        <w:rPr>
          <w:rFonts w:ascii="Arial" w:eastAsia="宋体" w:hAnsi="Arial" w:cs="Arial"/>
          <w:sz w:val="24"/>
          <w:szCs w:val="24"/>
        </w:rPr>
        <w:t>2018</w:t>
      </w:r>
      <w:r w:rsidRPr="00F24518">
        <w:rPr>
          <w:rFonts w:ascii="Arial" w:eastAsia="宋体" w:hAnsi="Arial" w:cs="Arial"/>
          <w:sz w:val="24"/>
          <w:szCs w:val="24"/>
        </w:rPr>
        <w:t>年</w:t>
      </w:r>
      <w:r w:rsidRPr="00F24518">
        <w:rPr>
          <w:rFonts w:ascii="Arial" w:eastAsia="宋体" w:hAnsi="Arial" w:cs="Arial"/>
          <w:sz w:val="24"/>
          <w:szCs w:val="24"/>
        </w:rPr>
        <w:t>8</w:t>
      </w:r>
      <w:r w:rsidRPr="00F24518">
        <w:rPr>
          <w:rFonts w:ascii="Arial" w:eastAsia="宋体" w:hAnsi="Arial" w:cs="Arial"/>
          <w:sz w:val="24"/>
          <w:szCs w:val="24"/>
        </w:rPr>
        <w:t>月</w:t>
      </w:r>
      <w:r w:rsidR="006A6DDC" w:rsidRPr="00F24518">
        <w:rPr>
          <w:rFonts w:ascii="Arial" w:eastAsia="宋体" w:hAnsi="Arial" w:cs="Arial"/>
          <w:sz w:val="24"/>
          <w:szCs w:val="24"/>
        </w:rPr>
        <w:t>9</w:t>
      </w:r>
      <w:r w:rsidRPr="00F24518">
        <w:rPr>
          <w:rFonts w:ascii="Arial" w:eastAsia="宋体" w:hAnsi="Arial" w:cs="Arial"/>
          <w:sz w:val="24"/>
          <w:szCs w:val="24"/>
        </w:rPr>
        <w:t>日上午</w:t>
      </w:r>
      <w:r w:rsidRPr="00F24518">
        <w:rPr>
          <w:rFonts w:ascii="Arial" w:eastAsia="宋体" w:hAnsi="Arial" w:cs="Arial"/>
          <w:sz w:val="24"/>
          <w:szCs w:val="24"/>
        </w:rPr>
        <w:t>10:00</w:t>
      </w:r>
      <w:r w:rsidRPr="00F24518">
        <w:rPr>
          <w:rFonts w:ascii="Arial" w:eastAsia="宋体" w:hAnsi="Arial" w:cs="Arial"/>
          <w:sz w:val="24"/>
          <w:szCs w:val="24"/>
        </w:rPr>
        <w:t>在武汉学院（武汉市江夏区黄家湖大道</w:t>
      </w:r>
      <w:r w:rsidRPr="00F24518">
        <w:rPr>
          <w:rFonts w:ascii="Arial" w:eastAsia="宋体" w:hAnsi="Arial" w:cs="Arial"/>
          <w:sz w:val="24"/>
          <w:szCs w:val="24"/>
        </w:rPr>
        <w:t>333</w:t>
      </w:r>
      <w:r w:rsidRPr="00F24518">
        <w:rPr>
          <w:rFonts w:ascii="Arial" w:eastAsia="宋体" w:hAnsi="Arial" w:cs="Arial"/>
          <w:sz w:val="24"/>
          <w:szCs w:val="24"/>
        </w:rPr>
        <w:t>号）组织现场踏勘，请投标人务必准时参加，过时将不再组织现场踏勘。联系人：周老师：</w:t>
      </w:r>
      <w:r w:rsidRPr="00F24518">
        <w:rPr>
          <w:rFonts w:ascii="Arial" w:eastAsia="宋体" w:hAnsi="Arial" w:cs="Arial"/>
          <w:sz w:val="24"/>
          <w:szCs w:val="24"/>
        </w:rPr>
        <w:t>15623425747</w:t>
      </w:r>
      <w:r w:rsidRPr="00F24518">
        <w:rPr>
          <w:rFonts w:ascii="Arial" w:eastAsia="宋体" w:hAnsi="Arial" w:cs="Arial"/>
          <w:sz w:val="24"/>
          <w:szCs w:val="24"/>
        </w:rPr>
        <w:t>。</w:t>
      </w:r>
    </w:p>
    <w:p w:rsidR="0023178B" w:rsidRPr="00F24518" w:rsidRDefault="002F083E" w:rsidP="00CF2A5B">
      <w:pPr>
        <w:pStyle w:val="2"/>
        <w:spacing w:beforeLines="50" w:after="0" w:line="360" w:lineRule="auto"/>
        <w:rPr>
          <w:rFonts w:cs="Arial"/>
          <w:sz w:val="28"/>
          <w:szCs w:val="28"/>
        </w:rPr>
      </w:pPr>
      <w:bookmarkStart w:id="11" w:name="_Toc521190065"/>
      <w:r w:rsidRPr="00F24518">
        <w:rPr>
          <w:rFonts w:cs="Arial"/>
          <w:sz w:val="28"/>
          <w:szCs w:val="28"/>
        </w:rPr>
        <w:lastRenderedPageBreak/>
        <w:t>7</w:t>
      </w:r>
      <w:r w:rsidR="00F24518">
        <w:rPr>
          <w:rFonts w:cs="Arial" w:hint="eastAsia"/>
          <w:sz w:val="28"/>
          <w:szCs w:val="28"/>
        </w:rPr>
        <w:t xml:space="preserve"> </w:t>
      </w:r>
      <w:r w:rsidR="00F24518">
        <w:rPr>
          <w:rFonts w:cs="Arial"/>
          <w:sz w:val="28"/>
          <w:szCs w:val="28"/>
        </w:rPr>
        <w:t xml:space="preserve">    </w:t>
      </w:r>
      <w:r w:rsidRPr="00F24518">
        <w:rPr>
          <w:rFonts w:cs="Arial"/>
          <w:sz w:val="28"/>
          <w:szCs w:val="28"/>
        </w:rPr>
        <w:t>投标文件的递交</w:t>
      </w:r>
      <w:bookmarkEnd w:id="11"/>
    </w:p>
    <w:p w:rsidR="0023178B" w:rsidRPr="00F24518" w:rsidRDefault="002F083E" w:rsidP="00F24518">
      <w:pPr>
        <w:spacing w:after="0" w:line="468" w:lineRule="exact"/>
        <w:ind w:left="780" w:hangingChars="325" w:hanging="780"/>
        <w:rPr>
          <w:rFonts w:ascii="Arial" w:eastAsia="宋体" w:hAnsi="Arial" w:cs="Arial"/>
          <w:sz w:val="24"/>
          <w:szCs w:val="24"/>
        </w:rPr>
      </w:pPr>
      <w:r w:rsidRPr="00F24518">
        <w:rPr>
          <w:rFonts w:ascii="Arial" w:eastAsia="宋体" w:hAnsi="Arial" w:cs="Arial"/>
          <w:sz w:val="24"/>
          <w:szCs w:val="24"/>
        </w:rPr>
        <w:t>7.1</w:t>
      </w:r>
      <w:r w:rsidR="00F24518">
        <w:rPr>
          <w:rFonts w:ascii="Arial" w:eastAsia="宋体" w:hAnsi="Arial" w:cs="Arial"/>
          <w:sz w:val="24"/>
          <w:szCs w:val="24"/>
        </w:rPr>
        <w:t xml:space="preserve">    </w:t>
      </w:r>
      <w:r w:rsidRPr="00F24518">
        <w:rPr>
          <w:rFonts w:ascii="Arial" w:eastAsia="宋体" w:hAnsi="Arial" w:cs="Arial"/>
          <w:sz w:val="24"/>
          <w:szCs w:val="24"/>
        </w:rPr>
        <w:t>投标文件递交时间为</w:t>
      </w:r>
      <w:r w:rsidRPr="00F24518">
        <w:rPr>
          <w:rFonts w:ascii="Arial" w:eastAsia="宋体" w:hAnsi="Arial" w:cs="Arial"/>
          <w:sz w:val="24"/>
          <w:szCs w:val="24"/>
        </w:rPr>
        <w:t>2018</w:t>
      </w:r>
      <w:r w:rsidRPr="00F24518">
        <w:rPr>
          <w:rFonts w:ascii="Arial" w:eastAsia="宋体" w:hAnsi="Arial" w:cs="Arial"/>
          <w:sz w:val="24"/>
          <w:szCs w:val="24"/>
        </w:rPr>
        <w:t>年</w:t>
      </w:r>
      <w:r w:rsidRPr="00F24518">
        <w:rPr>
          <w:rFonts w:ascii="Arial" w:eastAsia="宋体" w:hAnsi="Arial" w:cs="Arial"/>
          <w:sz w:val="24"/>
          <w:szCs w:val="24"/>
        </w:rPr>
        <w:t>8</w:t>
      </w:r>
      <w:r w:rsidRPr="00F24518">
        <w:rPr>
          <w:rFonts w:ascii="Arial" w:eastAsia="宋体" w:hAnsi="Arial" w:cs="Arial"/>
          <w:sz w:val="24"/>
          <w:szCs w:val="24"/>
        </w:rPr>
        <w:t>月</w:t>
      </w:r>
      <w:r w:rsidR="006A6DDC" w:rsidRPr="00F24518">
        <w:rPr>
          <w:rFonts w:ascii="Arial" w:eastAsia="宋体" w:hAnsi="Arial" w:cs="Arial"/>
          <w:sz w:val="24"/>
          <w:szCs w:val="24"/>
        </w:rPr>
        <w:t>13</w:t>
      </w:r>
      <w:r w:rsidRPr="00F24518">
        <w:rPr>
          <w:rFonts w:ascii="Arial" w:eastAsia="宋体" w:hAnsi="Arial" w:cs="Arial"/>
          <w:sz w:val="24"/>
          <w:szCs w:val="24"/>
        </w:rPr>
        <w:t>日上午</w:t>
      </w:r>
      <w:r w:rsidRPr="00F24518">
        <w:rPr>
          <w:rFonts w:ascii="Arial" w:eastAsia="宋体" w:hAnsi="Arial" w:cs="Arial"/>
          <w:sz w:val="24"/>
          <w:szCs w:val="24"/>
        </w:rPr>
        <w:t>9:00</w:t>
      </w:r>
      <w:r w:rsidRPr="00F24518">
        <w:rPr>
          <w:rFonts w:ascii="Arial" w:eastAsia="宋体" w:hAnsi="Arial" w:cs="Arial"/>
          <w:sz w:val="24"/>
          <w:szCs w:val="24"/>
        </w:rPr>
        <w:t>时，地点为江夏区黄家湖大道</w:t>
      </w:r>
      <w:r w:rsidRPr="00F24518">
        <w:rPr>
          <w:rFonts w:ascii="Arial" w:eastAsia="宋体" w:hAnsi="Arial" w:cs="Arial"/>
          <w:sz w:val="24"/>
          <w:szCs w:val="24"/>
        </w:rPr>
        <w:t>333</w:t>
      </w:r>
      <w:r w:rsidRPr="00F24518">
        <w:rPr>
          <w:rFonts w:ascii="Arial" w:eastAsia="宋体" w:hAnsi="Arial" w:cs="Arial"/>
          <w:sz w:val="24"/>
          <w:szCs w:val="24"/>
        </w:rPr>
        <w:t>号武汉学院（行政楼</w:t>
      </w:r>
      <w:r w:rsidRPr="00F24518">
        <w:rPr>
          <w:rFonts w:ascii="Arial" w:eastAsia="宋体" w:hAnsi="Arial" w:cs="Arial"/>
          <w:sz w:val="24"/>
          <w:szCs w:val="24"/>
        </w:rPr>
        <w:t>201</w:t>
      </w:r>
      <w:r w:rsidRPr="00F24518">
        <w:rPr>
          <w:rFonts w:ascii="Arial" w:eastAsia="宋体" w:hAnsi="Arial" w:cs="Arial"/>
          <w:sz w:val="24"/>
          <w:szCs w:val="24"/>
        </w:rPr>
        <w:t>会议室）。</w:t>
      </w:r>
    </w:p>
    <w:p w:rsidR="0023178B" w:rsidRPr="00F24518" w:rsidRDefault="002F083E" w:rsidP="00F24518">
      <w:pPr>
        <w:spacing w:after="0" w:line="468" w:lineRule="exact"/>
        <w:ind w:left="780" w:hangingChars="325" w:hanging="780"/>
        <w:rPr>
          <w:rFonts w:ascii="Arial" w:eastAsia="宋体" w:hAnsi="Arial" w:cs="Arial"/>
          <w:sz w:val="24"/>
          <w:szCs w:val="24"/>
        </w:rPr>
      </w:pPr>
      <w:r w:rsidRPr="00F24518">
        <w:rPr>
          <w:rFonts w:ascii="Arial" w:eastAsia="宋体" w:hAnsi="Arial" w:cs="Arial"/>
          <w:sz w:val="24"/>
          <w:szCs w:val="24"/>
        </w:rPr>
        <w:t>7.2</w:t>
      </w:r>
      <w:r w:rsidR="00F24518">
        <w:rPr>
          <w:rFonts w:ascii="Arial" w:eastAsia="宋体" w:hAnsi="Arial" w:cs="Arial"/>
          <w:sz w:val="24"/>
          <w:szCs w:val="24"/>
        </w:rPr>
        <w:t xml:space="preserve">    </w:t>
      </w:r>
      <w:r w:rsidRPr="00F24518">
        <w:rPr>
          <w:rFonts w:ascii="Arial" w:eastAsia="宋体" w:hAnsi="Arial" w:cs="Arial"/>
          <w:sz w:val="24"/>
          <w:szCs w:val="24"/>
        </w:rPr>
        <w:t>逾期送达或者未送达指定地点的招标文件，招标人不予受理。</w:t>
      </w:r>
      <w:bookmarkStart w:id="12" w:name="5"/>
      <w:bookmarkEnd w:id="12"/>
    </w:p>
    <w:p w:rsidR="0023178B" w:rsidRPr="00F24518" w:rsidRDefault="00F51FE8" w:rsidP="00CF2A5B">
      <w:pPr>
        <w:pStyle w:val="2"/>
        <w:spacing w:beforeLines="50" w:after="0" w:line="360" w:lineRule="auto"/>
        <w:rPr>
          <w:rFonts w:cs="Arial"/>
          <w:sz w:val="28"/>
          <w:szCs w:val="28"/>
        </w:rPr>
      </w:pPr>
      <w:bookmarkStart w:id="13" w:name="_Toc521190066"/>
      <w:r>
        <w:rPr>
          <w:rFonts w:cs="Arial"/>
          <w:sz w:val="28"/>
          <w:szCs w:val="28"/>
        </w:rPr>
        <w:pict>
          <v:shapetype id="_x0000_t202" coordsize="21600,21600" o:spt="202" path="m,l,21600r21600,l21600,xe">
            <v:stroke joinstyle="miter"/>
            <v:path gradientshapeok="t" o:connecttype="rect"/>
          </v:shapetype>
          <v:shape id="_x0000_t0" o:spid="_x0000_s1509" type="#_x0000_t202" style="position:absolute;left:0;text-align:left;margin-left:0;margin-top:0;width:50pt;height:50pt;z-index:251497984;visibility:hidden">
            <o:lock v:ext="edit" selection="t"/>
          </v:shape>
        </w:pict>
      </w:r>
      <w:bookmarkStart w:id="14" w:name="1"/>
      <w:bookmarkEnd w:id="14"/>
      <w:r w:rsidR="002F083E" w:rsidRPr="00F24518">
        <w:rPr>
          <w:rFonts w:cs="Arial"/>
          <w:sz w:val="28"/>
          <w:szCs w:val="28"/>
        </w:rPr>
        <w:t>8</w:t>
      </w:r>
      <w:r w:rsidR="00F24518">
        <w:rPr>
          <w:rFonts w:cs="Arial" w:hint="eastAsia"/>
          <w:sz w:val="28"/>
          <w:szCs w:val="28"/>
        </w:rPr>
        <w:t xml:space="preserve"> </w:t>
      </w:r>
      <w:r w:rsidR="00F24518">
        <w:rPr>
          <w:rFonts w:cs="Arial"/>
          <w:sz w:val="28"/>
          <w:szCs w:val="28"/>
        </w:rPr>
        <w:t xml:space="preserve">    </w:t>
      </w:r>
      <w:r w:rsidR="002F083E" w:rsidRPr="00F24518">
        <w:rPr>
          <w:rFonts w:cs="Arial"/>
          <w:sz w:val="28"/>
          <w:szCs w:val="28"/>
        </w:rPr>
        <w:t>联系方式</w:t>
      </w:r>
      <w:bookmarkEnd w:id="13"/>
    </w:p>
    <w:p w:rsidR="0023178B" w:rsidRPr="00F24518" w:rsidRDefault="002F083E" w:rsidP="00F24518">
      <w:pPr>
        <w:autoSpaceDE w:val="0"/>
        <w:autoSpaceDN w:val="0"/>
        <w:adjustRightInd w:val="0"/>
        <w:snapToGrid w:val="0"/>
        <w:spacing w:after="0" w:line="360" w:lineRule="auto"/>
        <w:ind w:leftChars="405" w:left="850"/>
        <w:jc w:val="both"/>
        <w:rPr>
          <w:rFonts w:ascii="Arial" w:eastAsia="宋体" w:hAnsi="Arial" w:cs="Arial"/>
          <w:sz w:val="24"/>
          <w:szCs w:val="24"/>
        </w:rPr>
      </w:pPr>
      <w:r w:rsidRPr="00F24518">
        <w:rPr>
          <w:rFonts w:ascii="Arial" w:eastAsia="宋体" w:hAnsi="Arial" w:cs="Arial"/>
          <w:sz w:val="24"/>
          <w:szCs w:val="24"/>
        </w:rPr>
        <w:t>招标人：武汉学院</w:t>
      </w:r>
    </w:p>
    <w:p w:rsidR="0023178B" w:rsidRPr="00F24518" w:rsidRDefault="002F083E" w:rsidP="00F24518">
      <w:pPr>
        <w:autoSpaceDE w:val="0"/>
        <w:autoSpaceDN w:val="0"/>
        <w:adjustRightInd w:val="0"/>
        <w:snapToGrid w:val="0"/>
        <w:spacing w:after="0" w:line="360" w:lineRule="auto"/>
        <w:ind w:leftChars="405" w:left="850"/>
        <w:jc w:val="both"/>
        <w:rPr>
          <w:rFonts w:ascii="Arial" w:eastAsia="宋体" w:hAnsi="Arial" w:cs="Arial"/>
          <w:sz w:val="24"/>
          <w:szCs w:val="24"/>
        </w:rPr>
      </w:pPr>
      <w:r w:rsidRPr="00F24518">
        <w:rPr>
          <w:rFonts w:ascii="Arial" w:eastAsia="宋体" w:hAnsi="Arial" w:cs="Arial"/>
          <w:sz w:val="24"/>
          <w:szCs w:val="24"/>
        </w:rPr>
        <w:t>地址：武汉市江夏区黄家湖大道</w:t>
      </w:r>
      <w:r w:rsidRPr="00F24518">
        <w:rPr>
          <w:rFonts w:ascii="Arial" w:eastAsia="宋体" w:hAnsi="Arial" w:cs="Arial"/>
          <w:sz w:val="24"/>
          <w:szCs w:val="24"/>
        </w:rPr>
        <w:t> 333 </w:t>
      </w:r>
      <w:r w:rsidRPr="00F24518">
        <w:rPr>
          <w:rFonts w:ascii="Arial" w:eastAsia="宋体" w:hAnsi="Arial" w:cs="Arial"/>
          <w:sz w:val="24"/>
          <w:szCs w:val="24"/>
        </w:rPr>
        <w:t>号</w:t>
      </w:r>
    </w:p>
    <w:p w:rsidR="0023178B" w:rsidRPr="00F24518" w:rsidRDefault="002F083E" w:rsidP="00F24518">
      <w:pPr>
        <w:autoSpaceDE w:val="0"/>
        <w:autoSpaceDN w:val="0"/>
        <w:adjustRightInd w:val="0"/>
        <w:snapToGrid w:val="0"/>
        <w:spacing w:after="0" w:line="360" w:lineRule="auto"/>
        <w:ind w:leftChars="405" w:left="850"/>
        <w:jc w:val="both"/>
        <w:rPr>
          <w:rFonts w:ascii="Arial" w:eastAsia="宋体" w:hAnsi="Arial" w:cs="Arial"/>
          <w:sz w:val="24"/>
          <w:szCs w:val="24"/>
        </w:rPr>
      </w:pPr>
      <w:r w:rsidRPr="00F24518">
        <w:rPr>
          <w:rFonts w:ascii="Arial" w:eastAsia="宋体" w:hAnsi="Arial" w:cs="Arial"/>
          <w:sz w:val="24"/>
          <w:szCs w:val="24"/>
        </w:rPr>
        <w:t>联系人：严老师</w:t>
      </w:r>
      <w:r w:rsidRPr="00F24518">
        <w:rPr>
          <w:rFonts w:ascii="Arial" w:eastAsia="宋体" w:hAnsi="Arial" w:cs="Arial"/>
          <w:sz w:val="24"/>
          <w:szCs w:val="24"/>
        </w:rPr>
        <w:t>13995548029</w:t>
      </w:r>
    </w:p>
    <w:p w:rsidR="0023178B" w:rsidRPr="00F24518" w:rsidRDefault="002F083E" w:rsidP="00F24518">
      <w:pPr>
        <w:autoSpaceDE w:val="0"/>
        <w:autoSpaceDN w:val="0"/>
        <w:adjustRightInd w:val="0"/>
        <w:snapToGrid w:val="0"/>
        <w:spacing w:after="0" w:line="360" w:lineRule="auto"/>
        <w:ind w:leftChars="405" w:left="850"/>
        <w:jc w:val="both"/>
        <w:rPr>
          <w:rFonts w:ascii="Arial" w:eastAsia="宋体" w:hAnsi="Arial" w:cs="Arial"/>
          <w:sz w:val="24"/>
          <w:szCs w:val="24"/>
        </w:rPr>
      </w:pPr>
      <w:r w:rsidRPr="00F24518">
        <w:rPr>
          <w:rFonts w:ascii="Arial" w:eastAsia="宋体" w:hAnsi="Arial" w:cs="Arial"/>
          <w:sz w:val="24"/>
          <w:szCs w:val="24"/>
        </w:rPr>
        <w:t>代理机构：扬子江工程咨询有限公司（湖北）</w:t>
      </w:r>
    </w:p>
    <w:p w:rsidR="0023178B" w:rsidRPr="00F24518" w:rsidRDefault="002F083E" w:rsidP="00F24518">
      <w:pPr>
        <w:autoSpaceDE w:val="0"/>
        <w:autoSpaceDN w:val="0"/>
        <w:adjustRightInd w:val="0"/>
        <w:snapToGrid w:val="0"/>
        <w:spacing w:after="0" w:line="360" w:lineRule="auto"/>
        <w:ind w:leftChars="405" w:left="850"/>
        <w:jc w:val="both"/>
        <w:rPr>
          <w:rFonts w:ascii="Arial" w:eastAsia="宋体" w:hAnsi="Arial" w:cs="Arial"/>
          <w:sz w:val="24"/>
          <w:szCs w:val="24"/>
        </w:rPr>
      </w:pPr>
      <w:r w:rsidRPr="00F24518">
        <w:rPr>
          <w:rFonts w:ascii="Arial" w:eastAsia="宋体" w:hAnsi="Arial" w:cs="Arial"/>
          <w:sz w:val="24"/>
          <w:szCs w:val="24"/>
        </w:rPr>
        <w:t>地址：武汉市解放大道</w:t>
      </w:r>
      <w:r w:rsidRPr="00F24518">
        <w:rPr>
          <w:rFonts w:ascii="Arial" w:eastAsia="宋体" w:hAnsi="Arial" w:cs="Arial"/>
          <w:sz w:val="24"/>
          <w:szCs w:val="24"/>
        </w:rPr>
        <w:t>1863</w:t>
      </w:r>
      <w:r w:rsidRPr="00F24518">
        <w:rPr>
          <w:rFonts w:ascii="Arial" w:eastAsia="宋体" w:hAnsi="Arial" w:cs="Arial"/>
          <w:sz w:val="24"/>
          <w:szCs w:val="24"/>
        </w:rPr>
        <w:t>号长江水文楼</w:t>
      </w:r>
      <w:r w:rsidRPr="00F24518">
        <w:rPr>
          <w:rFonts w:ascii="Arial" w:eastAsia="宋体" w:hAnsi="Arial" w:cs="Arial"/>
          <w:sz w:val="24"/>
          <w:szCs w:val="24"/>
        </w:rPr>
        <w:t>512</w:t>
      </w:r>
      <w:r w:rsidRPr="00F24518">
        <w:rPr>
          <w:rFonts w:ascii="Arial" w:eastAsia="宋体" w:hAnsi="Arial" w:cs="Arial"/>
          <w:sz w:val="24"/>
          <w:szCs w:val="24"/>
        </w:rPr>
        <w:t>室</w:t>
      </w:r>
    </w:p>
    <w:p w:rsidR="0023178B" w:rsidRPr="00F24518" w:rsidRDefault="002F083E" w:rsidP="00F24518">
      <w:pPr>
        <w:autoSpaceDE w:val="0"/>
        <w:autoSpaceDN w:val="0"/>
        <w:adjustRightInd w:val="0"/>
        <w:snapToGrid w:val="0"/>
        <w:spacing w:after="0" w:line="360" w:lineRule="auto"/>
        <w:ind w:leftChars="405" w:left="850"/>
        <w:jc w:val="both"/>
        <w:rPr>
          <w:rFonts w:ascii="Arial" w:eastAsia="宋体" w:hAnsi="Arial" w:cs="Arial"/>
          <w:sz w:val="24"/>
          <w:szCs w:val="24"/>
        </w:rPr>
      </w:pPr>
      <w:r w:rsidRPr="00F24518">
        <w:rPr>
          <w:rFonts w:ascii="Arial" w:eastAsia="宋体" w:hAnsi="Arial" w:cs="Arial"/>
          <w:sz w:val="24"/>
          <w:szCs w:val="24"/>
        </w:rPr>
        <w:t>联系人：瞿蓓电话：</w:t>
      </w:r>
      <w:r w:rsidRPr="00F24518">
        <w:rPr>
          <w:rFonts w:ascii="Arial" w:eastAsia="宋体" w:hAnsi="Arial" w:cs="Arial"/>
          <w:sz w:val="24"/>
          <w:szCs w:val="24"/>
        </w:rPr>
        <w:t>027-82820325</w:t>
      </w:r>
    </w:p>
    <w:p w:rsidR="0023178B" w:rsidRPr="00F24518" w:rsidRDefault="0023178B" w:rsidP="00F24518">
      <w:pPr>
        <w:autoSpaceDE w:val="0"/>
        <w:autoSpaceDN w:val="0"/>
        <w:adjustRightInd w:val="0"/>
        <w:snapToGrid w:val="0"/>
        <w:spacing w:after="0" w:line="360" w:lineRule="auto"/>
        <w:ind w:leftChars="405" w:left="850"/>
        <w:jc w:val="both"/>
        <w:rPr>
          <w:rFonts w:ascii="Arial" w:eastAsia="宋体" w:hAnsi="Arial" w:cs="Arial"/>
          <w:sz w:val="24"/>
          <w:szCs w:val="24"/>
        </w:rPr>
      </w:pPr>
    </w:p>
    <w:tbl>
      <w:tblPr>
        <w:tblW w:w="4900" w:type="pct"/>
        <w:jc w:val="center"/>
        <w:tblLayout w:type="fixed"/>
        <w:tblLook w:val="0000"/>
      </w:tblPr>
      <w:tblGrid>
        <w:gridCol w:w="2003"/>
        <w:gridCol w:w="1286"/>
        <w:gridCol w:w="1367"/>
        <w:gridCol w:w="953"/>
        <w:gridCol w:w="279"/>
        <w:gridCol w:w="2985"/>
      </w:tblGrid>
      <w:tr w:rsidR="004F6511" w:rsidTr="004F6511">
        <w:trPr>
          <w:trHeight w:val="642"/>
          <w:jc w:val="center"/>
        </w:trPr>
        <w:tc>
          <w:tcPr>
            <w:tcW w:w="8873" w:type="dxa"/>
            <w:gridSpan w:val="6"/>
            <w:tcBorders>
              <w:top w:val="nil"/>
              <w:left w:val="nil"/>
              <w:bottom w:val="nil"/>
              <w:right w:val="nil"/>
            </w:tcBorders>
            <w:vAlign w:val="center"/>
          </w:tcPr>
          <w:p w:rsidR="004F6511" w:rsidRDefault="004F6511" w:rsidP="0091099D">
            <w:pPr>
              <w:widowControl/>
              <w:spacing w:before="120" w:after="120"/>
              <w:jc w:val="center"/>
              <w:rPr>
                <w:rFonts w:ascii="仿宋" w:eastAsia="仿宋" w:hAnsi="仿宋" w:cs="仿宋"/>
                <w:b/>
                <w:kern w:val="0"/>
                <w:szCs w:val="28"/>
                <w:lang w:val="zh-CN"/>
              </w:rPr>
            </w:pPr>
            <w:bookmarkStart w:id="15" w:name="6"/>
            <w:bookmarkStart w:id="16" w:name="_Toc378179110"/>
            <w:bookmarkEnd w:id="15"/>
            <w:r>
              <w:rPr>
                <w:rFonts w:ascii="仿宋" w:eastAsia="仿宋" w:hAnsi="仿宋" w:cs="仿宋" w:hint="eastAsia"/>
                <w:b/>
                <w:kern w:val="0"/>
                <w:szCs w:val="28"/>
              </w:rPr>
              <w:t>武</w:t>
            </w:r>
            <w:r>
              <w:rPr>
                <w:rFonts w:ascii="仿宋" w:eastAsia="仿宋" w:hAnsi="仿宋" w:cs="仿宋" w:hint="eastAsia"/>
                <w:b/>
                <w:kern w:val="0"/>
                <w:szCs w:val="28"/>
                <w:lang w:val="zh-CN"/>
              </w:rPr>
              <w:t>汉学院实验室改造工程及家具采购安装项目</w:t>
            </w:r>
          </w:p>
          <w:p w:rsidR="004F6511" w:rsidRDefault="004F6511" w:rsidP="0091099D">
            <w:pPr>
              <w:widowControl/>
              <w:spacing w:before="120" w:after="120"/>
              <w:jc w:val="center"/>
              <w:rPr>
                <w:rFonts w:ascii="仿宋" w:eastAsia="仿宋" w:hAnsi="仿宋" w:cs="仿宋"/>
                <w:b/>
                <w:kern w:val="0"/>
                <w:szCs w:val="28"/>
              </w:rPr>
            </w:pPr>
            <w:r>
              <w:rPr>
                <w:rFonts w:ascii="仿宋" w:eastAsia="仿宋" w:hAnsi="仿宋" w:cs="仿宋" w:hint="eastAsia"/>
                <w:b/>
                <w:kern w:val="0"/>
                <w:szCs w:val="28"/>
              </w:rPr>
              <w:t>招标文件购买登记表</w:t>
            </w:r>
            <w:bookmarkEnd w:id="16"/>
          </w:p>
        </w:tc>
      </w:tr>
      <w:tr w:rsidR="004F6511" w:rsidTr="004F6511">
        <w:trPr>
          <w:trHeight w:val="555"/>
          <w:jc w:val="center"/>
        </w:trPr>
        <w:tc>
          <w:tcPr>
            <w:tcW w:w="2003" w:type="dxa"/>
            <w:tcBorders>
              <w:top w:val="single" w:sz="4" w:space="0" w:color="auto"/>
              <w:left w:val="single" w:sz="4" w:space="0" w:color="auto"/>
              <w:bottom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r>
              <w:rPr>
                <w:rFonts w:ascii="仿宋" w:eastAsia="仿宋" w:hAnsi="仿宋" w:cs="仿宋" w:hint="eastAsia"/>
                <w:kern w:val="0"/>
                <w:sz w:val="18"/>
                <w:szCs w:val="18"/>
              </w:rPr>
              <w:t>报名单位及报名标段</w:t>
            </w:r>
          </w:p>
        </w:tc>
        <w:tc>
          <w:tcPr>
            <w:tcW w:w="6870" w:type="dxa"/>
            <w:gridSpan w:val="5"/>
            <w:tcBorders>
              <w:top w:val="single" w:sz="4" w:space="0" w:color="auto"/>
              <w:left w:val="nil"/>
              <w:bottom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r>
              <w:rPr>
                <w:rFonts w:ascii="仿宋" w:eastAsia="仿宋" w:hAnsi="仿宋" w:cs="仿宋" w:hint="eastAsia"/>
                <w:kern w:val="0"/>
                <w:sz w:val="18"/>
                <w:szCs w:val="18"/>
              </w:rPr>
              <w:t xml:space="preserve">　（加盖公章）</w:t>
            </w:r>
          </w:p>
        </w:tc>
      </w:tr>
      <w:tr w:rsidR="004F6511" w:rsidTr="004F6511">
        <w:trPr>
          <w:trHeight w:val="661"/>
          <w:jc w:val="center"/>
        </w:trPr>
        <w:tc>
          <w:tcPr>
            <w:tcW w:w="2003" w:type="dxa"/>
            <w:tcBorders>
              <w:top w:val="nil"/>
              <w:left w:val="single" w:sz="4" w:space="0" w:color="auto"/>
              <w:bottom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r>
              <w:rPr>
                <w:rFonts w:ascii="仿宋" w:eastAsia="仿宋" w:hAnsi="仿宋" w:cs="仿宋" w:hint="eastAsia"/>
                <w:kern w:val="0"/>
                <w:sz w:val="18"/>
                <w:szCs w:val="18"/>
              </w:rPr>
              <w:t>纳税人识别号</w:t>
            </w:r>
          </w:p>
        </w:tc>
        <w:tc>
          <w:tcPr>
            <w:tcW w:w="2653" w:type="dxa"/>
            <w:gridSpan w:val="2"/>
            <w:tcBorders>
              <w:top w:val="single" w:sz="4" w:space="0" w:color="auto"/>
              <w:left w:val="nil"/>
              <w:bottom w:val="single" w:sz="4" w:space="0" w:color="auto"/>
              <w:right w:val="single" w:sz="4" w:space="0" w:color="auto"/>
            </w:tcBorders>
            <w:vAlign w:val="center"/>
          </w:tcPr>
          <w:p w:rsidR="004F6511" w:rsidRDefault="004F6511" w:rsidP="0091099D">
            <w:pPr>
              <w:widowControl/>
              <w:jc w:val="right"/>
              <w:rPr>
                <w:rFonts w:ascii="仿宋" w:eastAsia="仿宋" w:hAnsi="仿宋" w:cs="仿宋"/>
                <w:kern w:val="0"/>
                <w:sz w:val="18"/>
                <w:szCs w:val="18"/>
              </w:rPr>
            </w:pPr>
          </w:p>
        </w:tc>
        <w:tc>
          <w:tcPr>
            <w:tcW w:w="1232" w:type="dxa"/>
            <w:gridSpan w:val="2"/>
            <w:tcBorders>
              <w:top w:val="nil"/>
              <w:left w:val="nil"/>
              <w:bottom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r>
              <w:rPr>
                <w:rFonts w:ascii="仿宋" w:eastAsia="仿宋" w:hAnsi="仿宋" w:cs="仿宋" w:hint="eastAsia"/>
                <w:kern w:val="0"/>
                <w:sz w:val="18"/>
                <w:szCs w:val="18"/>
              </w:rPr>
              <w:t>单位地址及电话</w:t>
            </w:r>
          </w:p>
        </w:tc>
        <w:tc>
          <w:tcPr>
            <w:tcW w:w="2985" w:type="dxa"/>
            <w:tcBorders>
              <w:top w:val="single" w:sz="4" w:space="0" w:color="auto"/>
              <w:left w:val="nil"/>
              <w:bottom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p>
        </w:tc>
      </w:tr>
      <w:tr w:rsidR="004F6511" w:rsidTr="004F6511">
        <w:trPr>
          <w:trHeight w:val="661"/>
          <w:jc w:val="center"/>
        </w:trPr>
        <w:tc>
          <w:tcPr>
            <w:tcW w:w="2003" w:type="dxa"/>
            <w:tcBorders>
              <w:top w:val="nil"/>
              <w:left w:val="single" w:sz="4" w:space="0" w:color="auto"/>
              <w:bottom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r>
              <w:rPr>
                <w:rFonts w:ascii="仿宋" w:eastAsia="仿宋" w:hAnsi="仿宋" w:cs="仿宋" w:hint="eastAsia"/>
                <w:kern w:val="0"/>
                <w:sz w:val="18"/>
                <w:szCs w:val="18"/>
              </w:rPr>
              <w:t>开户行及账号</w:t>
            </w:r>
          </w:p>
        </w:tc>
        <w:tc>
          <w:tcPr>
            <w:tcW w:w="6870" w:type="dxa"/>
            <w:gridSpan w:val="5"/>
            <w:tcBorders>
              <w:top w:val="single" w:sz="4" w:space="0" w:color="auto"/>
              <w:left w:val="nil"/>
              <w:bottom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p>
        </w:tc>
      </w:tr>
      <w:tr w:rsidR="004F6511" w:rsidTr="004F6511">
        <w:trPr>
          <w:trHeight w:val="510"/>
          <w:jc w:val="center"/>
        </w:trPr>
        <w:tc>
          <w:tcPr>
            <w:tcW w:w="2003" w:type="dxa"/>
            <w:tcBorders>
              <w:top w:val="nil"/>
              <w:left w:val="single" w:sz="4" w:space="0" w:color="auto"/>
              <w:bottom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r>
              <w:rPr>
                <w:rFonts w:ascii="仿宋" w:eastAsia="仿宋" w:hAnsi="仿宋" w:cs="仿宋" w:hint="eastAsia"/>
                <w:kern w:val="0"/>
                <w:sz w:val="18"/>
                <w:szCs w:val="18"/>
              </w:rPr>
              <w:t>经办人姓名</w:t>
            </w:r>
          </w:p>
        </w:tc>
        <w:tc>
          <w:tcPr>
            <w:tcW w:w="1286" w:type="dxa"/>
            <w:tcBorders>
              <w:top w:val="nil"/>
              <w:left w:val="nil"/>
              <w:bottom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367" w:type="dxa"/>
            <w:tcBorders>
              <w:top w:val="nil"/>
              <w:left w:val="nil"/>
              <w:bottom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r>
              <w:rPr>
                <w:rFonts w:ascii="仿宋" w:eastAsia="仿宋" w:hAnsi="仿宋" w:cs="仿宋" w:hint="eastAsia"/>
                <w:kern w:val="0"/>
                <w:sz w:val="18"/>
                <w:szCs w:val="18"/>
              </w:rPr>
              <w:t>申请购买时间</w:t>
            </w:r>
          </w:p>
        </w:tc>
        <w:tc>
          <w:tcPr>
            <w:tcW w:w="4217" w:type="dxa"/>
            <w:gridSpan w:val="3"/>
            <w:tcBorders>
              <w:top w:val="single" w:sz="4" w:space="0" w:color="auto"/>
              <w:left w:val="nil"/>
              <w:bottom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r>
              <w:rPr>
                <w:rFonts w:ascii="仿宋" w:eastAsia="仿宋" w:hAnsi="仿宋" w:cs="仿宋" w:hint="eastAsia"/>
                <w:kern w:val="0"/>
                <w:sz w:val="18"/>
                <w:szCs w:val="18"/>
              </w:rPr>
              <w:t>2018年    月    日    时    分</w:t>
            </w:r>
          </w:p>
        </w:tc>
      </w:tr>
      <w:tr w:rsidR="004F6511" w:rsidTr="004F6511">
        <w:trPr>
          <w:trHeight w:val="598"/>
          <w:jc w:val="center"/>
        </w:trPr>
        <w:tc>
          <w:tcPr>
            <w:tcW w:w="2003" w:type="dxa"/>
            <w:vMerge w:val="restart"/>
            <w:tcBorders>
              <w:top w:val="nil"/>
              <w:left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r>
              <w:rPr>
                <w:rFonts w:ascii="仿宋" w:eastAsia="仿宋" w:hAnsi="仿宋" w:cs="仿宋" w:hint="eastAsia"/>
                <w:kern w:val="0"/>
                <w:sz w:val="18"/>
                <w:szCs w:val="18"/>
              </w:rPr>
              <w:t>经办人身份证号</w:t>
            </w:r>
          </w:p>
        </w:tc>
        <w:tc>
          <w:tcPr>
            <w:tcW w:w="2653" w:type="dxa"/>
            <w:gridSpan w:val="2"/>
            <w:vMerge w:val="restart"/>
            <w:tcBorders>
              <w:top w:val="nil"/>
              <w:left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953" w:type="dxa"/>
            <w:tcBorders>
              <w:top w:val="nil"/>
              <w:left w:val="nil"/>
              <w:bottom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r>
              <w:rPr>
                <w:rFonts w:ascii="仿宋" w:eastAsia="仿宋" w:hAnsi="仿宋" w:cs="仿宋" w:hint="eastAsia"/>
                <w:kern w:val="0"/>
                <w:sz w:val="18"/>
                <w:szCs w:val="18"/>
              </w:rPr>
              <w:t>联系电话（手机）</w:t>
            </w:r>
          </w:p>
        </w:tc>
        <w:tc>
          <w:tcPr>
            <w:tcW w:w="3264" w:type="dxa"/>
            <w:gridSpan w:val="2"/>
            <w:tcBorders>
              <w:top w:val="nil"/>
              <w:left w:val="nil"/>
              <w:bottom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p>
        </w:tc>
      </w:tr>
      <w:tr w:rsidR="004F6511" w:rsidTr="004F6511">
        <w:trPr>
          <w:trHeight w:val="550"/>
          <w:jc w:val="center"/>
        </w:trPr>
        <w:tc>
          <w:tcPr>
            <w:tcW w:w="2003" w:type="dxa"/>
            <w:vMerge/>
            <w:tcBorders>
              <w:left w:val="single" w:sz="4" w:space="0" w:color="auto"/>
              <w:right w:val="single" w:sz="4" w:space="0" w:color="auto"/>
            </w:tcBorders>
            <w:vAlign w:val="center"/>
          </w:tcPr>
          <w:p w:rsidR="004F6511" w:rsidRDefault="004F6511" w:rsidP="0091099D">
            <w:pPr>
              <w:widowControl/>
              <w:rPr>
                <w:rFonts w:ascii="仿宋" w:eastAsia="仿宋" w:hAnsi="仿宋" w:cs="仿宋"/>
                <w:kern w:val="0"/>
                <w:sz w:val="18"/>
                <w:szCs w:val="18"/>
              </w:rPr>
            </w:pPr>
          </w:p>
        </w:tc>
        <w:tc>
          <w:tcPr>
            <w:tcW w:w="2653" w:type="dxa"/>
            <w:gridSpan w:val="2"/>
            <w:vMerge/>
            <w:tcBorders>
              <w:left w:val="single" w:sz="4" w:space="0" w:color="auto"/>
              <w:right w:val="single" w:sz="4" w:space="0" w:color="auto"/>
            </w:tcBorders>
            <w:vAlign w:val="center"/>
          </w:tcPr>
          <w:p w:rsidR="004F6511" w:rsidRDefault="004F6511" w:rsidP="0091099D">
            <w:pPr>
              <w:widowControl/>
              <w:rPr>
                <w:rFonts w:ascii="仿宋" w:eastAsia="仿宋" w:hAnsi="仿宋" w:cs="仿宋"/>
                <w:kern w:val="0"/>
                <w:sz w:val="18"/>
                <w:szCs w:val="18"/>
              </w:rPr>
            </w:pPr>
          </w:p>
        </w:tc>
        <w:tc>
          <w:tcPr>
            <w:tcW w:w="953" w:type="dxa"/>
            <w:tcBorders>
              <w:top w:val="single" w:sz="4" w:space="0" w:color="auto"/>
              <w:left w:val="nil"/>
              <w:bottom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r>
              <w:rPr>
                <w:rFonts w:ascii="仿宋" w:eastAsia="仿宋" w:hAnsi="仿宋" w:cs="仿宋" w:hint="eastAsia"/>
                <w:kern w:val="0"/>
                <w:sz w:val="18"/>
                <w:szCs w:val="18"/>
              </w:rPr>
              <w:t>传真号码</w:t>
            </w:r>
          </w:p>
        </w:tc>
        <w:tc>
          <w:tcPr>
            <w:tcW w:w="3264" w:type="dxa"/>
            <w:gridSpan w:val="2"/>
            <w:tcBorders>
              <w:top w:val="single" w:sz="4" w:space="0" w:color="auto"/>
              <w:left w:val="nil"/>
              <w:bottom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p>
        </w:tc>
      </w:tr>
      <w:tr w:rsidR="004F6511" w:rsidTr="004F6511">
        <w:trPr>
          <w:trHeight w:val="550"/>
          <w:jc w:val="center"/>
        </w:trPr>
        <w:tc>
          <w:tcPr>
            <w:tcW w:w="2003" w:type="dxa"/>
            <w:vMerge/>
            <w:tcBorders>
              <w:left w:val="single" w:sz="4" w:space="0" w:color="auto"/>
              <w:bottom w:val="single" w:sz="4" w:space="0" w:color="auto"/>
              <w:right w:val="single" w:sz="4" w:space="0" w:color="auto"/>
            </w:tcBorders>
            <w:vAlign w:val="center"/>
          </w:tcPr>
          <w:p w:rsidR="004F6511" w:rsidRDefault="004F6511" w:rsidP="0091099D">
            <w:pPr>
              <w:widowControl/>
              <w:rPr>
                <w:rFonts w:ascii="仿宋" w:eastAsia="仿宋" w:hAnsi="仿宋" w:cs="仿宋"/>
                <w:kern w:val="0"/>
                <w:sz w:val="18"/>
                <w:szCs w:val="18"/>
              </w:rPr>
            </w:pPr>
          </w:p>
        </w:tc>
        <w:tc>
          <w:tcPr>
            <w:tcW w:w="2653" w:type="dxa"/>
            <w:gridSpan w:val="2"/>
            <w:vMerge/>
            <w:tcBorders>
              <w:left w:val="single" w:sz="4" w:space="0" w:color="auto"/>
              <w:bottom w:val="single" w:sz="4" w:space="0" w:color="auto"/>
              <w:right w:val="single" w:sz="4" w:space="0" w:color="auto"/>
            </w:tcBorders>
            <w:vAlign w:val="center"/>
          </w:tcPr>
          <w:p w:rsidR="004F6511" w:rsidRDefault="004F6511" w:rsidP="0091099D">
            <w:pPr>
              <w:widowControl/>
              <w:rPr>
                <w:rFonts w:ascii="仿宋" w:eastAsia="仿宋" w:hAnsi="仿宋" w:cs="仿宋"/>
                <w:kern w:val="0"/>
                <w:sz w:val="18"/>
                <w:szCs w:val="18"/>
              </w:rPr>
            </w:pPr>
          </w:p>
        </w:tc>
        <w:tc>
          <w:tcPr>
            <w:tcW w:w="953" w:type="dxa"/>
            <w:tcBorders>
              <w:top w:val="single" w:sz="4" w:space="0" w:color="auto"/>
              <w:left w:val="nil"/>
              <w:bottom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r>
              <w:rPr>
                <w:rFonts w:ascii="仿宋" w:eastAsia="仿宋" w:hAnsi="仿宋" w:cs="仿宋" w:hint="eastAsia"/>
                <w:kern w:val="0"/>
                <w:sz w:val="18"/>
                <w:szCs w:val="18"/>
              </w:rPr>
              <w:t>电子邮箱</w:t>
            </w:r>
          </w:p>
        </w:tc>
        <w:tc>
          <w:tcPr>
            <w:tcW w:w="3264" w:type="dxa"/>
            <w:gridSpan w:val="2"/>
            <w:tcBorders>
              <w:top w:val="single" w:sz="4" w:space="0" w:color="auto"/>
              <w:left w:val="nil"/>
              <w:bottom w:val="single" w:sz="4" w:space="0" w:color="auto"/>
              <w:right w:val="single" w:sz="4" w:space="0" w:color="auto"/>
            </w:tcBorders>
            <w:vAlign w:val="center"/>
          </w:tcPr>
          <w:p w:rsidR="004F6511" w:rsidRDefault="004F6511" w:rsidP="0091099D">
            <w:pPr>
              <w:widowControl/>
              <w:jc w:val="center"/>
              <w:rPr>
                <w:rFonts w:ascii="仿宋" w:eastAsia="仿宋" w:hAnsi="仿宋" w:cs="仿宋"/>
                <w:kern w:val="0"/>
                <w:sz w:val="18"/>
                <w:szCs w:val="18"/>
              </w:rPr>
            </w:pPr>
          </w:p>
        </w:tc>
      </w:tr>
    </w:tbl>
    <w:p w:rsidR="0023178B" w:rsidRPr="00F24518" w:rsidRDefault="0023178B" w:rsidP="00F24518">
      <w:pPr>
        <w:autoSpaceDE w:val="0"/>
        <w:autoSpaceDN w:val="0"/>
        <w:adjustRightInd w:val="0"/>
        <w:snapToGrid w:val="0"/>
        <w:spacing w:after="0" w:line="360" w:lineRule="auto"/>
        <w:ind w:leftChars="405" w:left="850"/>
        <w:jc w:val="both"/>
        <w:rPr>
          <w:rFonts w:ascii="Arial" w:eastAsia="宋体" w:hAnsi="Arial" w:cs="Arial"/>
          <w:sz w:val="24"/>
          <w:szCs w:val="24"/>
        </w:rPr>
      </w:pPr>
    </w:p>
    <w:p w:rsidR="0023178B" w:rsidRPr="00F24518" w:rsidRDefault="0023178B" w:rsidP="002B1A33">
      <w:pPr>
        <w:spacing w:after="0" w:line="240" w:lineRule="exact"/>
        <w:rPr>
          <w:rFonts w:ascii="Arial" w:hAnsi="Arial" w:cs="Arial"/>
        </w:rPr>
      </w:pPr>
    </w:p>
    <w:p w:rsidR="0023178B" w:rsidRPr="00F24518" w:rsidRDefault="0023178B" w:rsidP="0023178B">
      <w:pPr>
        <w:spacing w:after="0" w:line="445" w:lineRule="exact"/>
        <w:rPr>
          <w:rFonts w:ascii="Arial" w:hAnsi="Arial" w:cs="Arial"/>
        </w:rPr>
      </w:pPr>
    </w:p>
    <w:p w:rsidR="00BA6928" w:rsidRPr="00F24518" w:rsidRDefault="00BA6928" w:rsidP="0023178B">
      <w:pPr>
        <w:spacing w:after="0" w:line="320" w:lineRule="exact"/>
        <w:ind w:left="3564"/>
        <w:rPr>
          <w:rFonts w:ascii="Arial" w:hAnsi="Arial" w:cs="Arial"/>
          <w:noProof/>
          <w:color w:val="000000"/>
          <w:sz w:val="31"/>
        </w:rPr>
        <w:sectPr w:rsidR="00BA6928" w:rsidRPr="00F24518" w:rsidSect="00BA6928">
          <w:pgSz w:w="12240" w:h="15840"/>
          <w:pgMar w:top="1418" w:right="1701" w:bottom="1418" w:left="1701" w:header="0" w:footer="0" w:gutter="0"/>
          <w:cols w:space="720"/>
        </w:sectPr>
      </w:pPr>
    </w:p>
    <w:p w:rsidR="0023178B" w:rsidRPr="00F24518" w:rsidRDefault="002F083E" w:rsidP="00F6557B">
      <w:pPr>
        <w:pStyle w:val="1"/>
        <w:spacing w:before="0" w:after="120" w:line="360" w:lineRule="auto"/>
        <w:jc w:val="center"/>
        <w:rPr>
          <w:rFonts w:ascii="Arial" w:hAnsi="Arial" w:cs="Arial"/>
        </w:rPr>
      </w:pPr>
      <w:bookmarkStart w:id="17" w:name="_Toc521190067"/>
      <w:r w:rsidRPr="00AA4AF4">
        <w:rPr>
          <w:rFonts w:ascii="Arial" w:eastAsia="黑体" w:hAnsi="Arial" w:cs="Arial"/>
          <w:sz w:val="36"/>
          <w:szCs w:val="36"/>
        </w:rPr>
        <w:lastRenderedPageBreak/>
        <w:t>第一章</w:t>
      </w:r>
      <w:r w:rsidRPr="00AA4AF4">
        <w:rPr>
          <w:rFonts w:ascii="Arial" w:eastAsia="黑体" w:hAnsi="Arial" w:cs="Arial"/>
          <w:sz w:val="36"/>
          <w:szCs w:val="36"/>
        </w:rPr>
        <w:t>   </w:t>
      </w:r>
      <w:r w:rsidRPr="00AA4AF4">
        <w:rPr>
          <w:rFonts w:ascii="Arial" w:eastAsia="黑体" w:hAnsi="Arial" w:cs="Arial"/>
          <w:sz w:val="36"/>
          <w:szCs w:val="36"/>
        </w:rPr>
        <w:t>投标须知及投标须知前附表</w:t>
      </w:r>
      <w:bookmarkEnd w:id="17"/>
    </w:p>
    <w:p w:rsidR="0023178B" w:rsidRPr="00F6557B" w:rsidRDefault="002F083E" w:rsidP="00F6557B">
      <w:pPr>
        <w:pStyle w:val="2"/>
        <w:spacing w:before="120" w:after="120" w:line="360" w:lineRule="auto"/>
        <w:jc w:val="center"/>
        <w:rPr>
          <w:rFonts w:ascii="Times New Roman" w:hAnsi="Times New Roman"/>
        </w:rPr>
      </w:pPr>
      <w:bookmarkStart w:id="18" w:name="_Toc521190068"/>
      <w:r w:rsidRPr="00F6557B">
        <w:rPr>
          <w:rFonts w:ascii="Times New Roman" w:hAnsi="Times New Roman"/>
        </w:rPr>
        <w:t>一、投标须知前附表</w:t>
      </w:r>
      <w:bookmarkEnd w:id="18"/>
    </w:p>
    <w:tbl>
      <w:tblPr>
        <w:tblW w:w="4900" w:type="pct"/>
        <w:jc w:val="center"/>
        <w:tblLayout w:type="fixed"/>
        <w:tblLook w:val="04A0"/>
      </w:tblPr>
      <w:tblGrid>
        <w:gridCol w:w="799"/>
        <w:gridCol w:w="1956"/>
        <w:gridCol w:w="5922"/>
      </w:tblGrid>
      <w:tr w:rsidR="00F6557B" w:rsidRPr="00F24518" w:rsidTr="00F6557B">
        <w:trPr>
          <w:trHeight w:hRule="exact" w:val="479"/>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bookmarkStart w:id="19" w:name="7"/>
            <w:bookmarkEnd w:id="19"/>
            <w:r>
              <w:rPr>
                <w:rFonts w:ascii="宋体" w:hAnsi="宋体" w:cs="宋体"/>
                <w:noProof/>
                <w:color w:val="000000"/>
                <w:spacing w:val="-7"/>
              </w:rPr>
              <w:t>序号</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宋体" w:hAnsi="宋体" w:cs="宋体"/>
                <w:noProof/>
                <w:color w:val="000000"/>
                <w:spacing w:val="-7"/>
              </w:rPr>
              <w:t>内容</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宋体" w:hAnsi="宋体" w:cs="宋体"/>
                <w:noProof/>
                <w:color w:val="000000"/>
                <w:spacing w:val="-7"/>
              </w:rPr>
              <w:t>说明与要求</w:t>
            </w:r>
          </w:p>
        </w:tc>
      </w:tr>
      <w:tr w:rsidR="00F6557B" w:rsidRPr="00F24518" w:rsidTr="00F6557B">
        <w:trPr>
          <w:trHeight w:hRule="exact" w:val="479"/>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MS Shell Dlg" w:hAnsi="MS Shell Dlg" w:cs="MS Shell Dlg"/>
                <w:noProof/>
                <w:color w:val="000000"/>
                <w:spacing w:val="-7"/>
              </w:rPr>
              <w:t>1</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宋体" w:hAnsi="宋体" w:cs="宋体"/>
                <w:noProof/>
                <w:color w:val="000000"/>
                <w:spacing w:val="-7"/>
              </w:rPr>
              <w:t>工程名称</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both"/>
            </w:pPr>
            <w:r>
              <w:rPr>
                <w:rFonts w:ascii="宋体" w:hAnsi="宋体" w:cs="宋体"/>
                <w:noProof/>
                <w:color w:val="000000"/>
                <w:spacing w:val="-7"/>
              </w:rPr>
              <w:t>武汉学院实验室建设及弱电改造工程</w:t>
            </w:r>
          </w:p>
        </w:tc>
      </w:tr>
      <w:tr w:rsidR="00F6557B" w:rsidRPr="00F24518" w:rsidTr="00F6557B">
        <w:trPr>
          <w:trHeight w:hRule="exact" w:val="479"/>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MS Shell Dlg" w:hAnsi="MS Shell Dlg" w:cs="MS Shell Dlg"/>
                <w:noProof/>
                <w:color w:val="000000"/>
                <w:spacing w:val="-7"/>
              </w:rPr>
              <w:t>2</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宋体" w:hAnsi="宋体" w:cs="宋体"/>
                <w:noProof/>
                <w:color w:val="000000"/>
                <w:spacing w:val="-7"/>
              </w:rPr>
              <w:t>建设地点</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both"/>
            </w:pPr>
            <w:r>
              <w:rPr>
                <w:rFonts w:ascii="宋体" w:hAnsi="宋体" w:cs="宋体"/>
                <w:noProof/>
                <w:color w:val="000000"/>
                <w:spacing w:val="-7"/>
              </w:rPr>
              <w:t>武汉市江夏区黄家湖大道</w:t>
            </w:r>
            <w:r>
              <w:rPr>
                <w:rFonts w:ascii="Calibri" w:hAnsi="Calibri" w:cs="Calibri"/>
                <w:noProof/>
                <w:color w:val="000000"/>
              </w:rPr>
              <w:t> </w:t>
            </w:r>
            <w:r>
              <w:rPr>
                <w:rFonts w:ascii="MS Shell Dlg" w:hAnsi="MS Shell Dlg" w:cs="MS Shell Dlg"/>
                <w:noProof/>
                <w:color w:val="000000"/>
                <w:spacing w:val="-7"/>
              </w:rPr>
              <w:t>333</w:t>
            </w:r>
            <w:r>
              <w:rPr>
                <w:rFonts w:ascii="Calibri" w:hAnsi="Calibri" w:cs="Calibri"/>
                <w:noProof/>
                <w:color w:val="000000"/>
              </w:rPr>
              <w:t> </w:t>
            </w:r>
            <w:r>
              <w:rPr>
                <w:rFonts w:ascii="宋体" w:hAnsi="宋体" w:cs="宋体"/>
                <w:noProof/>
                <w:color w:val="000000"/>
                <w:spacing w:val="-7"/>
              </w:rPr>
              <w:t>号</w:t>
            </w:r>
          </w:p>
        </w:tc>
      </w:tr>
      <w:tr w:rsidR="00F6557B" w:rsidRPr="00F24518" w:rsidTr="00F6557B">
        <w:trPr>
          <w:trHeight w:hRule="exact" w:val="479"/>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MS Shell Dlg" w:hAnsi="MS Shell Dlg" w:cs="MS Shell Dlg"/>
                <w:noProof/>
                <w:color w:val="000000"/>
                <w:spacing w:val="-7"/>
              </w:rPr>
              <w:t>3</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宋体" w:hAnsi="宋体" w:cs="宋体"/>
                <w:noProof/>
                <w:color w:val="000000"/>
                <w:spacing w:val="-7"/>
              </w:rPr>
              <w:t>建设规模</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both"/>
            </w:pPr>
            <w:r>
              <w:rPr>
                <w:rFonts w:ascii="宋体" w:hAnsi="宋体" w:cs="宋体"/>
                <w:noProof/>
                <w:color w:val="000000"/>
                <w:spacing w:val="-7"/>
              </w:rPr>
              <w:t>见招标公告</w:t>
            </w:r>
          </w:p>
        </w:tc>
      </w:tr>
      <w:tr w:rsidR="00F6557B" w:rsidRPr="00F24518" w:rsidTr="00F6557B">
        <w:trPr>
          <w:trHeight w:hRule="exact" w:val="479"/>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MS Shell Dlg" w:hAnsi="MS Shell Dlg" w:cs="MS Shell Dlg"/>
                <w:noProof/>
                <w:color w:val="000000"/>
                <w:spacing w:val="-7"/>
              </w:rPr>
              <w:t>4</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宋体" w:hAnsi="宋体" w:cs="宋体"/>
                <w:noProof/>
                <w:color w:val="000000"/>
                <w:spacing w:val="-7"/>
              </w:rPr>
              <w:t>承包方式</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both"/>
            </w:pPr>
            <w:r>
              <w:rPr>
                <w:rFonts w:ascii="宋体" w:hAnsi="宋体" w:cs="宋体"/>
                <w:noProof/>
                <w:color w:val="000000"/>
                <w:spacing w:val="-7"/>
              </w:rPr>
              <w:t>总价包干</w:t>
            </w:r>
          </w:p>
        </w:tc>
      </w:tr>
      <w:tr w:rsidR="00F6557B" w:rsidRPr="00F24518" w:rsidTr="00F6557B">
        <w:trPr>
          <w:trHeight w:hRule="exact" w:val="479"/>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MS Shell Dlg" w:hAnsi="MS Shell Dlg" w:cs="MS Shell Dlg"/>
                <w:noProof/>
                <w:color w:val="000000"/>
                <w:spacing w:val="-7"/>
              </w:rPr>
              <w:t>5</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宋体" w:hAnsi="宋体" w:cs="宋体"/>
                <w:noProof/>
                <w:color w:val="000000"/>
                <w:spacing w:val="-7"/>
              </w:rPr>
              <w:t>质量目标</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both"/>
            </w:pPr>
            <w:r>
              <w:rPr>
                <w:rFonts w:ascii="宋体" w:hAnsi="宋体" w:cs="宋体"/>
                <w:noProof/>
                <w:color w:val="000000"/>
                <w:spacing w:val="-7"/>
              </w:rPr>
              <w:t>合格</w:t>
            </w:r>
          </w:p>
        </w:tc>
      </w:tr>
      <w:tr w:rsidR="00F6557B" w:rsidRPr="00F24518" w:rsidTr="00F6557B">
        <w:trPr>
          <w:trHeight w:hRule="exact" w:val="479"/>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MS Shell Dlg" w:hAnsi="MS Shell Dlg" w:cs="MS Shell Dlg"/>
                <w:noProof/>
                <w:color w:val="000000"/>
                <w:spacing w:val="-7"/>
              </w:rPr>
              <w:t>6</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宋体" w:hAnsi="宋体" w:cs="宋体"/>
                <w:noProof/>
                <w:color w:val="000000"/>
                <w:spacing w:val="-7"/>
              </w:rPr>
              <w:t>招标范围</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both"/>
            </w:pPr>
            <w:r>
              <w:rPr>
                <w:rFonts w:ascii="宋体" w:hAnsi="宋体" w:cs="宋体"/>
                <w:noProof/>
                <w:color w:val="000000"/>
                <w:sz w:val="24"/>
              </w:rPr>
              <w:t>见招标公告</w:t>
            </w:r>
          </w:p>
        </w:tc>
      </w:tr>
      <w:tr w:rsidR="00F6557B" w:rsidRPr="00F24518" w:rsidTr="00F6557B">
        <w:trPr>
          <w:trHeight w:hRule="exact" w:val="479"/>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MS Shell Dlg" w:hAnsi="MS Shell Dlg" w:cs="MS Shell Dlg"/>
                <w:noProof/>
                <w:color w:val="000000"/>
                <w:spacing w:val="-7"/>
              </w:rPr>
              <w:t>7</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宋体" w:hAnsi="宋体" w:cs="宋体"/>
                <w:noProof/>
                <w:color w:val="000000"/>
                <w:spacing w:val="-7"/>
              </w:rPr>
              <w:t>工期要求</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both"/>
            </w:pPr>
            <w:r>
              <w:rPr>
                <w:rFonts w:ascii="MS Shell Dlg" w:hAnsi="MS Shell Dlg" w:cs="MS Shell Dlg"/>
                <w:noProof/>
                <w:color w:val="000000"/>
                <w:spacing w:val="-7"/>
              </w:rPr>
              <w:t>9</w:t>
            </w:r>
            <w:r>
              <w:rPr>
                <w:rFonts w:ascii="Calibri" w:hAnsi="Calibri" w:cs="Calibri"/>
                <w:noProof/>
                <w:color w:val="000000"/>
              </w:rPr>
              <w:t> </w:t>
            </w:r>
            <w:r>
              <w:rPr>
                <w:rFonts w:ascii="宋体" w:hAnsi="宋体" w:cs="宋体"/>
                <w:noProof/>
                <w:color w:val="000000"/>
                <w:spacing w:val="-7"/>
              </w:rPr>
              <w:t>月</w:t>
            </w:r>
            <w:r>
              <w:rPr>
                <w:rFonts w:ascii="Calibri" w:hAnsi="Calibri" w:cs="Calibri"/>
                <w:noProof/>
                <w:color w:val="000000"/>
              </w:rPr>
              <w:t> </w:t>
            </w:r>
            <w:r>
              <w:rPr>
                <w:rFonts w:ascii="MS Shell Dlg" w:hAnsi="MS Shell Dlg" w:cs="MS Shell Dlg"/>
                <w:noProof/>
                <w:color w:val="000000"/>
                <w:spacing w:val="-7"/>
              </w:rPr>
              <w:t>1</w:t>
            </w:r>
            <w:r>
              <w:rPr>
                <w:rFonts w:ascii="Calibri" w:hAnsi="Calibri" w:cs="Calibri"/>
                <w:noProof/>
                <w:color w:val="000000"/>
              </w:rPr>
              <w:t> </w:t>
            </w:r>
            <w:r>
              <w:rPr>
                <w:rFonts w:ascii="Calibri" w:hAnsi="Calibri" w:cs="Calibri" w:hint="eastAsia"/>
                <w:noProof/>
                <w:color w:val="000000"/>
              </w:rPr>
              <w:t>0</w:t>
            </w:r>
            <w:r>
              <w:rPr>
                <w:rFonts w:ascii="宋体" w:hAnsi="宋体" w:cs="宋体"/>
                <w:noProof/>
                <w:color w:val="000000"/>
                <w:spacing w:val="-7"/>
              </w:rPr>
              <w:t>日前完工</w:t>
            </w:r>
          </w:p>
        </w:tc>
      </w:tr>
      <w:tr w:rsidR="00F6557B" w:rsidRPr="00F24518" w:rsidTr="00F6557B">
        <w:trPr>
          <w:trHeight w:hRule="exact" w:val="479"/>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MS Shell Dlg" w:hAnsi="MS Shell Dlg" w:cs="MS Shell Dlg"/>
                <w:noProof/>
                <w:color w:val="000000"/>
                <w:spacing w:val="-7"/>
              </w:rPr>
              <w:t>8</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宋体" w:hAnsi="宋体" w:cs="宋体"/>
                <w:noProof/>
                <w:color w:val="000000"/>
                <w:spacing w:val="-7"/>
              </w:rPr>
              <w:t>资金来源</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both"/>
            </w:pPr>
            <w:r>
              <w:rPr>
                <w:rFonts w:ascii="宋体" w:hAnsi="宋体" w:cs="宋体"/>
                <w:noProof/>
                <w:color w:val="000000"/>
                <w:spacing w:val="-7"/>
              </w:rPr>
              <w:t>自筹</w:t>
            </w:r>
          </w:p>
        </w:tc>
      </w:tr>
      <w:tr w:rsidR="00F6557B" w:rsidRPr="00F24518" w:rsidTr="00F6557B">
        <w:trPr>
          <w:trHeight w:hRule="exact" w:val="659"/>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MS Shell Dlg" w:hAnsi="MS Shell Dlg" w:cs="MS Shell Dlg"/>
                <w:noProof/>
                <w:color w:val="000000"/>
                <w:spacing w:val="-7"/>
              </w:rPr>
              <w:t>9</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宋体" w:hAnsi="宋体" w:cs="宋体"/>
                <w:noProof/>
                <w:color w:val="000000"/>
                <w:spacing w:val="-7"/>
              </w:rPr>
              <w:t>投标人资质等级</w:t>
            </w:r>
          </w:p>
          <w:p w:rsidR="00F6557B" w:rsidRDefault="00F6557B" w:rsidP="00F6557B">
            <w:pPr>
              <w:adjustRightInd w:val="0"/>
              <w:snapToGrid w:val="0"/>
              <w:spacing w:after="0" w:line="240" w:lineRule="auto"/>
              <w:jc w:val="center"/>
            </w:pPr>
            <w:r>
              <w:rPr>
                <w:rFonts w:ascii="宋体" w:hAnsi="宋体" w:cs="宋体"/>
                <w:noProof/>
                <w:color w:val="000000"/>
                <w:spacing w:val="-7"/>
              </w:rPr>
              <w:t>要求</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both"/>
            </w:pPr>
            <w:r>
              <w:rPr>
                <w:rFonts w:ascii="宋体" w:hAnsi="宋体" w:cs="宋体"/>
                <w:noProof/>
                <w:color w:val="000000"/>
                <w:spacing w:val="-7"/>
              </w:rPr>
              <w:t>见招标公告</w:t>
            </w:r>
          </w:p>
        </w:tc>
      </w:tr>
      <w:tr w:rsidR="00F6557B" w:rsidRPr="00F24518" w:rsidTr="00F6557B">
        <w:trPr>
          <w:trHeight w:hRule="exact" w:val="479"/>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MS Shell Dlg" w:hAnsi="MS Shell Dlg" w:cs="MS Shell Dlg"/>
                <w:noProof/>
                <w:color w:val="000000"/>
                <w:spacing w:val="-7"/>
              </w:rPr>
              <w:t>10</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宋体" w:hAnsi="宋体" w:cs="宋体"/>
                <w:noProof/>
                <w:color w:val="000000"/>
                <w:spacing w:val="-7"/>
              </w:rPr>
              <w:t>资格审查方式</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both"/>
            </w:pPr>
            <w:r>
              <w:rPr>
                <w:rFonts w:ascii="宋体" w:hAnsi="宋体" w:cs="宋体"/>
                <w:noProof/>
                <w:color w:val="000000"/>
                <w:spacing w:val="-7"/>
              </w:rPr>
              <w:t>资格后审</w:t>
            </w:r>
          </w:p>
        </w:tc>
      </w:tr>
      <w:tr w:rsidR="00F6557B" w:rsidRPr="00F24518" w:rsidTr="00F6557B">
        <w:trPr>
          <w:trHeight w:hRule="exact" w:val="479"/>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MS Shell Dlg" w:hAnsi="MS Shell Dlg" w:cs="MS Shell Dlg"/>
                <w:noProof/>
                <w:color w:val="000000"/>
                <w:spacing w:val="-7"/>
              </w:rPr>
              <w:t>11</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宋体" w:hAnsi="宋体" w:cs="宋体"/>
                <w:noProof/>
                <w:color w:val="000000"/>
                <w:spacing w:val="-7"/>
              </w:rPr>
              <w:t>工程报价方式</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both"/>
            </w:pPr>
            <w:r>
              <w:rPr>
                <w:rFonts w:ascii="宋体" w:hAnsi="宋体" w:cs="宋体"/>
                <w:noProof/>
                <w:color w:val="000000"/>
                <w:spacing w:val="-7"/>
              </w:rPr>
              <w:t>总价包干</w:t>
            </w:r>
          </w:p>
        </w:tc>
      </w:tr>
      <w:tr w:rsidR="00F6557B" w:rsidRPr="00F24518" w:rsidTr="00F6557B">
        <w:trPr>
          <w:trHeight w:hRule="exact" w:val="479"/>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MS Shell Dlg" w:hAnsi="MS Shell Dlg" w:cs="MS Shell Dlg"/>
                <w:noProof/>
                <w:color w:val="000000"/>
                <w:spacing w:val="-7"/>
              </w:rPr>
              <w:t>12</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宋体" w:hAnsi="宋体" w:cs="宋体"/>
                <w:noProof/>
                <w:color w:val="000000"/>
                <w:spacing w:val="-7"/>
              </w:rPr>
              <w:t>投标有效期</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both"/>
            </w:pPr>
            <w:r>
              <w:rPr>
                <w:rFonts w:ascii="MS Shell Dlg" w:hAnsi="MS Shell Dlg" w:cs="MS Shell Dlg"/>
                <w:noProof/>
                <w:color w:val="000000"/>
                <w:spacing w:val="-7"/>
              </w:rPr>
              <w:t>60</w:t>
            </w:r>
            <w:r>
              <w:rPr>
                <w:rFonts w:ascii="Calibri" w:hAnsi="Calibri" w:cs="Calibri"/>
                <w:noProof/>
                <w:color w:val="000000"/>
              </w:rPr>
              <w:t> </w:t>
            </w:r>
            <w:r>
              <w:rPr>
                <w:rFonts w:ascii="宋体" w:hAnsi="宋体" w:cs="宋体"/>
                <w:noProof/>
                <w:color w:val="000000"/>
                <w:spacing w:val="-7"/>
              </w:rPr>
              <w:t>日历天（从投标截止之日算起）</w:t>
            </w:r>
          </w:p>
        </w:tc>
      </w:tr>
      <w:tr w:rsidR="00F6557B" w:rsidRPr="00F24518" w:rsidTr="00F6557B">
        <w:trPr>
          <w:trHeight w:hRule="exact" w:val="479"/>
          <w:jc w:val="center"/>
        </w:trPr>
        <w:tc>
          <w:tcPr>
            <w:tcW w:w="799" w:type="dxa"/>
            <w:vMerge w:val="restart"/>
            <w:tcBorders>
              <w:top w:val="single" w:sz="6" w:space="0" w:color="000000"/>
              <w:left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MS Shell Dlg" w:hAnsi="MS Shell Dlg" w:cs="MS Shell Dlg"/>
                <w:noProof/>
                <w:color w:val="000000"/>
                <w:spacing w:val="-7"/>
              </w:rPr>
              <w:t>13</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宋体" w:hAnsi="宋体" w:cs="宋体"/>
                <w:noProof/>
                <w:color w:val="000000"/>
                <w:spacing w:val="-7"/>
              </w:rPr>
              <w:t>踏勘现场</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both"/>
            </w:pPr>
            <w:r>
              <w:rPr>
                <w:rFonts w:ascii="宋体" w:hAnsi="宋体" w:cs="宋体"/>
                <w:noProof/>
                <w:color w:val="000000"/>
                <w:spacing w:val="-7"/>
              </w:rPr>
              <w:t>组织，见招标公告</w:t>
            </w:r>
          </w:p>
        </w:tc>
      </w:tr>
      <w:tr w:rsidR="00F6557B" w:rsidRPr="00F24518" w:rsidTr="00F6557B">
        <w:trPr>
          <w:trHeight w:hRule="exact" w:val="963"/>
          <w:jc w:val="center"/>
        </w:trPr>
        <w:tc>
          <w:tcPr>
            <w:tcW w:w="799" w:type="dxa"/>
            <w:vMerge/>
            <w:tcBorders>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宋体" w:hAnsi="宋体" w:cs="宋体"/>
                <w:noProof/>
                <w:color w:val="000000"/>
                <w:spacing w:val="-7"/>
              </w:rPr>
              <w:t>答疑</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both"/>
            </w:pPr>
            <w:r>
              <w:rPr>
                <w:rFonts w:ascii="宋体" w:hAnsi="宋体" w:cs="宋体"/>
                <w:noProof/>
                <w:color w:val="000000"/>
                <w:spacing w:val="-7"/>
              </w:rPr>
              <w:t>投标人的提问请在</w:t>
            </w:r>
            <w:r>
              <w:rPr>
                <w:rFonts w:ascii="Calibri" w:hAnsi="Calibri" w:cs="Calibri"/>
                <w:noProof/>
                <w:color w:val="000000"/>
              </w:rPr>
              <w:t> </w:t>
            </w:r>
            <w:r>
              <w:rPr>
                <w:rFonts w:ascii="MS Shell Dlg" w:hAnsi="MS Shell Dlg" w:cs="MS Shell Dlg"/>
                <w:noProof/>
                <w:color w:val="000000"/>
                <w:spacing w:val="-7"/>
              </w:rPr>
              <w:t>2018</w:t>
            </w:r>
            <w:r>
              <w:rPr>
                <w:rFonts w:ascii="Calibri" w:hAnsi="Calibri" w:cs="Calibri"/>
                <w:noProof/>
                <w:color w:val="000000"/>
              </w:rPr>
              <w:t> </w:t>
            </w:r>
            <w:r>
              <w:rPr>
                <w:rFonts w:ascii="宋体" w:hAnsi="宋体" w:cs="宋体"/>
                <w:noProof/>
                <w:color w:val="000000"/>
                <w:spacing w:val="-7"/>
              </w:rPr>
              <w:t>年</w:t>
            </w:r>
            <w:r>
              <w:rPr>
                <w:rFonts w:ascii="Calibri" w:hAnsi="Calibri" w:cs="Calibri"/>
                <w:noProof/>
                <w:color w:val="000000"/>
              </w:rPr>
              <w:t> </w:t>
            </w:r>
            <w:r>
              <w:rPr>
                <w:rFonts w:ascii="MS Shell Dlg" w:hAnsi="MS Shell Dlg" w:cs="MS Shell Dlg"/>
                <w:noProof/>
                <w:color w:val="000000"/>
                <w:spacing w:val="-7"/>
              </w:rPr>
              <w:t>8</w:t>
            </w:r>
            <w:r>
              <w:rPr>
                <w:rFonts w:ascii="Calibri" w:hAnsi="Calibri" w:cs="Calibri"/>
                <w:noProof/>
                <w:color w:val="000000"/>
              </w:rPr>
              <w:t> </w:t>
            </w:r>
            <w:r>
              <w:rPr>
                <w:rFonts w:ascii="宋体" w:hAnsi="宋体" w:cs="宋体"/>
                <w:noProof/>
                <w:color w:val="000000"/>
                <w:spacing w:val="-7"/>
              </w:rPr>
              <w:t>月</w:t>
            </w:r>
            <w:r>
              <w:rPr>
                <w:rFonts w:ascii="Calibri" w:hAnsi="Calibri" w:cs="Calibri"/>
                <w:noProof/>
                <w:color w:val="000000"/>
              </w:rPr>
              <w:t> </w:t>
            </w:r>
            <w:r>
              <w:rPr>
                <w:rFonts w:ascii="MS Shell Dlg" w:hAnsi="MS Shell Dlg" w:cs="MS Shell Dlg" w:hint="eastAsia"/>
                <w:noProof/>
                <w:color w:val="000000"/>
                <w:spacing w:val="-7"/>
              </w:rPr>
              <w:t>9</w:t>
            </w:r>
            <w:r>
              <w:rPr>
                <w:rFonts w:ascii="宋体" w:hAnsi="宋体" w:cs="宋体"/>
                <w:noProof/>
                <w:color w:val="000000"/>
                <w:spacing w:val="-7"/>
              </w:rPr>
              <w:t>日下午</w:t>
            </w:r>
            <w:r>
              <w:rPr>
                <w:rFonts w:ascii="Calibri" w:hAnsi="Calibri" w:cs="Calibri"/>
                <w:noProof/>
                <w:color w:val="000000"/>
              </w:rPr>
              <w:t> </w:t>
            </w:r>
            <w:r>
              <w:rPr>
                <w:rFonts w:ascii="Arial Unicode MS" w:hAnsi="Arial Unicode MS" w:cs="Arial Unicode MS"/>
                <w:noProof/>
                <w:color w:val="000000"/>
                <w:spacing w:val="-8"/>
              </w:rPr>
              <w:t>1</w:t>
            </w:r>
            <w:r>
              <w:rPr>
                <w:rFonts w:ascii="Arial Unicode MS" w:hAnsi="Arial Unicode MS" w:cs="Arial Unicode MS" w:hint="eastAsia"/>
                <w:noProof/>
                <w:color w:val="000000"/>
                <w:spacing w:val="-8"/>
              </w:rPr>
              <w:t>7</w:t>
            </w:r>
            <w:r>
              <w:rPr>
                <w:rFonts w:ascii="Arial Unicode MS" w:hAnsi="Arial Unicode MS" w:cs="Arial Unicode MS"/>
                <w:noProof/>
                <w:color w:val="000000"/>
                <w:spacing w:val="-8"/>
              </w:rPr>
              <w:t>：</w:t>
            </w:r>
            <w:r>
              <w:rPr>
                <w:rFonts w:ascii="Arial Unicode MS" w:hAnsi="Arial Unicode MS" w:cs="Arial Unicode MS"/>
                <w:noProof/>
                <w:color w:val="000000"/>
                <w:spacing w:val="-8"/>
              </w:rPr>
              <w:t>00</w:t>
            </w:r>
            <w:r>
              <w:rPr>
                <w:rFonts w:ascii="Calibri" w:hAnsi="Calibri" w:cs="Calibri"/>
                <w:noProof/>
                <w:color w:val="000000"/>
              </w:rPr>
              <w:t> </w:t>
            </w:r>
            <w:r>
              <w:rPr>
                <w:rFonts w:ascii="宋体" w:hAnsi="宋体" w:cs="宋体"/>
                <w:noProof/>
                <w:color w:val="000000"/>
                <w:spacing w:val="-7"/>
              </w:rPr>
              <w:t>前以书面形式</w:t>
            </w:r>
          </w:p>
          <w:p w:rsidR="00F6557B" w:rsidRDefault="00F6557B" w:rsidP="00F6557B">
            <w:pPr>
              <w:adjustRightInd w:val="0"/>
              <w:snapToGrid w:val="0"/>
              <w:spacing w:after="0" w:line="240" w:lineRule="auto"/>
              <w:jc w:val="both"/>
            </w:pPr>
            <w:r>
              <w:rPr>
                <w:rFonts w:ascii="宋体" w:hAnsi="宋体" w:cs="宋体"/>
                <w:noProof/>
                <w:color w:val="000000"/>
                <w:spacing w:val="-2"/>
              </w:rPr>
              <w:t>（加盖公章）扫描后发送至</w:t>
            </w:r>
            <w:r>
              <w:rPr>
                <w:rFonts w:ascii="Calibri" w:hAnsi="Calibri" w:cs="Calibri"/>
                <w:noProof/>
                <w:color w:val="000000"/>
              </w:rPr>
              <w:t> </w:t>
            </w:r>
            <w:r>
              <w:rPr>
                <w:rFonts w:ascii="Arial Unicode MS" w:hAnsi="Arial Unicode MS" w:cs="Arial Unicode MS"/>
                <w:noProof/>
                <w:color w:val="000000"/>
                <w:spacing w:val="-7"/>
              </w:rPr>
              <w:t>8852@whxy.edu.cn</w:t>
            </w:r>
            <w:r>
              <w:rPr>
                <w:rFonts w:ascii="Arial Unicode MS" w:hAnsi="Arial Unicode MS" w:cs="Arial Unicode MS"/>
                <w:noProof/>
                <w:color w:val="000000"/>
                <w:spacing w:val="-7"/>
              </w:rPr>
              <w:t>（</w:t>
            </w:r>
            <w:r>
              <w:rPr>
                <w:rFonts w:ascii="Arial Unicode MS" w:hAnsi="Arial Unicode MS" w:cs="Arial Unicode MS"/>
                <w:noProof/>
                <w:color w:val="000000"/>
                <w:spacing w:val="-7"/>
              </w:rPr>
              <w:t>word</w:t>
            </w:r>
            <w:r>
              <w:rPr>
                <w:rFonts w:ascii="Calibri" w:hAnsi="Calibri" w:cs="Calibri"/>
                <w:noProof/>
                <w:color w:val="000000"/>
              </w:rPr>
              <w:t> </w:t>
            </w:r>
            <w:r>
              <w:rPr>
                <w:rFonts w:ascii="宋体" w:hAnsi="宋体" w:cs="宋体"/>
                <w:noProof/>
                <w:color w:val="000000"/>
                <w:spacing w:val="-2"/>
              </w:rPr>
              <w:t>版和扫</w:t>
            </w:r>
          </w:p>
          <w:p w:rsidR="00F6557B" w:rsidRDefault="00F6557B" w:rsidP="00F6557B">
            <w:pPr>
              <w:adjustRightInd w:val="0"/>
              <w:snapToGrid w:val="0"/>
              <w:spacing w:after="0" w:line="240" w:lineRule="auto"/>
              <w:jc w:val="both"/>
            </w:pPr>
            <w:r>
              <w:rPr>
                <w:rFonts w:ascii="宋体" w:hAnsi="宋体" w:cs="宋体"/>
                <w:noProof/>
                <w:color w:val="000000"/>
                <w:spacing w:val="-7"/>
              </w:rPr>
              <w:t>描件）</w:t>
            </w:r>
          </w:p>
        </w:tc>
      </w:tr>
      <w:tr w:rsidR="00F6557B" w:rsidRPr="00F24518" w:rsidTr="00F6557B">
        <w:trPr>
          <w:trHeight w:hRule="exact" w:val="835"/>
          <w:jc w:val="center"/>
        </w:trPr>
        <w:tc>
          <w:tcPr>
            <w:tcW w:w="799" w:type="dxa"/>
            <w:vMerge w:val="restart"/>
            <w:tcBorders>
              <w:top w:val="single" w:sz="6" w:space="0" w:color="000000"/>
              <w:left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MS Shell Dlg" w:hAnsi="MS Shell Dlg" w:cs="MS Shell Dlg"/>
                <w:noProof/>
                <w:color w:val="000000"/>
                <w:spacing w:val="-7"/>
              </w:rPr>
              <w:t>14</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宋体" w:hAnsi="宋体" w:cs="宋体"/>
                <w:noProof/>
                <w:color w:val="000000"/>
                <w:spacing w:val="-7"/>
              </w:rPr>
              <w:t>安全生产管理目标</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both"/>
            </w:pPr>
            <w:r>
              <w:rPr>
                <w:rFonts w:ascii="宋体" w:hAnsi="宋体" w:cs="宋体"/>
                <w:noProof/>
                <w:color w:val="000000"/>
                <w:spacing w:val="-7"/>
              </w:rPr>
              <w:t>合格</w:t>
            </w:r>
          </w:p>
        </w:tc>
      </w:tr>
      <w:tr w:rsidR="00F6557B" w:rsidRPr="00F24518" w:rsidTr="00F6557B">
        <w:trPr>
          <w:trHeight w:hRule="exact" w:val="746"/>
          <w:jc w:val="center"/>
        </w:trPr>
        <w:tc>
          <w:tcPr>
            <w:tcW w:w="799" w:type="dxa"/>
            <w:vMerge/>
            <w:tcBorders>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center"/>
            </w:pPr>
            <w:r>
              <w:rPr>
                <w:rFonts w:ascii="宋体" w:hAnsi="宋体" w:cs="宋体"/>
                <w:noProof/>
                <w:color w:val="000000"/>
                <w:spacing w:val="-7"/>
              </w:rPr>
              <w:t>文明施工管理目标</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Default="00F6557B" w:rsidP="00F6557B">
            <w:pPr>
              <w:adjustRightInd w:val="0"/>
              <w:snapToGrid w:val="0"/>
              <w:spacing w:after="0" w:line="240" w:lineRule="auto"/>
              <w:jc w:val="both"/>
            </w:pPr>
            <w:r>
              <w:rPr>
                <w:rFonts w:ascii="宋体" w:hAnsi="宋体" w:cs="宋体"/>
                <w:noProof/>
                <w:color w:val="000000"/>
                <w:spacing w:val="-7"/>
              </w:rPr>
              <w:t>合格</w:t>
            </w:r>
          </w:p>
        </w:tc>
      </w:tr>
      <w:tr w:rsidR="00F6557B" w:rsidRPr="00F6557B" w:rsidTr="0007172C">
        <w:trPr>
          <w:trHeight w:hRule="exact" w:val="746"/>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6557B" w:rsidRDefault="00F6557B" w:rsidP="00F6557B">
            <w:pPr>
              <w:adjustRightInd w:val="0"/>
              <w:snapToGrid w:val="0"/>
              <w:spacing w:after="0" w:line="240" w:lineRule="auto"/>
              <w:jc w:val="center"/>
              <w:rPr>
                <w:rFonts w:ascii="MS Shell Dlg" w:hAnsi="MS Shell Dlg" w:cs="MS Shell Dlg"/>
                <w:noProof/>
                <w:color w:val="000000"/>
                <w:spacing w:val="-7"/>
              </w:rPr>
            </w:pPr>
            <w:r w:rsidRPr="00F6557B">
              <w:rPr>
                <w:rFonts w:ascii="MS Shell Dlg" w:hAnsi="MS Shell Dlg" w:cs="MS Shell Dlg" w:hint="eastAsia"/>
                <w:noProof/>
                <w:color w:val="000000"/>
                <w:spacing w:val="-7"/>
              </w:rPr>
              <w:t>1</w:t>
            </w:r>
            <w:r w:rsidRPr="00F6557B">
              <w:rPr>
                <w:rFonts w:ascii="MS Shell Dlg" w:hAnsi="MS Shell Dlg" w:cs="MS Shell Dlg"/>
                <w:noProof/>
                <w:color w:val="000000"/>
                <w:spacing w:val="-7"/>
              </w:rPr>
              <w:t>5</w:t>
            </w:r>
          </w:p>
        </w:tc>
        <w:tc>
          <w:tcPr>
            <w:tcW w:w="1956" w:type="dxa"/>
            <w:tcBorders>
              <w:right w:val="single" w:sz="4" w:space="0" w:color="auto"/>
            </w:tcBorders>
            <w:tcMar>
              <w:left w:w="0" w:type="dxa"/>
              <w:right w:w="0" w:type="dxa"/>
            </w:tcMar>
            <w:vAlign w:val="center"/>
          </w:tcPr>
          <w:p w:rsidR="00F6557B" w:rsidRPr="00F6557B" w:rsidRDefault="00F6557B" w:rsidP="00F6557B">
            <w:pPr>
              <w:adjustRightInd w:val="0"/>
              <w:snapToGrid w:val="0"/>
              <w:spacing w:after="0" w:line="240" w:lineRule="auto"/>
              <w:jc w:val="center"/>
              <w:rPr>
                <w:rFonts w:ascii="MS Shell Dlg" w:hAnsi="MS Shell Dlg" w:cs="MS Shell Dlg"/>
                <w:noProof/>
                <w:color w:val="000000"/>
                <w:spacing w:val="-7"/>
              </w:rPr>
            </w:pPr>
            <w:r w:rsidRPr="00F6557B">
              <w:rPr>
                <w:rFonts w:ascii="MS Shell Dlg" w:hAnsi="MS Shell Dlg" w:cs="MS Shell Dlg" w:hint="eastAsia"/>
                <w:noProof/>
                <w:color w:val="000000"/>
                <w:spacing w:val="-7"/>
              </w:rPr>
              <w:t>投标文件份数</w:t>
            </w:r>
          </w:p>
        </w:tc>
        <w:tc>
          <w:tcPr>
            <w:tcW w:w="5922" w:type="dxa"/>
            <w:tcBorders>
              <w:left w:val="single" w:sz="4" w:space="0" w:color="auto"/>
              <w:right w:val="single" w:sz="4" w:space="0" w:color="auto"/>
            </w:tcBorders>
            <w:tcMar>
              <w:left w:w="0" w:type="dxa"/>
              <w:right w:w="0" w:type="dxa"/>
            </w:tcMar>
            <w:vAlign w:val="center"/>
          </w:tcPr>
          <w:p w:rsidR="00F6557B" w:rsidRPr="00F6557B" w:rsidRDefault="00F6557B" w:rsidP="00F6557B">
            <w:pPr>
              <w:adjustRightInd w:val="0"/>
              <w:snapToGrid w:val="0"/>
              <w:spacing w:after="0" w:line="240" w:lineRule="auto"/>
              <w:jc w:val="both"/>
              <w:rPr>
                <w:rFonts w:ascii="MS Shell Dlg" w:hAnsi="MS Shell Dlg" w:cs="MS Shell Dlg"/>
                <w:noProof/>
                <w:color w:val="000000"/>
                <w:spacing w:val="-7"/>
              </w:rPr>
            </w:pPr>
            <w:r w:rsidRPr="00F6557B">
              <w:rPr>
                <w:rFonts w:ascii="MS Shell Dlg" w:hAnsi="MS Shell Dlg" w:cs="MS Shell Dlg" w:hint="eastAsia"/>
                <w:noProof/>
                <w:color w:val="000000"/>
                <w:spacing w:val="-7"/>
              </w:rPr>
              <w:t>文本一式</w:t>
            </w:r>
            <w:r w:rsidRPr="00F6557B">
              <w:rPr>
                <w:rFonts w:ascii="MS Shell Dlg" w:hAnsi="MS Shell Dlg" w:cs="MS Shell Dlg" w:hint="eastAsia"/>
                <w:noProof/>
                <w:color w:val="000000"/>
                <w:spacing w:val="-7"/>
              </w:rPr>
              <w:t xml:space="preserve"> </w:t>
            </w:r>
            <w:r w:rsidRPr="00F6557B">
              <w:rPr>
                <w:rFonts w:ascii="MS Shell Dlg" w:hAnsi="MS Shell Dlg" w:cs="MS Shell Dlg" w:hint="eastAsia"/>
                <w:noProof/>
                <w:color w:val="000000"/>
                <w:spacing w:val="-7"/>
              </w:rPr>
              <w:t>五</w:t>
            </w:r>
            <w:r w:rsidRPr="00F6557B">
              <w:rPr>
                <w:rFonts w:ascii="MS Shell Dlg" w:hAnsi="MS Shell Dlg" w:cs="MS Shell Dlg" w:hint="eastAsia"/>
                <w:noProof/>
                <w:color w:val="000000"/>
                <w:spacing w:val="-7"/>
              </w:rPr>
              <w:t xml:space="preserve"> </w:t>
            </w:r>
            <w:r w:rsidRPr="00F6557B">
              <w:rPr>
                <w:rFonts w:ascii="MS Shell Dlg" w:hAnsi="MS Shell Dlg" w:cs="MS Shell Dlg" w:hint="eastAsia"/>
                <w:noProof/>
                <w:color w:val="000000"/>
                <w:spacing w:val="-7"/>
              </w:rPr>
              <w:t>份，</w:t>
            </w:r>
            <w:r w:rsidRPr="00F6557B">
              <w:rPr>
                <w:rFonts w:ascii="MS Shell Dlg" w:hAnsi="MS Shell Dlg" w:cs="MS Shell Dlg" w:hint="eastAsia"/>
                <w:noProof/>
                <w:color w:val="000000"/>
                <w:spacing w:val="-7"/>
              </w:rPr>
              <w:t xml:space="preserve"> </w:t>
            </w:r>
            <w:r w:rsidRPr="00F6557B">
              <w:rPr>
                <w:rFonts w:ascii="MS Shell Dlg" w:hAnsi="MS Shell Dlg" w:cs="MS Shell Dlg" w:hint="eastAsia"/>
                <w:noProof/>
                <w:color w:val="000000"/>
                <w:spacing w:val="-7"/>
              </w:rPr>
              <w:t>一</w:t>
            </w:r>
            <w:r w:rsidRPr="00F6557B">
              <w:rPr>
                <w:rFonts w:ascii="MS Shell Dlg" w:hAnsi="MS Shell Dlg" w:cs="MS Shell Dlg" w:hint="eastAsia"/>
                <w:noProof/>
                <w:color w:val="000000"/>
                <w:spacing w:val="-7"/>
              </w:rPr>
              <w:t xml:space="preserve"> </w:t>
            </w:r>
            <w:r w:rsidRPr="00F6557B">
              <w:rPr>
                <w:rFonts w:ascii="MS Shell Dlg" w:hAnsi="MS Shell Dlg" w:cs="MS Shell Dlg" w:hint="eastAsia"/>
                <w:noProof/>
                <w:color w:val="000000"/>
                <w:spacing w:val="-7"/>
              </w:rPr>
              <w:t>份正本，四</w:t>
            </w:r>
            <w:r w:rsidRPr="00F6557B">
              <w:rPr>
                <w:rFonts w:ascii="MS Shell Dlg" w:hAnsi="MS Shell Dlg" w:cs="MS Shell Dlg" w:hint="eastAsia"/>
                <w:noProof/>
                <w:color w:val="000000"/>
                <w:spacing w:val="-7"/>
              </w:rPr>
              <w:t xml:space="preserve"> </w:t>
            </w:r>
            <w:r w:rsidRPr="00F6557B">
              <w:rPr>
                <w:rFonts w:ascii="MS Shell Dlg" w:hAnsi="MS Shell Dlg" w:cs="MS Shell Dlg" w:hint="eastAsia"/>
                <w:noProof/>
                <w:color w:val="000000"/>
                <w:spacing w:val="-7"/>
              </w:rPr>
              <w:t>份副本。</w:t>
            </w:r>
          </w:p>
          <w:p w:rsidR="00F6557B" w:rsidRPr="00F6557B" w:rsidRDefault="00F6557B" w:rsidP="00F6557B">
            <w:pPr>
              <w:adjustRightInd w:val="0"/>
              <w:snapToGrid w:val="0"/>
              <w:spacing w:after="0" w:line="240" w:lineRule="auto"/>
              <w:jc w:val="both"/>
              <w:rPr>
                <w:rFonts w:ascii="MS Shell Dlg" w:hAnsi="MS Shell Dlg" w:cs="MS Shell Dlg"/>
                <w:noProof/>
                <w:color w:val="000000"/>
                <w:spacing w:val="-7"/>
              </w:rPr>
            </w:pPr>
            <w:r w:rsidRPr="00F6557B">
              <w:rPr>
                <w:rFonts w:ascii="MS Shell Dlg" w:hAnsi="MS Shell Dlg" w:cs="MS Shell Dlg" w:hint="eastAsia"/>
                <w:noProof/>
                <w:color w:val="000000"/>
                <w:spacing w:val="-7"/>
              </w:rPr>
              <w:t>电子版投标文件二份（</w:t>
            </w:r>
            <w:r w:rsidRPr="00F6557B">
              <w:rPr>
                <w:rFonts w:ascii="MS Shell Dlg" w:hAnsi="MS Shell Dlg" w:cs="MS Shell Dlg" w:hint="eastAsia"/>
                <w:noProof/>
                <w:color w:val="000000"/>
                <w:spacing w:val="-7"/>
              </w:rPr>
              <w:t>U</w:t>
            </w:r>
            <w:r w:rsidRPr="00F6557B">
              <w:rPr>
                <w:rFonts w:ascii="MS Shell Dlg" w:hAnsi="MS Shell Dlg" w:cs="MS Shell Dlg" w:hint="eastAsia"/>
                <w:noProof/>
                <w:color w:val="000000"/>
                <w:spacing w:val="-7"/>
              </w:rPr>
              <w:t>盘上贴投标人及项目名称标签。）</w:t>
            </w:r>
          </w:p>
        </w:tc>
      </w:tr>
      <w:tr w:rsidR="00F6557B" w:rsidRPr="00F24518" w:rsidTr="00F6557B">
        <w:trPr>
          <w:trHeight w:hRule="exact" w:val="905"/>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587" w:lineRule="exact"/>
              <w:ind w:left="215"/>
              <w:jc w:val="center"/>
              <w:rPr>
                <w:rFonts w:ascii="Arial" w:hAnsi="Arial" w:cs="Arial"/>
              </w:rPr>
            </w:pPr>
            <w:r w:rsidRPr="00F24518">
              <w:rPr>
                <w:rFonts w:ascii="Arial" w:hAnsi="Arial" w:cs="Arial"/>
                <w:noProof/>
                <w:color w:val="000000"/>
                <w:spacing w:val="-7"/>
              </w:rPr>
              <w:t>16</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407" w:lineRule="exact"/>
              <w:ind w:left="121"/>
              <w:jc w:val="center"/>
              <w:rPr>
                <w:rFonts w:ascii="Arial" w:hAnsi="Arial" w:cs="Arial"/>
              </w:rPr>
            </w:pPr>
            <w:r w:rsidRPr="00F24518">
              <w:rPr>
                <w:rFonts w:ascii="Arial" w:hAnsi="Arial" w:cs="Arial"/>
                <w:noProof/>
                <w:color w:val="000000"/>
                <w:spacing w:val="-7"/>
              </w:rPr>
              <w:t>投标文件提交地点</w:t>
            </w:r>
          </w:p>
          <w:p w:rsidR="00F6557B" w:rsidRPr="00F24518" w:rsidRDefault="00F6557B" w:rsidP="00F6557B">
            <w:pPr>
              <w:spacing w:after="0" w:line="360" w:lineRule="exact"/>
              <w:ind w:left="436"/>
              <w:jc w:val="center"/>
              <w:rPr>
                <w:rFonts w:ascii="Arial" w:hAnsi="Arial" w:cs="Arial"/>
              </w:rPr>
            </w:pPr>
            <w:r w:rsidRPr="00F24518">
              <w:rPr>
                <w:rFonts w:ascii="Arial" w:hAnsi="Arial" w:cs="Arial"/>
                <w:noProof/>
                <w:color w:val="000000"/>
                <w:spacing w:val="-7"/>
              </w:rPr>
              <w:t>点及时间</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419" w:lineRule="exact"/>
              <w:ind w:left="107"/>
              <w:jc w:val="both"/>
              <w:rPr>
                <w:rFonts w:ascii="Arial" w:hAnsi="Arial" w:cs="Arial"/>
              </w:rPr>
            </w:pPr>
            <w:r w:rsidRPr="00F24518">
              <w:rPr>
                <w:rFonts w:ascii="Arial" w:hAnsi="Arial" w:cs="Arial"/>
                <w:noProof/>
                <w:color w:val="000000"/>
                <w:spacing w:val="-7"/>
              </w:rPr>
              <w:t>地</w:t>
            </w:r>
            <w:r w:rsidRPr="00F24518">
              <w:rPr>
                <w:rFonts w:ascii="Arial" w:hAnsi="Arial" w:cs="Arial"/>
                <w:noProof/>
                <w:color w:val="000000"/>
              </w:rPr>
              <w:t>          </w:t>
            </w:r>
            <w:r w:rsidRPr="00F24518">
              <w:rPr>
                <w:rFonts w:ascii="Arial" w:hAnsi="Arial" w:cs="Arial"/>
                <w:noProof/>
                <w:color w:val="000000"/>
                <w:spacing w:val="-7"/>
              </w:rPr>
              <w:t>点：武汉市江夏区黄家湖大道</w:t>
            </w:r>
            <w:r w:rsidRPr="00F24518">
              <w:rPr>
                <w:rFonts w:ascii="Arial" w:hAnsi="Arial" w:cs="Arial"/>
                <w:noProof/>
                <w:color w:val="000000"/>
              </w:rPr>
              <w:t> </w:t>
            </w:r>
            <w:r w:rsidRPr="00F24518">
              <w:rPr>
                <w:rFonts w:ascii="Arial" w:hAnsi="Arial" w:cs="Arial"/>
                <w:noProof/>
                <w:color w:val="000000"/>
                <w:spacing w:val="-7"/>
              </w:rPr>
              <w:t>333</w:t>
            </w:r>
            <w:r w:rsidRPr="00F24518">
              <w:rPr>
                <w:rFonts w:ascii="Arial" w:hAnsi="Arial" w:cs="Arial"/>
                <w:noProof/>
                <w:color w:val="000000"/>
              </w:rPr>
              <w:t> </w:t>
            </w:r>
            <w:r w:rsidRPr="00F24518">
              <w:rPr>
                <w:rFonts w:ascii="Arial" w:hAnsi="Arial" w:cs="Arial"/>
                <w:noProof/>
                <w:color w:val="000000"/>
                <w:spacing w:val="-7"/>
              </w:rPr>
              <w:t>号武汉学院</w:t>
            </w:r>
          </w:p>
          <w:p w:rsidR="00F6557B" w:rsidRPr="00F24518" w:rsidRDefault="00F6557B" w:rsidP="00F6557B">
            <w:pPr>
              <w:spacing w:after="0" w:line="271" w:lineRule="exact"/>
              <w:ind w:left="107"/>
              <w:jc w:val="both"/>
              <w:rPr>
                <w:rFonts w:ascii="Arial" w:hAnsi="Arial" w:cs="Arial"/>
              </w:rPr>
            </w:pPr>
            <w:r w:rsidRPr="00F24518">
              <w:rPr>
                <w:rFonts w:ascii="Arial" w:hAnsi="Arial" w:cs="Arial"/>
                <w:noProof/>
                <w:color w:val="000000"/>
                <w:spacing w:val="-7"/>
              </w:rPr>
              <w:t>时间：</w:t>
            </w:r>
            <w:r w:rsidRPr="00F24518">
              <w:rPr>
                <w:rFonts w:ascii="Arial" w:hAnsi="Arial" w:cs="Arial"/>
                <w:noProof/>
                <w:color w:val="000000"/>
                <w:spacing w:val="-7"/>
              </w:rPr>
              <w:t>2018</w:t>
            </w:r>
            <w:r w:rsidRPr="00F24518">
              <w:rPr>
                <w:rFonts w:ascii="Arial" w:hAnsi="Arial" w:cs="Arial"/>
                <w:noProof/>
                <w:color w:val="000000"/>
              </w:rPr>
              <w:t> </w:t>
            </w:r>
            <w:r w:rsidRPr="00F24518">
              <w:rPr>
                <w:rFonts w:ascii="Arial" w:hAnsi="Arial" w:cs="Arial"/>
                <w:noProof/>
                <w:color w:val="000000"/>
                <w:spacing w:val="-7"/>
              </w:rPr>
              <w:t>年</w:t>
            </w:r>
            <w:r w:rsidRPr="00F24518">
              <w:rPr>
                <w:rFonts w:ascii="Arial" w:hAnsi="Arial" w:cs="Arial"/>
                <w:noProof/>
                <w:color w:val="000000"/>
              </w:rPr>
              <w:t> </w:t>
            </w:r>
            <w:r w:rsidRPr="00F24518">
              <w:rPr>
                <w:rFonts w:ascii="Arial" w:hAnsi="Arial" w:cs="Arial"/>
                <w:noProof/>
                <w:color w:val="000000"/>
                <w:spacing w:val="-7"/>
              </w:rPr>
              <w:t>8</w:t>
            </w:r>
            <w:r w:rsidRPr="00F24518">
              <w:rPr>
                <w:rFonts w:ascii="Arial" w:hAnsi="Arial" w:cs="Arial"/>
                <w:noProof/>
                <w:color w:val="000000"/>
              </w:rPr>
              <w:t> </w:t>
            </w:r>
            <w:r w:rsidRPr="00F24518">
              <w:rPr>
                <w:rFonts w:ascii="Arial" w:hAnsi="Arial" w:cs="Arial"/>
                <w:noProof/>
                <w:color w:val="000000"/>
                <w:spacing w:val="-7"/>
              </w:rPr>
              <w:t>月</w:t>
            </w:r>
            <w:r w:rsidRPr="00F24518">
              <w:rPr>
                <w:rFonts w:ascii="Arial" w:hAnsi="Arial" w:cs="Arial"/>
                <w:noProof/>
                <w:color w:val="000000"/>
              </w:rPr>
              <w:t> </w:t>
            </w:r>
            <w:r w:rsidRPr="00F24518">
              <w:rPr>
                <w:rFonts w:ascii="Arial" w:hAnsi="Arial" w:cs="Arial"/>
                <w:noProof/>
                <w:color w:val="000000"/>
                <w:spacing w:val="-7"/>
              </w:rPr>
              <w:t>13</w:t>
            </w:r>
            <w:r w:rsidRPr="00F24518">
              <w:rPr>
                <w:rFonts w:ascii="Arial" w:hAnsi="Arial" w:cs="Arial"/>
                <w:noProof/>
                <w:color w:val="000000"/>
                <w:spacing w:val="-7"/>
              </w:rPr>
              <w:t>日</w:t>
            </w:r>
            <w:r w:rsidRPr="00F24518">
              <w:rPr>
                <w:rFonts w:ascii="Arial" w:hAnsi="Arial" w:cs="Arial"/>
                <w:noProof/>
                <w:color w:val="000000"/>
              </w:rPr>
              <w:t> </w:t>
            </w:r>
            <w:r w:rsidRPr="00F24518">
              <w:rPr>
                <w:rFonts w:ascii="Arial" w:hAnsi="Arial" w:cs="Arial"/>
                <w:noProof/>
                <w:color w:val="000000"/>
                <w:spacing w:val="-7"/>
              </w:rPr>
              <w:t>9</w:t>
            </w:r>
            <w:r w:rsidRPr="00F24518">
              <w:rPr>
                <w:rFonts w:ascii="Arial" w:hAnsi="Arial" w:cs="Arial"/>
                <w:noProof/>
                <w:color w:val="000000"/>
              </w:rPr>
              <w:t> </w:t>
            </w:r>
            <w:r w:rsidRPr="00F24518">
              <w:rPr>
                <w:rFonts w:ascii="Arial" w:hAnsi="Arial" w:cs="Arial"/>
                <w:noProof/>
                <w:color w:val="000000"/>
                <w:spacing w:val="-7"/>
              </w:rPr>
              <w:t>时</w:t>
            </w:r>
            <w:r w:rsidRPr="00F24518">
              <w:rPr>
                <w:rFonts w:ascii="Arial" w:hAnsi="Arial" w:cs="Arial"/>
                <w:noProof/>
                <w:color w:val="000000"/>
              </w:rPr>
              <w:t> </w:t>
            </w:r>
            <w:r w:rsidRPr="00F24518">
              <w:rPr>
                <w:rFonts w:ascii="Arial" w:hAnsi="Arial" w:cs="Arial"/>
                <w:noProof/>
                <w:color w:val="000000"/>
                <w:spacing w:val="-7"/>
              </w:rPr>
              <w:t>00</w:t>
            </w:r>
            <w:r w:rsidRPr="00F24518">
              <w:rPr>
                <w:rFonts w:ascii="Arial" w:hAnsi="Arial" w:cs="Arial"/>
                <w:noProof/>
                <w:color w:val="000000"/>
              </w:rPr>
              <w:t> </w:t>
            </w:r>
            <w:r w:rsidRPr="00F24518">
              <w:rPr>
                <w:rFonts w:ascii="Arial" w:hAnsi="Arial" w:cs="Arial"/>
                <w:noProof/>
                <w:color w:val="000000"/>
                <w:spacing w:val="-7"/>
              </w:rPr>
              <w:t>分</w:t>
            </w:r>
          </w:p>
        </w:tc>
      </w:tr>
      <w:tr w:rsidR="00F6557B" w:rsidRPr="00F24518" w:rsidTr="00F6557B">
        <w:trPr>
          <w:trHeight w:hRule="exact" w:val="680"/>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476" w:lineRule="exact"/>
              <w:ind w:left="215"/>
              <w:jc w:val="center"/>
              <w:rPr>
                <w:rFonts w:ascii="Arial" w:hAnsi="Arial" w:cs="Arial"/>
              </w:rPr>
            </w:pPr>
            <w:r w:rsidRPr="00F24518">
              <w:rPr>
                <w:rFonts w:ascii="Arial" w:hAnsi="Arial" w:cs="Arial"/>
                <w:noProof/>
                <w:color w:val="000000"/>
                <w:spacing w:val="-7"/>
              </w:rPr>
              <w:lastRenderedPageBreak/>
              <w:t>17</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476" w:lineRule="exact"/>
              <w:ind w:left="645"/>
              <w:jc w:val="center"/>
              <w:rPr>
                <w:rFonts w:ascii="Arial" w:hAnsi="Arial" w:cs="Arial"/>
              </w:rPr>
            </w:pPr>
            <w:r w:rsidRPr="00F24518">
              <w:rPr>
                <w:rFonts w:ascii="Arial" w:hAnsi="Arial" w:cs="Arial"/>
                <w:noProof/>
                <w:color w:val="000000"/>
                <w:spacing w:val="-7"/>
              </w:rPr>
              <w:t>开标</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307" w:lineRule="exact"/>
              <w:ind w:left="107"/>
              <w:jc w:val="both"/>
              <w:rPr>
                <w:rFonts w:ascii="Arial" w:hAnsi="Arial" w:cs="Arial"/>
              </w:rPr>
            </w:pPr>
            <w:r w:rsidRPr="00F24518">
              <w:rPr>
                <w:rFonts w:ascii="Arial" w:hAnsi="Arial" w:cs="Arial"/>
                <w:noProof/>
                <w:color w:val="000000"/>
                <w:spacing w:val="-7"/>
              </w:rPr>
              <w:t>开标时间：</w:t>
            </w:r>
            <w:r w:rsidRPr="00F24518">
              <w:rPr>
                <w:rFonts w:ascii="Arial" w:hAnsi="Arial" w:cs="Arial"/>
                <w:noProof/>
                <w:color w:val="000000"/>
                <w:spacing w:val="-7"/>
              </w:rPr>
              <w:t>2018</w:t>
            </w:r>
            <w:r w:rsidRPr="00F24518">
              <w:rPr>
                <w:rFonts w:ascii="Arial" w:hAnsi="Arial" w:cs="Arial"/>
                <w:noProof/>
                <w:color w:val="000000"/>
              </w:rPr>
              <w:t> </w:t>
            </w:r>
            <w:r w:rsidRPr="00F24518">
              <w:rPr>
                <w:rFonts w:ascii="Arial" w:hAnsi="Arial" w:cs="Arial"/>
                <w:noProof/>
                <w:color w:val="000000"/>
                <w:spacing w:val="-7"/>
              </w:rPr>
              <w:t>年</w:t>
            </w:r>
            <w:r w:rsidRPr="00F24518">
              <w:rPr>
                <w:rFonts w:ascii="Arial" w:hAnsi="Arial" w:cs="Arial"/>
                <w:noProof/>
                <w:color w:val="000000"/>
              </w:rPr>
              <w:t> </w:t>
            </w:r>
            <w:r w:rsidRPr="00F24518">
              <w:rPr>
                <w:rFonts w:ascii="Arial" w:hAnsi="Arial" w:cs="Arial"/>
                <w:noProof/>
                <w:color w:val="000000"/>
                <w:spacing w:val="-7"/>
              </w:rPr>
              <w:t>8</w:t>
            </w:r>
            <w:r w:rsidRPr="00F24518">
              <w:rPr>
                <w:rFonts w:ascii="Arial" w:hAnsi="Arial" w:cs="Arial"/>
                <w:noProof/>
                <w:color w:val="000000"/>
              </w:rPr>
              <w:t> </w:t>
            </w:r>
            <w:r w:rsidRPr="00F24518">
              <w:rPr>
                <w:rFonts w:ascii="Arial" w:hAnsi="Arial" w:cs="Arial"/>
                <w:noProof/>
                <w:color w:val="000000"/>
                <w:spacing w:val="-7"/>
              </w:rPr>
              <w:t>月</w:t>
            </w:r>
            <w:r w:rsidRPr="00F24518">
              <w:rPr>
                <w:rFonts w:ascii="Arial" w:hAnsi="Arial" w:cs="Arial"/>
                <w:noProof/>
                <w:color w:val="000000"/>
              </w:rPr>
              <w:t> </w:t>
            </w:r>
            <w:r w:rsidRPr="00F24518">
              <w:rPr>
                <w:rFonts w:ascii="Arial" w:hAnsi="Arial" w:cs="Arial"/>
                <w:noProof/>
                <w:color w:val="000000"/>
                <w:spacing w:val="-7"/>
              </w:rPr>
              <w:t>13</w:t>
            </w:r>
            <w:r w:rsidRPr="00F24518">
              <w:rPr>
                <w:rFonts w:ascii="Arial" w:hAnsi="Arial" w:cs="Arial"/>
                <w:noProof/>
                <w:color w:val="000000"/>
                <w:spacing w:val="-7"/>
              </w:rPr>
              <w:t>日</w:t>
            </w:r>
            <w:r w:rsidRPr="00F24518">
              <w:rPr>
                <w:rFonts w:ascii="Arial" w:hAnsi="Arial" w:cs="Arial"/>
                <w:noProof/>
                <w:color w:val="000000"/>
              </w:rPr>
              <w:t> </w:t>
            </w:r>
            <w:r w:rsidRPr="00F24518">
              <w:rPr>
                <w:rFonts w:ascii="Arial" w:hAnsi="Arial" w:cs="Arial"/>
                <w:noProof/>
                <w:color w:val="000000"/>
                <w:spacing w:val="-7"/>
              </w:rPr>
              <w:t>9</w:t>
            </w:r>
            <w:r w:rsidRPr="00F24518">
              <w:rPr>
                <w:rFonts w:ascii="Arial" w:hAnsi="Arial" w:cs="Arial"/>
                <w:noProof/>
                <w:color w:val="000000"/>
              </w:rPr>
              <w:t> </w:t>
            </w:r>
            <w:r w:rsidRPr="00F24518">
              <w:rPr>
                <w:rFonts w:ascii="Arial" w:hAnsi="Arial" w:cs="Arial"/>
                <w:noProof/>
                <w:color w:val="000000"/>
                <w:spacing w:val="-7"/>
              </w:rPr>
              <w:t>时</w:t>
            </w:r>
            <w:r w:rsidRPr="00F24518">
              <w:rPr>
                <w:rFonts w:ascii="Arial" w:hAnsi="Arial" w:cs="Arial"/>
                <w:noProof/>
                <w:color w:val="000000"/>
              </w:rPr>
              <w:t> </w:t>
            </w:r>
            <w:r w:rsidRPr="00F24518">
              <w:rPr>
                <w:rFonts w:ascii="Arial" w:hAnsi="Arial" w:cs="Arial"/>
                <w:noProof/>
                <w:color w:val="000000"/>
                <w:spacing w:val="-7"/>
              </w:rPr>
              <w:t>30</w:t>
            </w:r>
            <w:r w:rsidRPr="00F24518">
              <w:rPr>
                <w:rFonts w:ascii="Arial" w:hAnsi="Arial" w:cs="Arial"/>
                <w:noProof/>
                <w:color w:val="000000"/>
              </w:rPr>
              <w:t> </w:t>
            </w:r>
            <w:r w:rsidRPr="00F24518">
              <w:rPr>
                <w:rFonts w:ascii="Arial" w:hAnsi="Arial" w:cs="Arial"/>
                <w:noProof/>
                <w:color w:val="000000"/>
                <w:spacing w:val="-7"/>
              </w:rPr>
              <w:t>分</w:t>
            </w:r>
          </w:p>
          <w:p w:rsidR="00F6557B" w:rsidRPr="00F24518" w:rsidRDefault="00F6557B" w:rsidP="00F6557B">
            <w:pPr>
              <w:spacing w:after="0" w:line="271" w:lineRule="exact"/>
              <w:ind w:left="107"/>
              <w:jc w:val="both"/>
              <w:rPr>
                <w:rFonts w:ascii="Arial" w:hAnsi="Arial" w:cs="Arial"/>
              </w:rPr>
            </w:pPr>
            <w:r w:rsidRPr="00F24518">
              <w:rPr>
                <w:rFonts w:ascii="Arial" w:hAnsi="Arial" w:cs="Arial"/>
                <w:noProof/>
                <w:color w:val="000000"/>
                <w:spacing w:val="-7"/>
              </w:rPr>
              <w:t>地点：武汉学院行政楼</w:t>
            </w:r>
            <w:r w:rsidRPr="00F24518">
              <w:rPr>
                <w:rFonts w:ascii="Arial" w:hAnsi="Arial" w:cs="Arial"/>
                <w:noProof/>
                <w:color w:val="000000"/>
              </w:rPr>
              <w:t> </w:t>
            </w:r>
            <w:r w:rsidRPr="00F24518">
              <w:rPr>
                <w:rFonts w:ascii="Arial" w:hAnsi="Arial" w:cs="Arial"/>
                <w:noProof/>
                <w:color w:val="000000"/>
                <w:spacing w:val="-7"/>
              </w:rPr>
              <w:t>201</w:t>
            </w:r>
            <w:r w:rsidRPr="00F24518">
              <w:rPr>
                <w:rFonts w:ascii="Arial" w:hAnsi="Arial" w:cs="Arial"/>
                <w:noProof/>
                <w:color w:val="000000"/>
              </w:rPr>
              <w:t> </w:t>
            </w:r>
            <w:r w:rsidRPr="00F24518">
              <w:rPr>
                <w:rFonts w:ascii="Arial" w:hAnsi="Arial" w:cs="Arial"/>
                <w:noProof/>
                <w:color w:val="000000"/>
                <w:spacing w:val="-7"/>
              </w:rPr>
              <w:t>会议室</w:t>
            </w:r>
          </w:p>
        </w:tc>
      </w:tr>
      <w:tr w:rsidR="00F6557B" w:rsidRPr="00F24518" w:rsidTr="00F6557B">
        <w:trPr>
          <w:trHeight w:hRule="exact" w:val="574"/>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423" w:lineRule="exact"/>
              <w:ind w:left="215"/>
              <w:jc w:val="center"/>
              <w:rPr>
                <w:rFonts w:ascii="Arial" w:hAnsi="Arial" w:cs="Arial"/>
              </w:rPr>
            </w:pPr>
            <w:r w:rsidRPr="00F24518">
              <w:rPr>
                <w:rFonts w:ascii="Arial" w:hAnsi="Arial" w:cs="Arial"/>
                <w:noProof/>
                <w:color w:val="000000"/>
                <w:spacing w:val="-7"/>
              </w:rPr>
              <w:t>18</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423" w:lineRule="exact"/>
              <w:ind w:left="121"/>
              <w:jc w:val="center"/>
              <w:rPr>
                <w:rFonts w:ascii="Arial" w:hAnsi="Arial" w:cs="Arial"/>
              </w:rPr>
            </w:pPr>
            <w:r w:rsidRPr="00F24518">
              <w:rPr>
                <w:rFonts w:ascii="Arial" w:hAnsi="Arial" w:cs="Arial"/>
                <w:noProof/>
                <w:color w:val="000000"/>
                <w:spacing w:val="-7"/>
              </w:rPr>
              <w:t>评标方法及标准准</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388" w:lineRule="exact"/>
              <w:ind w:left="107"/>
              <w:jc w:val="both"/>
              <w:rPr>
                <w:rFonts w:ascii="Arial" w:hAnsi="Arial" w:cs="Arial"/>
              </w:rPr>
            </w:pPr>
            <w:r w:rsidRPr="00F24518">
              <w:rPr>
                <w:rFonts w:ascii="Arial" w:hAnsi="Arial" w:cs="Arial"/>
                <w:noProof/>
                <w:color w:val="000000"/>
                <w:spacing w:val="-7"/>
              </w:rPr>
              <w:t>详见附件</w:t>
            </w:r>
            <w:r w:rsidRPr="00F24518">
              <w:rPr>
                <w:rFonts w:ascii="Arial" w:hAnsi="Arial" w:cs="Arial"/>
                <w:noProof/>
                <w:color w:val="000000"/>
              </w:rPr>
              <w:t> </w:t>
            </w:r>
            <w:r w:rsidRPr="00F24518">
              <w:rPr>
                <w:rFonts w:ascii="Arial" w:hAnsi="Arial" w:cs="Arial"/>
                <w:noProof/>
                <w:color w:val="000000"/>
                <w:spacing w:val="-7"/>
              </w:rPr>
              <w:t>1</w:t>
            </w:r>
          </w:p>
        </w:tc>
      </w:tr>
      <w:tr w:rsidR="00F6557B" w:rsidRPr="00F24518" w:rsidTr="00F6557B">
        <w:trPr>
          <w:trHeight w:hRule="exact" w:val="616"/>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443" w:lineRule="exact"/>
              <w:ind w:left="215"/>
              <w:jc w:val="center"/>
              <w:rPr>
                <w:rFonts w:ascii="Arial" w:hAnsi="Arial" w:cs="Arial"/>
              </w:rPr>
            </w:pPr>
            <w:r w:rsidRPr="00F24518">
              <w:rPr>
                <w:rFonts w:ascii="Arial" w:hAnsi="Arial" w:cs="Arial"/>
                <w:noProof/>
                <w:color w:val="000000"/>
                <w:spacing w:val="-7"/>
              </w:rPr>
              <w:t>19</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443" w:lineRule="exact"/>
              <w:ind w:left="435"/>
              <w:jc w:val="center"/>
              <w:rPr>
                <w:rFonts w:ascii="Arial" w:hAnsi="Arial" w:cs="Arial"/>
              </w:rPr>
            </w:pPr>
            <w:r w:rsidRPr="00F24518">
              <w:rPr>
                <w:rFonts w:ascii="Arial" w:hAnsi="Arial" w:cs="Arial"/>
                <w:noProof/>
                <w:color w:val="000000"/>
                <w:spacing w:val="-7"/>
              </w:rPr>
              <w:t>定标原则</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274" w:lineRule="exact"/>
              <w:ind w:left="107"/>
              <w:jc w:val="both"/>
              <w:rPr>
                <w:rFonts w:ascii="Arial" w:hAnsi="Arial" w:cs="Arial"/>
              </w:rPr>
            </w:pPr>
            <w:r w:rsidRPr="00F24518">
              <w:rPr>
                <w:rFonts w:ascii="Arial" w:hAnsi="Arial" w:cs="Arial"/>
                <w:noProof/>
                <w:color w:val="000000"/>
                <w:spacing w:val="-7"/>
              </w:rPr>
              <w:t>招标人按照评标委员会推荐的中标候选人，依排名顺序，依法</w:t>
            </w:r>
          </w:p>
          <w:p w:rsidR="00F6557B" w:rsidRPr="00F24518" w:rsidRDefault="00F6557B" w:rsidP="00F6557B">
            <w:pPr>
              <w:spacing w:after="0" w:line="272" w:lineRule="exact"/>
              <w:ind w:left="107"/>
              <w:jc w:val="both"/>
              <w:rPr>
                <w:rFonts w:ascii="Arial" w:hAnsi="Arial" w:cs="Arial"/>
              </w:rPr>
            </w:pPr>
            <w:r w:rsidRPr="00F24518">
              <w:rPr>
                <w:rFonts w:ascii="Arial" w:hAnsi="Arial" w:cs="Arial"/>
                <w:noProof/>
                <w:color w:val="000000"/>
                <w:spacing w:val="-9"/>
              </w:rPr>
              <w:t>依序确定中标人。</w:t>
            </w:r>
          </w:p>
        </w:tc>
      </w:tr>
      <w:tr w:rsidR="00F6557B" w:rsidRPr="00F24518" w:rsidTr="00F6557B">
        <w:trPr>
          <w:trHeight w:hRule="exact" w:val="666"/>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469" w:lineRule="exact"/>
              <w:ind w:left="215"/>
              <w:jc w:val="center"/>
              <w:rPr>
                <w:rFonts w:ascii="Arial" w:hAnsi="Arial" w:cs="Arial"/>
              </w:rPr>
            </w:pPr>
            <w:r w:rsidRPr="00F24518">
              <w:rPr>
                <w:rFonts w:ascii="Arial" w:hAnsi="Arial" w:cs="Arial"/>
                <w:noProof/>
                <w:color w:val="000000"/>
                <w:spacing w:val="-7"/>
              </w:rPr>
              <w:t>20</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469" w:lineRule="exact"/>
              <w:ind w:left="331"/>
              <w:jc w:val="center"/>
              <w:rPr>
                <w:rFonts w:ascii="Arial" w:hAnsi="Arial" w:cs="Arial"/>
              </w:rPr>
            </w:pPr>
            <w:r w:rsidRPr="00F24518">
              <w:rPr>
                <w:rFonts w:ascii="Arial" w:hAnsi="Arial" w:cs="Arial"/>
                <w:noProof/>
                <w:color w:val="000000"/>
                <w:spacing w:val="-7"/>
              </w:rPr>
              <w:t>履约保证金</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435" w:lineRule="exact"/>
              <w:ind w:left="107"/>
              <w:jc w:val="both"/>
              <w:rPr>
                <w:rFonts w:ascii="Arial" w:hAnsi="Arial" w:cs="Arial"/>
              </w:rPr>
            </w:pPr>
            <w:r w:rsidRPr="00F24518">
              <w:rPr>
                <w:rFonts w:ascii="Arial" w:hAnsi="Arial" w:cs="Arial"/>
                <w:noProof/>
                <w:color w:val="000000"/>
                <w:spacing w:val="-7"/>
              </w:rPr>
              <w:t>中标人向招标人提供的履约保证金额为合同总额的</w:t>
            </w:r>
            <w:r w:rsidRPr="00F24518">
              <w:rPr>
                <w:rFonts w:ascii="Arial" w:hAnsi="Arial" w:cs="Arial"/>
                <w:noProof/>
                <w:color w:val="000000"/>
              </w:rPr>
              <w:t> </w:t>
            </w:r>
            <w:r w:rsidRPr="00F24518">
              <w:rPr>
                <w:rFonts w:ascii="Arial" w:hAnsi="Arial" w:cs="Arial"/>
                <w:noProof/>
                <w:color w:val="000000"/>
                <w:spacing w:val="-11"/>
              </w:rPr>
              <w:t>5%</w:t>
            </w:r>
            <w:r w:rsidRPr="00F24518">
              <w:rPr>
                <w:rFonts w:ascii="Arial" w:hAnsi="Arial" w:cs="Arial"/>
                <w:noProof/>
                <w:color w:val="000000"/>
                <w:spacing w:val="-11"/>
              </w:rPr>
              <w:t>。</w:t>
            </w:r>
          </w:p>
        </w:tc>
      </w:tr>
      <w:tr w:rsidR="00F6557B" w:rsidRPr="00F24518" w:rsidTr="00F6557B">
        <w:trPr>
          <w:trHeight w:hRule="exact" w:val="1600"/>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935" w:lineRule="exact"/>
              <w:ind w:left="215"/>
              <w:jc w:val="center"/>
              <w:rPr>
                <w:rFonts w:ascii="Arial" w:hAnsi="Arial" w:cs="Arial"/>
              </w:rPr>
            </w:pPr>
            <w:r w:rsidRPr="00F24518">
              <w:rPr>
                <w:rFonts w:ascii="Arial" w:hAnsi="Arial" w:cs="Arial"/>
                <w:noProof/>
                <w:color w:val="000000"/>
                <w:spacing w:val="-7"/>
              </w:rPr>
              <w:t>21</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923" w:lineRule="exact"/>
              <w:ind w:left="108"/>
              <w:jc w:val="center"/>
              <w:rPr>
                <w:rFonts w:ascii="Arial" w:hAnsi="Arial" w:cs="Arial"/>
              </w:rPr>
            </w:pPr>
            <w:r w:rsidRPr="00F24518">
              <w:rPr>
                <w:rFonts w:ascii="Arial" w:hAnsi="Arial" w:cs="Arial"/>
                <w:noProof/>
                <w:color w:val="000000"/>
                <w:spacing w:val="-7"/>
              </w:rPr>
              <w:t>招标代理机构</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357" w:lineRule="exact"/>
              <w:ind w:left="107"/>
              <w:jc w:val="both"/>
              <w:rPr>
                <w:rFonts w:ascii="Arial" w:hAnsi="Arial" w:cs="Arial"/>
              </w:rPr>
            </w:pPr>
            <w:r w:rsidRPr="00F24518">
              <w:rPr>
                <w:rFonts w:ascii="Arial" w:hAnsi="Arial" w:cs="Arial"/>
                <w:noProof/>
                <w:color w:val="000000"/>
                <w:spacing w:val="-7"/>
              </w:rPr>
              <w:t>招标代理：扬子江工程咨询有限公司（湖北）</w:t>
            </w:r>
          </w:p>
          <w:p w:rsidR="00F6557B" w:rsidRPr="00F24518" w:rsidRDefault="00F6557B" w:rsidP="00F6557B">
            <w:pPr>
              <w:spacing w:after="0" w:line="272" w:lineRule="exact"/>
              <w:ind w:left="107"/>
              <w:jc w:val="both"/>
              <w:rPr>
                <w:rFonts w:ascii="Arial" w:hAnsi="Arial" w:cs="Arial"/>
              </w:rPr>
            </w:pPr>
            <w:r w:rsidRPr="00F24518">
              <w:rPr>
                <w:rFonts w:ascii="Arial" w:hAnsi="Arial" w:cs="Arial"/>
                <w:noProof/>
                <w:color w:val="000000"/>
                <w:spacing w:val="-7"/>
              </w:rPr>
              <w:t>地</w:t>
            </w:r>
            <w:r w:rsidRPr="00F24518">
              <w:rPr>
                <w:rFonts w:ascii="Arial" w:hAnsi="Arial" w:cs="Arial"/>
                <w:noProof/>
                <w:color w:val="000000"/>
              </w:rPr>
              <w:t>          </w:t>
            </w:r>
            <w:r w:rsidRPr="00F24518">
              <w:rPr>
                <w:rFonts w:ascii="Arial" w:hAnsi="Arial" w:cs="Arial"/>
                <w:noProof/>
                <w:color w:val="000000"/>
                <w:spacing w:val="-7"/>
              </w:rPr>
              <w:t>址：武汉市解放大道</w:t>
            </w:r>
            <w:r w:rsidRPr="00F24518">
              <w:rPr>
                <w:rFonts w:ascii="Arial" w:hAnsi="Arial" w:cs="Arial"/>
                <w:noProof/>
                <w:color w:val="000000"/>
              </w:rPr>
              <w:t> </w:t>
            </w:r>
            <w:r w:rsidRPr="00F24518">
              <w:rPr>
                <w:rFonts w:ascii="Arial" w:hAnsi="Arial" w:cs="Arial"/>
                <w:noProof/>
                <w:color w:val="000000"/>
                <w:spacing w:val="-7"/>
              </w:rPr>
              <w:t>1863</w:t>
            </w:r>
            <w:r w:rsidRPr="00F24518">
              <w:rPr>
                <w:rFonts w:ascii="Arial" w:hAnsi="Arial" w:cs="Arial"/>
                <w:noProof/>
                <w:color w:val="000000"/>
              </w:rPr>
              <w:t> </w:t>
            </w:r>
            <w:r w:rsidRPr="00F24518">
              <w:rPr>
                <w:rFonts w:ascii="Arial" w:hAnsi="Arial" w:cs="Arial"/>
                <w:noProof/>
                <w:color w:val="000000"/>
                <w:spacing w:val="-7"/>
              </w:rPr>
              <w:t>号长江水文楼</w:t>
            </w:r>
            <w:r w:rsidRPr="00F24518">
              <w:rPr>
                <w:rFonts w:ascii="Arial" w:hAnsi="Arial" w:cs="Arial"/>
                <w:noProof/>
                <w:color w:val="000000"/>
              </w:rPr>
              <w:t> </w:t>
            </w:r>
            <w:r w:rsidRPr="00F24518">
              <w:rPr>
                <w:rFonts w:ascii="Arial" w:hAnsi="Arial" w:cs="Arial"/>
                <w:noProof/>
                <w:color w:val="000000"/>
                <w:spacing w:val="-7"/>
              </w:rPr>
              <w:t>512</w:t>
            </w:r>
            <w:r w:rsidRPr="00F24518">
              <w:rPr>
                <w:rFonts w:ascii="Arial" w:hAnsi="Arial" w:cs="Arial"/>
                <w:noProof/>
                <w:color w:val="000000"/>
              </w:rPr>
              <w:t> </w:t>
            </w:r>
            <w:r w:rsidRPr="00F24518">
              <w:rPr>
                <w:rFonts w:ascii="Arial" w:hAnsi="Arial" w:cs="Arial"/>
                <w:noProof/>
                <w:color w:val="000000"/>
                <w:spacing w:val="-7"/>
              </w:rPr>
              <w:t>室</w:t>
            </w:r>
          </w:p>
          <w:p w:rsidR="00F6557B" w:rsidRPr="00F24518" w:rsidRDefault="00F6557B" w:rsidP="00F6557B">
            <w:pPr>
              <w:spacing w:after="0" w:line="272" w:lineRule="exact"/>
              <w:ind w:left="107"/>
              <w:jc w:val="both"/>
              <w:rPr>
                <w:rFonts w:ascii="Arial" w:hAnsi="Arial" w:cs="Arial"/>
              </w:rPr>
            </w:pPr>
            <w:r w:rsidRPr="00F24518">
              <w:rPr>
                <w:rFonts w:ascii="Arial" w:hAnsi="Arial" w:cs="Arial"/>
                <w:noProof/>
                <w:color w:val="000000"/>
                <w:spacing w:val="-7"/>
              </w:rPr>
              <w:t>招标代理联系人：姚一展</w:t>
            </w:r>
          </w:p>
          <w:p w:rsidR="00F6557B" w:rsidRPr="00F24518" w:rsidRDefault="00F6557B" w:rsidP="00F6557B">
            <w:pPr>
              <w:spacing w:after="0" w:line="272" w:lineRule="exact"/>
              <w:ind w:left="107"/>
              <w:jc w:val="both"/>
              <w:rPr>
                <w:rFonts w:ascii="Arial" w:hAnsi="Arial" w:cs="Arial"/>
              </w:rPr>
            </w:pPr>
            <w:r w:rsidRPr="00F24518">
              <w:rPr>
                <w:rFonts w:ascii="Arial" w:hAnsi="Arial" w:cs="Arial"/>
                <w:noProof/>
                <w:color w:val="000000"/>
                <w:spacing w:val="-7"/>
              </w:rPr>
              <w:t>电</w:t>
            </w:r>
            <w:r w:rsidRPr="00F24518">
              <w:rPr>
                <w:rFonts w:ascii="Arial" w:hAnsi="Arial" w:cs="Arial"/>
                <w:noProof/>
                <w:color w:val="000000"/>
              </w:rPr>
              <w:t>          </w:t>
            </w:r>
            <w:r w:rsidRPr="00F24518">
              <w:rPr>
                <w:rFonts w:ascii="Arial" w:hAnsi="Arial" w:cs="Arial"/>
                <w:noProof/>
                <w:color w:val="000000"/>
                <w:spacing w:val="-7"/>
              </w:rPr>
              <w:t>话：</w:t>
            </w:r>
            <w:r w:rsidRPr="00F24518">
              <w:rPr>
                <w:rFonts w:ascii="Arial" w:hAnsi="Arial" w:cs="Arial"/>
                <w:noProof/>
                <w:color w:val="000000"/>
                <w:spacing w:val="-7"/>
              </w:rPr>
              <w:t>027-82820327</w:t>
            </w:r>
          </w:p>
          <w:p w:rsidR="00F6557B" w:rsidRPr="00F24518" w:rsidRDefault="00F6557B" w:rsidP="00F6557B">
            <w:pPr>
              <w:spacing w:after="0" w:line="272" w:lineRule="exact"/>
              <w:ind w:left="107"/>
              <w:jc w:val="both"/>
              <w:rPr>
                <w:rFonts w:ascii="Arial" w:hAnsi="Arial" w:cs="Arial"/>
              </w:rPr>
            </w:pPr>
            <w:r w:rsidRPr="00F24518">
              <w:rPr>
                <w:rFonts w:ascii="Arial" w:hAnsi="Arial" w:cs="Arial"/>
                <w:noProof/>
                <w:color w:val="000000"/>
                <w:spacing w:val="-7"/>
              </w:rPr>
              <w:t>传</w:t>
            </w:r>
            <w:r w:rsidRPr="00F24518">
              <w:rPr>
                <w:rFonts w:ascii="Arial" w:hAnsi="Arial" w:cs="Arial"/>
                <w:noProof/>
                <w:color w:val="000000"/>
              </w:rPr>
              <w:t>          </w:t>
            </w:r>
            <w:r w:rsidRPr="00F24518">
              <w:rPr>
                <w:rFonts w:ascii="Arial" w:hAnsi="Arial" w:cs="Arial"/>
                <w:noProof/>
                <w:color w:val="000000"/>
                <w:spacing w:val="-7"/>
              </w:rPr>
              <w:t>真：</w:t>
            </w:r>
            <w:r w:rsidRPr="00F24518">
              <w:rPr>
                <w:rFonts w:ascii="Arial" w:hAnsi="Arial" w:cs="Arial"/>
                <w:noProof/>
                <w:color w:val="000000"/>
                <w:spacing w:val="-7"/>
              </w:rPr>
              <w:t>027-82820329</w:t>
            </w:r>
          </w:p>
        </w:tc>
      </w:tr>
      <w:tr w:rsidR="00F6557B" w:rsidRPr="00F24518" w:rsidTr="00F6557B">
        <w:trPr>
          <w:trHeight w:hRule="exact" w:val="475"/>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373" w:lineRule="exact"/>
              <w:ind w:left="215"/>
              <w:jc w:val="center"/>
              <w:rPr>
                <w:rFonts w:ascii="Arial" w:hAnsi="Arial" w:cs="Arial"/>
              </w:rPr>
            </w:pPr>
            <w:r w:rsidRPr="00F24518">
              <w:rPr>
                <w:rFonts w:ascii="Arial" w:hAnsi="Arial" w:cs="Arial"/>
                <w:noProof/>
                <w:color w:val="000000"/>
                <w:spacing w:val="-7"/>
              </w:rPr>
              <w:t>22</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361" w:lineRule="exact"/>
              <w:ind w:left="108"/>
              <w:jc w:val="center"/>
              <w:rPr>
                <w:rFonts w:ascii="Arial" w:hAnsi="Arial" w:cs="Arial"/>
              </w:rPr>
            </w:pPr>
            <w:r w:rsidRPr="00F24518">
              <w:rPr>
                <w:rFonts w:ascii="Arial" w:hAnsi="Arial" w:cs="Arial"/>
                <w:noProof/>
                <w:color w:val="000000"/>
                <w:spacing w:val="-7"/>
              </w:rPr>
              <w:t>招标文件售价</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340" w:lineRule="exact"/>
              <w:ind w:left="107"/>
              <w:jc w:val="both"/>
              <w:rPr>
                <w:rFonts w:ascii="Arial" w:hAnsi="Arial" w:cs="Arial"/>
              </w:rPr>
            </w:pPr>
            <w:r w:rsidRPr="00F24518">
              <w:rPr>
                <w:rFonts w:ascii="Arial" w:hAnsi="Arial" w:cs="Arial"/>
                <w:noProof/>
                <w:color w:val="000000"/>
                <w:spacing w:val="-9"/>
              </w:rPr>
              <w:t>《招标文件》每份</w:t>
            </w:r>
            <w:r w:rsidRPr="00F24518">
              <w:rPr>
                <w:rFonts w:ascii="Arial" w:hAnsi="Arial" w:cs="Arial"/>
                <w:noProof/>
                <w:color w:val="000000"/>
              </w:rPr>
              <w:t> </w:t>
            </w:r>
            <w:r w:rsidRPr="00F24518">
              <w:rPr>
                <w:rFonts w:ascii="Arial" w:hAnsi="Arial" w:cs="Arial"/>
                <w:noProof/>
                <w:color w:val="000000"/>
                <w:spacing w:val="-7"/>
              </w:rPr>
              <w:t>300</w:t>
            </w:r>
            <w:r w:rsidRPr="00F24518">
              <w:rPr>
                <w:rFonts w:ascii="Arial" w:hAnsi="Arial" w:cs="Arial"/>
                <w:noProof/>
                <w:color w:val="000000"/>
              </w:rPr>
              <w:t> </w:t>
            </w:r>
            <w:r w:rsidRPr="00F24518">
              <w:rPr>
                <w:rFonts w:ascii="Arial" w:hAnsi="Arial" w:cs="Arial"/>
                <w:noProof/>
                <w:color w:val="000000"/>
                <w:spacing w:val="-7"/>
              </w:rPr>
              <w:t>元</w:t>
            </w:r>
          </w:p>
        </w:tc>
      </w:tr>
      <w:tr w:rsidR="00F6557B" w:rsidRPr="00F24518" w:rsidTr="00F6557B">
        <w:trPr>
          <w:trHeight w:hRule="exact" w:val="650"/>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460" w:lineRule="exact"/>
              <w:ind w:left="215"/>
              <w:jc w:val="center"/>
              <w:rPr>
                <w:rFonts w:ascii="Arial" w:hAnsi="Arial" w:cs="Arial"/>
              </w:rPr>
            </w:pPr>
            <w:r w:rsidRPr="00F24518">
              <w:rPr>
                <w:rFonts w:ascii="Arial" w:hAnsi="Arial" w:cs="Arial"/>
                <w:noProof/>
                <w:color w:val="000000"/>
                <w:spacing w:val="-7"/>
              </w:rPr>
              <w:t>23</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289" w:lineRule="exact"/>
              <w:ind w:left="108"/>
              <w:jc w:val="center"/>
              <w:rPr>
                <w:rFonts w:ascii="Arial" w:hAnsi="Arial" w:cs="Arial"/>
              </w:rPr>
            </w:pPr>
            <w:r w:rsidRPr="00F24518">
              <w:rPr>
                <w:rFonts w:ascii="Arial" w:hAnsi="Arial" w:cs="Arial"/>
                <w:noProof/>
                <w:color w:val="000000"/>
                <w:spacing w:val="-7"/>
              </w:rPr>
              <w:t>投标人开标</w:t>
            </w:r>
            <w:r w:rsidRPr="00F24518">
              <w:rPr>
                <w:rFonts w:ascii="Arial" w:hAnsi="Arial" w:cs="Arial"/>
                <w:noProof/>
                <w:color w:val="000000"/>
                <w:spacing w:val="-2"/>
              </w:rPr>
              <w:t>会携</w:t>
            </w:r>
          </w:p>
          <w:p w:rsidR="00F6557B" w:rsidRPr="00F24518" w:rsidRDefault="00F6557B" w:rsidP="00F6557B">
            <w:pPr>
              <w:spacing w:after="0" w:line="320" w:lineRule="exact"/>
              <w:ind w:left="108"/>
              <w:jc w:val="center"/>
              <w:rPr>
                <w:rFonts w:ascii="Arial" w:hAnsi="Arial" w:cs="Arial"/>
              </w:rPr>
            </w:pPr>
            <w:r w:rsidRPr="00F24518">
              <w:rPr>
                <w:rFonts w:ascii="Arial" w:hAnsi="Arial" w:cs="Arial"/>
                <w:noProof/>
                <w:color w:val="000000"/>
                <w:spacing w:val="-7"/>
              </w:rPr>
              <w:t>带文件</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292" w:lineRule="exact"/>
              <w:ind w:left="107"/>
              <w:jc w:val="both"/>
              <w:rPr>
                <w:rFonts w:ascii="Arial" w:hAnsi="Arial" w:cs="Arial"/>
              </w:rPr>
            </w:pPr>
            <w:r w:rsidRPr="00F24518">
              <w:rPr>
                <w:rFonts w:ascii="Arial" w:hAnsi="Arial" w:cs="Arial"/>
                <w:noProof/>
                <w:color w:val="000000"/>
                <w:spacing w:val="-7"/>
              </w:rPr>
              <w:t>提交法定代表人身份证明文件或法定代表人授权委托书，出示</w:t>
            </w:r>
          </w:p>
          <w:p w:rsidR="00F6557B" w:rsidRPr="00F24518" w:rsidRDefault="00F6557B" w:rsidP="00F6557B">
            <w:pPr>
              <w:spacing w:after="0" w:line="271" w:lineRule="exact"/>
              <w:ind w:left="107"/>
              <w:jc w:val="both"/>
              <w:rPr>
                <w:rFonts w:ascii="Arial" w:hAnsi="Arial" w:cs="Arial"/>
              </w:rPr>
            </w:pPr>
            <w:r w:rsidRPr="00F24518">
              <w:rPr>
                <w:rFonts w:ascii="Arial" w:hAnsi="Arial" w:cs="Arial"/>
                <w:noProof/>
                <w:color w:val="000000"/>
                <w:spacing w:val="-9"/>
              </w:rPr>
              <w:t>本人身份证（二代证），以证明其出席。</w:t>
            </w:r>
          </w:p>
        </w:tc>
      </w:tr>
      <w:tr w:rsidR="00F6557B" w:rsidRPr="00F24518" w:rsidTr="00F6557B">
        <w:trPr>
          <w:trHeight w:hRule="exact" w:val="1019"/>
          <w:jc w:val="center"/>
        </w:trPr>
        <w:tc>
          <w:tcPr>
            <w:tcW w:w="79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644" w:lineRule="exact"/>
              <w:ind w:left="215"/>
              <w:jc w:val="center"/>
              <w:rPr>
                <w:rFonts w:ascii="Arial" w:hAnsi="Arial" w:cs="Arial"/>
              </w:rPr>
            </w:pPr>
            <w:r w:rsidRPr="00F24518">
              <w:rPr>
                <w:rFonts w:ascii="Arial" w:hAnsi="Arial" w:cs="Arial"/>
                <w:noProof/>
                <w:color w:val="000000"/>
                <w:spacing w:val="-7"/>
              </w:rPr>
              <w:t>24</w:t>
            </w:r>
          </w:p>
        </w:tc>
        <w:tc>
          <w:tcPr>
            <w:tcW w:w="195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632" w:lineRule="exact"/>
              <w:ind w:left="108"/>
              <w:jc w:val="center"/>
              <w:rPr>
                <w:rFonts w:ascii="Arial" w:hAnsi="Arial" w:cs="Arial"/>
              </w:rPr>
            </w:pPr>
            <w:r w:rsidRPr="00F24518">
              <w:rPr>
                <w:rFonts w:ascii="Arial" w:hAnsi="Arial" w:cs="Arial"/>
                <w:noProof/>
                <w:color w:val="000000"/>
                <w:spacing w:val="-7"/>
              </w:rPr>
              <w:t>招标控制价</w:t>
            </w:r>
          </w:p>
        </w:tc>
        <w:tc>
          <w:tcPr>
            <w:tcW w:w="5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F6557B" w:rsidRPr="00F24518" w:rsidRDefault="00F6557B" w:rsidP="00F6557B">
            <w:pPr>
              <w:spacing w:after="0" w:line="291" w:lineRule="exact"/>
              <w:ind w:left="107"/>
              <w:jc w:val="both"/>
              <w:rPr>
                <w:rFonts w:ascii="Arial" w:hAnsi="Arial" w:cs="Arial"/>
              </w:rPr>
            </w:pPr>
            <w:r w:rsidRPr="00F24518">
              <w:rPr>
                <w:rFonts w:ascii="Arial" w:hAnsi="Arial" w:cs="Arial"/>
                <w:noProof/>
                <w:color w:val="000000"/>
                <w:spacing w:val="-7"/>
              </w:rPr>
              <w:t>标段</w:t>
            </w:r>
            <w:r w:rsidRPr="00F24518">
              <w:rPr>
                <w:rFonts w:ascii="Arial" w:hAnsi="Arial" w:cs="Arial"/>
                <w:noProof/>
                <w:color w:val="000000"/>
              </w:rPr>
              <w:t> </w:t>
            </w:r>
            <w:r w:rsidRPr="00F24518">
              <w:rPr>
                <w:rFonts w:ascii="Arial" w:hAnsi="Arial" w:cs="Arial"/>
                <w:noProof/>
                <w:color w:val="000000"/>
                <w:spacing w:val="-7"/>
              </w:rPr>
              <w:t>1</w:t>
            </w:r>
            <w:r w:rsidRPr="00F24518">
              <w:rPr>
                <w:rFonts w:ascii="Arial" w:hAnsi="Arial" w:cs="Arial"/>
                <w:noProof/>
                <w:color w:val="000000"/>
              </w:rPr>
              <w:t> </w:t>
            </w:r>
            <w:r w:rsidRPr="00F24518">
              <w:rPr>
                <w:rFonts w:ascii="Arial" w:hAnsi="Arial" w:cs="Arial"/>
                <w:noProof/>
                <w:color w:val="000000"/>
                <w:spacing w:val="-7"/>
              </w:rPr>
              <w:t>招标控制价为人民币</w:t>
            </w:r>
            <w:r w:rsidRPr="00F24518">
              <w:rPr>
                <w:rFonts w:ascii="Arial" w:hAnsi="Arial" w:cs="Arial"/>
                <w:noProof/>
                <w:color w:val="000000"/>
              </w:rPr>
              <w:t> 79.61 </w:t>
            </w:r>
            <w:r w:rsidRPr="00F24518">
              <w:rPr>
                <w:rFonts w:ascii="Arial" w:hAnsi="Arial" w:cs="Arial"/>
                <w:noProof/>
                <w:color w:val="000000"/>
                <w:spacing w:val="-7"/>
              </w:rPr>
              <w:t>万元；</w:t>
            </w:r>
          </w:p>
          <w:p w:rsidR="00F6557B" w:rsidRPr="00F24518" w:rsidRDefault="00F6557B" w:rsidP="00F6557B">
            <w:pPr>
              <w:spacing w:after="0" w:line="320" w:lineRule="exact"/>
              <w:ind w:left="107"/>
              <w:jc w:val="both"/>
              <w:rPr>
                <w:rFonts w:ascii="Arial" w:hAnsi="Arial" w:cs="Arial"/>
              </w:rPr>
            </w:pPr>
            <w:r w:rsidRPr="00F24518">
              <w:rPr>
                <w:rFonts w:ascii="Arial" w:hAnsi="Arial" w:cs="Arial"/>
                <w:noProof/>
                <w:color w:val="000000"/>
                <w:spacing w:val="-7"/>
              </w:rPr>
              <w:t>标段</w:t>
            </w:r>
            <w:r w:rsidRPr="00F24518">
              <w:rPr>
                <w:rFonts w:ascii="Arial" w:hAnsi="Arial" w:cs="Arial"/>
                <w:noProof/>
                <w:color w:val="000000"/>
              </w:rPr>
              <w:t> </w:t>
            </w:r>
            <w:r w:rsidRPr="00F24518">
              <w:rPr>
                <w:rFonts w:ascii="Arial" w:hAnsi="Arial" w:cs="Arial"/>
                <w:noProof/>
                <w:color w:val="000000"/>
                <w:spacing w:val="-7"/>
              </w:rPr>
              <w:t>2</w:t>
            </w:r>
            <w:r w:rsidRPr="00F24518">
              <w:rPr>
                <w:rFonts w:ascii="Arial" w:hAnsi="Arial" w:cs="Arial"/>
                <w:noProof/>
                <w:color w:val="000000"/>
              </w:rPr>
              <w:t> </w:t>
            </w:r>
            <w:r w:rsidRPr="00F24518">
              <w:rPr>
                <w:rFonts w:ascii="Arial" w:hAnsi="Arial" w:cs="Arial"/>
                <w:noProof/>
                <w:color w:val="000000"/>
                <w:spacing w:val="-7"/>
              </w:rPr>
              <w:t>招标控制价为人民币</w:t>
            </w:r>
            <w:r w:rsidRPr="00F24518">
              <w:rPr>
                <w:rFonts w:ascii="Arial" w:hAnsi="Arial" w:cs="Arial"/>
                <w:noProof/>
                <w:color w:val="000000"/>
              </w:rPr>
              <w:t> 57.45 </w:t>
            </w:r>
            <w:r w:rsidRPr="00F24518">
              <w:rPr>
                <w:rFonts w:ascii="Arial" w:hAnsi="Arial" w:cs="Arial"/>
                <w:noProof/>
                <w:color w:val="000000"/>
                <w:spacing w:val="-9"/>
              </w:rPr>
              <w:t>万元。</w:t>
            </w:r>
          </w:p>
          <w:p w:rsidR="00F6557B" w:rsidRPr="00F24518" w:rsidRDefault="00F6557B" w:rsidP="00F6557B">
            <w:pPr>
              <w:spacing w:after="0" w:line="320" w:lineRule="exact"/>
              <w:ind w:left="107"/>
              <w:jc w:val="both"/>
              <w:rPr>
                <w:rFonts w:ascii="Arial" w:hAnsi="Arial" w:cs="Arial"/>
              </w:rPr>
            </w:pPr>
            <w:r w:rsidRPr="00F24518">
              <w:rPr>
                <w:rFonts w:ascii="Arial" w:hAnsi="Arial" w:cs="Arial"/>
                <w:noProof/>
                <w:color w:val="000000"/>
                <w:spacing w:val="-9"/>
              </w:rPr>
              <w:t>超过投标最高限价的投标人的投标报价将被拒绝。</w:t>
            </w:r>
          </w:p>
        </w:tc>
      </w:tr>
      <w:tr w:rsidR="00F6557B" w:rsidRPr="00F24518" w:rsidTr="00F6557B">
        <w:trPr>
          <w:trHeight w:hRule="exact" w:val="2285"/>
          <w:jc w:val="center"/>
        </w:trPr>
        <w:tc>
          <w:tcPr>
            <w:tcW w:w="799"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F6557B" w:rsidRPr="00F24518" w:rsidRDefault="00F6557B" w:rsidP="00F6557B">
            <w:pPr>
              <w:spacing w:after="0" w:line="1277" w:lineRule="exact"/>
              <w:ind w:left="215"/>
              <w:jc w:val="center"/>
              <w:rPr>
                <w:rFonts w:ascii="Arial" w:hAnsi="Arial" w:cs="Arial"/>
              </w:rPr>
            </w:pPr>
            <w:r w:rsidRPr="00F24518">
              <w:rPr>
                <w:rFonts w:ascii="Arial" w:hAnsi="Arial" w:cs="Arial"/>
                <w:noProof/>
                <w:color w:val="000000"/>
                <w:spacing w:val="-7"/>
              </w:rPr>
              <w:t>25</w:t>
            </w:r>
          </w:p>
        </w:tc>
        <w:tc>
          <w:tcPr>
            <w:tcW w:w="1956"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F6557B" w:rsidRPr="00F24518" w:rsidRDefault="00F6557B" w:rsidP="00F6557B">
            <w:pPr>
              <w:spacing w:after="0" w:line="1265" w:lineRule="exact"/>
              <w:ind w:left="108"/>
              <w:jc w:val="center"/>
              <w:rPr>
                <w:rFonts w:ascii="Arial" w:hAnsi="Arial" w:cs="Arial"/>
              </w:rPr>
            </w:pPr>
            <w:r w:rsidRPr="00F24518">
              <w:rPr>
                <w:rFonts w:ascii="Arial" w:hAnsi="Arial" w:cs="Arial"/>
                <w:noProof/>
                <w:color w:val="000000"/>
                <w:spacing w:val="-7"/>
              </w:rPr>
              <w:t>招标代理服务费</w:t>
            </w:r>
          </w:p>
        </w:tc>
        <w:tc>
          <w:tcPr>
            <w:tcW w:w="5922"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F6557B" w:rsidRPr="00F24518" w:rsidRDefault="00F6557B" w:rsidP="00F6557B">
            <w:pPr>
              <w:spacing w:after="0" w:line="291" w:lineRule="exact"/>
              <w:ind w:left="107"/>
              <w:jc w:val="both"/>
              <w:rPr>
                <w:rFonts w:ascii="Arial" w:hAnsi="Arial" w:cs="Arial"/>
              </w:rPr>
            </w:pPr>
            <w:r w:rsidRPr="00F24518">
              <w:rPr>
                <w:rFonts w:ascii="Arial" w:hAnsi="Arial" w:cs="Arial"/>
                <w:noProof/>
                <w:color w:val="000000"/>
                <w:spacing w:val="-8"/>
              </w:rPr>
              <w:t>本项目招标代理服务费参考《招标代理服务收费管理暂行办</w:t>
            </w:r>
          </w:p>
          <w:p w:rsidR="00F6557B" w:rsidRPr="00F24518" w:rsidRDefault="00F6557B" w:rsidP="00F6557B">
            <w:pPr>
              <w:spacing w:after="0" w:line="272" w:lineRule="exact"/>
              <w:ind w:left="107"/>
              <w:jc w:val="both"/>
              <w:rPr>
                <w:rFonts w:ascii="Arial" w:hAnsi="Arial" w:cs="Arial"/>
              </w:rPr>
            </w:pPr>
            <w:r w:rsidRPr="00F24518">
              <w:rPr>
                <w:rFonts w:ascii="Arial" w:hAnsi="Arial" w:cs="Arial"/>
                <w:noProof/>
                <w:color w:val="000000"/>
                <w:spacing w:val="-7"/>
              </w:rPr>
              <w:t>法》（计价格</w:t>
            </w:r>
            <w:r w:rsidRPr="00F24518">
              <w:rPr>
                <w:rFonts w:ascii="Arial" w:hAnsi="Arial" w:cs="Arial"/>
                <w:noProof/>
                <w:color w:val="000000"/>
                <w:spacing w:val="-7"/>
              </w:rPr>
              <w:t>[2002]1980</w:t>
            </w:r>
            <w:r w:rsidRPr="00F24518">
              <w:rPr>
                <w:rFonts w:ascii="Arial" w:hAnsi="Arial" w:cs="Arial"/>
                <w:noProof/>
                <w:color w:val="000000"/>
              </w:rPr>
              <w:t> </w:t>
            </w:r>
            <w:r w:rsidRPr="00F24518">
              <w:rPr>
                <w:rFonts w:ascii="Arial" w:hAnsi="Arial" w:cs="Arial"/>
                <w:noProof/>
                <w:color w:val="000000"/>
                <w:spacing w:val="-8"/>
              </w:rPr>
              <w:t>号）、《关于招标代理服务费收费</w:t>
            </w:r>
          </w:p>
          <w:p w:rsidR="00F6557B" w:rsidRPr="00F24518" w:rsidRDefault="00F6557B" w:rsidP="00F6557B">
            <w:pPr>
              <w:spacing w:after="0" w:line="272" w:lineRule="exact"/>
              <w:ind w:left="107"/>
              <w:jc w:val="both"/>
              <w:rPr>
                <w:rFonts w:ascii="Arial" w:hAnsi="Arial" w:cs="Arial"/>
              </w:rPr>
            </w:pPr>
            <w:r w:rsidRPr="00F24518">
              <w:rPr>
                <w:rFonts w:ascii="Arial" w:hAnsi="Arial" w:cs="Arial"/>
                <w:noProof/>
                <w:color w:val="000000"/>
                <w:spacing w:val="-7"/>
              </w:rPr>
              <w:t>有关问题的通知》（发改办价格</w:t>
            </w:r>
            <w:r w:rsidRPr="00F24518">
              <w:rPr>
                <w:rFonts w:ascii="Arial" w:hAnsi="Arial" w:cs="Arial"/>
                <w:noProof/>
                <w:color w:val="000000"/>
                <w:spacing w:val="-7"/>
              </w:rPr>
              <w:t>[2003]857</w:t>
            </w:r>
            <w:r w:rsidRPr="00F24518">
              <w:rPr>
                <w:rFonts w:ascii="Arial" w:hAnsi="Arial" w:cs="Arial"/>
                <w:noProof/>
                <w:color w:val="000000"/>
              </w:rPr>
              <w:t> </w:t>
            </w:r>
            <w:r w:rsidRPr="00F24518">
              <w:rPr>
                <w:rFonts w:ascii="Arial" w:hAnsi="Arial" w:cs="Arial"/>
                <w:noProof/>
                <w:color w:val="000000"/>
                <w:spacing w:val="-10"/>
              </w:rPr>
              <w:t>号）及《发改委关</w:t>
            </w:r>
          </w:p>
          <w:p w:rsidR="00F6557B" w:rsidRPr="00F24518" w:rsidRDefault="00F6557B" w:rsidP="00F6557B">
            <w:pPr>
              <w:spacing w:after="0" w:line="272" w:lineRule="exact"/>
              <w:ind w:left="107"/>
              <w:jc w:val="both"/>
              <w:rPr>
                <w:rFonts w:ascii="Arial" w:hAnsi="Arial" w:cs="Arial"/>
              </w:rPr>
            </w:pPr>
            <w:r w:rsidRPr="00F24518">
              <w:rPr>
                <w:rFonts w:ascii="Arial" w:hAnsi="Arial" w:cs="Arial"/>
                <w:noProof/>
                <w:color w:val="000000"/>
                <w:spacing w:val="-7"/>
              </w:rPr>
              <w:t>于降低部分建设项目收费标准的通知》（发改价格</w:t>
            </w:r>
            <w:r w:rsidRPr="00F24518">
              <w:rPr>
                <w:rFonts w:ascii="Arial" w:hAnsi="Arial" w:cs="Arial"/>
                <w:noProof/>
                <w:color w:val="000000"/>
                <w:spacing w:val="-7"/>
              </w:rPr>
              <w:t>[2011]534</w:t>
            </w:r>
          </w:p>
          <w:p w:rsidR="00F6557B" w:rsidRPr="00F24518" w:rsidRDefault="00F6557B" w:rsidP="00F6557B">
            <w:pPr>
              <w:spacing w:after="0" w:line="272" w:lineRule="exact"/>
              <w:ind w:left="107"/>
              <w:jc w:val="both"/>
              <w:rPr>
                <w:rFonts w:ascii="Arial" w:hAnsi="Arial" w:cs="Arial"/>
              </w:rPr>
            </w:pPr>
            <w:r w:rsidRPr="00F24518">
              <w:rPr>
                <w:rFonts w:ascii="Arial" w:hAnsi="Arial" w:cs="Arial"/>
                <w:noProof/>
                <w:color w:val="000000"/>
                <w:spacing w:val="-2"/>
              </w:rPr>
              <w:t>文）货物类的规定乘以</w:t>
            </w:r>
            <w:r w:rsidRPr="00F24518">
              <w:rPr>
                <w:rFonts w:ascii="Arial" w:hAnsi="Arial" w:cs="Arial"/>
                <w:noProof/>
                <w:color w:val="000000"/>
              </w:rPr>
              <w:t> 0.60 </w:t>
            </w:r>
            <w:r w:rsidRPr="00F24518">
              <w:rPr>
                <w:rFonts w:ascii="Arial" w:hAnsi="Arial" w:cs="Arial"/>
                <w:noProof/>
                <w:color w:val="000000"/>
                <w:spacing w:val="-2"/>
              </w:rPr>
              <w:t>计算，由中标人支付，招标代理</w:t>
            </w:r>
          </w:p>
          <w:p w:rsidR="00F6557B" w:rsidRPr="00F24518" w:rsidRDefault="00F6557B" w:rsidP="00F6557B">
            <w:pPr>
              <w:spacing w:after="0" w:line="272" w:lineRule="exact"/>
              <w:ind w:left="107"/>
              <w:jc w:val="both"/>
              <w:rPr>
                <w:rFonts w:ascii="Arial" w:hAnsi="Arial" w:cs="Arial"/>
              </w:rPr>
            </w:pPr>
            <w:r w:rsidRPr="00F24518">
              <w:rPr>
                <w:rFonts w:ascii="Arial" w:hAnsi="Arial" w:cs="Arial"/>
                <w:noProof/>
                <w:color w:val="000000"/>
                <w:spacing w:val="-10"/>
              </w:rPr>
              <w:t>服务费不专项列报，分摊在各项报价中。中标人应在接到中标</w:t>
            </w:r>
          </w:p>
          <w:p w:rsidR="00F6557B" w:rsidRPr="00F24518" w:rsidRDefault="00F6557B" w:rsidP="00F6557B">
            <w:pPr>
              <w:spacing w:after="0" w:line="272" w:lineRule="exact"/>
              <w:ind w:left="107"/>
              <w:jc w:val="both"/>
              <w:rPr>
                <w:rFonts w:ascii="Arial" w:hAnsi="Arial" w:cs="Arial"/>
              </w:rPr>
            </w:pPr>
            <w:r w:rsidRPr="00F24518">
              <w:rPr>
                <w:rFonts w:ascii="Arial" w:hAnsi="Arial" w:cs="Arial"/>
                <w:noProof/>
                <w:color w:val="000000"/>
                <w:spacing w:val="-1"/>
              </w:rPr>
              <w:t>通知书后的</w:t>
            </w:r>
            <w:r w:rsidRPr="00F24518">
              <w:rPr>
                <w:rFonts w:ascii="Arial" w:hAnsi="Arial" w:cs="Arial"/>
                <w:noProof/>
                <w:color w:val="000000"/>
              </w:rPr>
              <w:t> </w:t>
            </w:r>
            <w:r w:rsidRPr="00F24518">
              <w:rPr>
                <w:rFonts w:ascii="Arial" w:hAnsi="Arial" w:cs="Arial"/>
                <w:noProof/>
                <w:color w:val="000000"/>
                <w:spacing w:val="-7"/>
              </w:rPr>
              <w:t>3</w:t>
            </w:r>
            <w:r w:rsidRPr="00F24518">
              <w:rPr>
                <w:rFonts w:ascii="Arial" w:hAnsi="Arial" w:cs="Arial"/>
                <w:noProof/>
                <w:color w:val="000000"/>
              </w:rPr>
              <w:t> </w:t>
            </w:r>
            <w:r w:rsidRPr="00F24518">
              <w:rPr>
                <w:rFonts w:ascii="Arial" w:hAnsi="Arial" w:cs="Arial"/>
                <w:noProof/>
                <w:color w:val="000000"/>
                <w:spacing w:val="-1"/>
              </w:rPr>
              <w:t>个工作日内向招标代理机构支付招标代理服务</w:t>
            </w:r>
          </w:p>
          <w:p w:rsidR="00F6557B" w:rsidRPr="00F24518" w:rsidRDefault="00F6557B" w:rsidP="00F6557B">
            <w:pPr>
              <w:spacing w:after="0" w:line="272" w:lineRule="exact"/>
              <w:ind w:left="107"/>
              <w:jc w:val="both"/>
              <w:rPr>
                <w:rFonts w:ascii="Arial" w:hAnsi="Arial" w:cs="Arial"/>
              </w:rPr>
            </w:pPr>
            <w:r w:rsidRPr="00F24518">
              <w:rPr>
                <w:rFonts w:ascii="Arial" w:hAnsi="Arial" w:cs="Arial"/>
                <w:noProof/>
                <w:color w:val="000000"/>
                <w:spacing w:val="-9"/>
              </w:rPr>
              <w:t>费。</w:t>
            </w:r>
          </w:p>
        </w:tc>
      </w:tr>
    </w:tbl>
    <w:p w:rsidR="0023178B" w:rsidRPr="00F24518" w:rsidRDefault="0023178B" w:rsidP="0023178B">
      <w:pPr>
        <w:spacing w:after="0" w:line="240" w:lineRule="exact"/>
        <w:rPr>
          <w:rFonts w:ascii="Arial" w:hAnsi="Arial" w:cs="Arial"/>
        </w:rPr>
      </w:pPr>
      <w:bookmarkStart w:id="20" w:name="8"/>
      <w:bookmarkEnd w:id="20"/>
    </w:p>
    <w:p w:rsidR="00F6557B" w:rsidRDefault="00F6557B">
      <w:pPr>
        <w:rPr>
          <w:rFonts w:ascii="Arial" w:hAnsi="Arial" w:cs="Arial"/>
          <w:noProof/>
          <w:color w:val="000000"/>
          <w:sz w:val="31"/>
        </w:rPr>
      </w:pPr>
      <w:r>
        <w:rPr>
          <w:rFonts w:ascii="Arial" w:hAnsi="Arial" w:cs="Arial"/>
          <w:noProof/>
          <w:color w:val="000000"/>
          <w:sz w:val="31"/>
        </w:rPr>
        <w:br w:type="page"/>
      </w:r>
    </w:p>
    <w:p w:rsidR="0023178B" w:rsidRPr="00F24518" w:rsidRDefault="00F51FE8" w:rsidP="00F6557B">
      <w:pPr>
        <w:pStyle w:val="2"/>
        <w:spacing w:before="120" w:after="120" w:line="360" w:lineRule="auto"/>
        <w:jc w:val="center"/>
        <w:rPr>
          <w:rFonts w:cs="Arial"/>
        </w:rPr>
      </w:pPr>
      <w:bookmarkStart w:id="21" w:name="_Toc521190069"/>
      <w:r w:rsidRPr="00F51FE8">
        <w:rPr>
          <w:rFonts w:ascii="Times New Roman" w:hAnsi="Times New Roman"/>
        </w:rPr>
        <w:lastRenderedPageBreak/>
        <w:pict>
          <v:shape id="polygon7" o:spid="_x0000_s1508" style="position:absolute;left:0;text-align:left;margin-left:0;margin-top:0;width:50pt;height:50pt;z-index:251499008;visibility:hidden" coordsize="7306,154" o:spt="100" adj="0,,0" path="m50,50r,l7256,50e">
            <v:stroke joinstyle="miter"/>
            <v:formulas/>
            <v:path o:connecttype="segments"/>
            <o:lock v:ext="edit" selection="t"/>
          </v:shape>
        </w:pict>
      </w:r>
      <w:r w:rsidR="002F083E" w:rsidRPr="00F6557B">
        <w:rPr>
          <w:rFonts w:ascii="Times New Roman" w:hAnsi="Times New Roman"/>
        </w:rPr>
        <w:t>二、投标须知</w:t>
      </w:r>
      <w:bookmarkEnd w:id="21"/>
    </w:p>
    <w:p w:rsidR="0023178B" w:rsidRPr="00F6557B" w:rsidRDefault="002F083E" w:rsidP="00CF2A5B">
      <w:pPr>
        <w:pStyle w:val="3"/>
        <w:spacing w:beforeLines="50" w:after="0" w:line="360" w:lineRule="auto"/>
        <w:rPr>
          <w:sz w:val="28"/>
          <w:szCs w:val="28"/>
        </w:rPr>
      </w:pPr>
      <w:bookmarkStart w:id="22" w:name="_Toc521190070"/>
      <w:r w:rsidRPr="00F6557B">
        <w:rPr>
          <w:sz w:val="28"/>
          <w:szCs w:val="28"/>
        </w:rPr>
        <w:t>（一）总则</w:t>
      </w:r>
      <w:bookmarkEnd w:id="22"/>
    </w:p>
    <w:p w:rsidR="0023178B" w:rsidRPr="00F6557B" w:rsidRDefault="002F083E" w:rsidP="00CF2A5B">
      <w:pPr>
        <w:pStyle w:val="4"/>
        <w:spacing w:beforeLines="50" w:after="0" w:line="360" w:lineRule="auto"/>
        <w:rPr>
          <w:rFonts w:ascii="Arial" w:hAnsi="Arial" w:cs="Arial"/>
          <w:sz w:val="24"/>
          <w:szCs w:val="24"/>
        </w:rPr>
      </w:pPr>
      <w:r w:rsidRPr="00F6557B">
        <w:rPr>
          <w:rFonts w:ascii="Arial" w:hAnsi="Arial" w:cs="Arial"/>
          <w:noProof/>
          <w:sz w:val="24"/>
          <w:szCs w:val="24"/>
        </w:rPr>
        <w:t>1</w:t>
      </w:r>
      <w:r w:rsidRPr="00F6557B">
        <w:rPr>
          <w:rFonts w:ascii="Arial" w:hAnsi="Arial" w:cs="Arial"/>
          <w:noProof/>
          <w:sz w:val="24"/>
          <w:szCs w:val="24"/>
        </w:rPr>
        <w:t>、工程说明</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本招标工程项目说明详见本须知前附表第</w:t>
      </w:r>
      <w:r w:rsidRPr="00F1637C">
        <w:rPr>
          <w:rFonts w:ascii="Arial" w:hAnsi="Arial" w:cs="Arial"/>
          <w:noProof/>
          <w:color w:val="000000"/>
          <w:spacing w:val="-1"/>
          <w:sz w:val="24"/>
        </w:rPr>
        <w:t>1</w:t>
      </w:r>
      <w:r w:rsidRPr="00F1637C">
        <w:rPr>
          <w:rFonts w:ascii="Arial" w:hAnsi="Arial" w:cs="Arial"/>
          <w:noProof/>
          <w:color w:val="000000"/>
          <w:spacing w:val="-1"/>
          <w:sz w:val="24"/>
        </w:rPr>
        <w:t>项～第</w:t>
      </w:r>
      <w:r w:rsidRPr="00F1637C">
        <w:rPr>
          <w:rFonts w:ascii="Arial" w:hAnsi="Arial" w:cs="Arial"/>
          <w:noProof/>
          <w:color w:val="000000"/>
          <w:spacing w:val="-1"/>
          <w:sz w:val="24"/>
        </w:rPr>
        <w:t>7</w:t>
      </w:r>
      <w:r w:rsidRPr="00F1637C">
        <w:rPr>
          <w:rFonts w:ascii="Arial" w:hAnsi="Arial" w:cs="Arial"/>
          <w:noProof/>
          <w:color w:val="000000"/>
          <w:spacing w:val="-1"/>
          <w:sz w:val="24"/>
        </w:rPr>
        <w:t>项；</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本招标工程项目按照《中华人民共和国建筑法》、《中华人民共和国招标投标法》等有关法律、行政法规和部门规章，通过国内公开招标方式选定承包人。</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2</w:t>
      </w:r>
      <w:r w:rsidRPr="00F6557B">
        <w:rPr>
          <w:rFonts w:ascii="Arial" w:hAnsi="Arial" w:cs="Arial"/>
          <w:noProof/>
          <w:sz w:val="24"/>
          <w:szCs w:val="24"/>
        </w:rPr>
        <w:t>、招标范围及工期</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本招标工程项目的范围详见本须知前附表第</w:t>
      </w:r>
      <w:r w:rsidRPr="00F1637C">
        <w:rPr>
          <w:rFonts w:ascii="Arial" w:hAnsi="Arial" w:cs="Arial"/>
          <w:noProof/>
          <w:color w:val="000000"/>
          <w:spacing w:val="-1"/>
          <w:sz w:val="24"/>
        </w:rPr>
        <w:t>6</w:t>
      </w:r>
      <w:r w:rsidRPr="00F1637C">
        <w:rPr>
          <w:rFonts w:ascii="Arial" w:hAnsi="Arial" w:cs="Arial"/>
          <w:noProof/>
          <w:color w:val="000000"/>
          <w:spacing w:val="-1"/>
          <w:sz w:val="24"/>
        </w:rPr>
        <w:t>项。</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本招标工程项目的工期要求详见本须知前附表第</w:t>
      </w:r>
      <w:r w:rsidRPr="00F1637C">
        <w:rPr>
          <w:rFonts w:ascii="Arial" w:hAnsi="Arial" w:cs="Arial"/>
          <w:noProof/>
          <w:color w:val="000000"/>
          <w:spacing w:val="-1"/>
          <w:sz w:val="24"/>
        </w:rPr>
        <w:t>7</w:t>
      </w:r>
      <w:r w:rsidRPr="00F1637C">
        <w:rPr>
          <w:rFonts w:ascii="Arial" w:hAnsi="Arial" w:cs="Arial"/>
          <w:noProof/>
          <w:color w:val="000000"/>
          <w:spacing w:val="-1"/>
          <w:sz w:val="24"/>
        </w:rPr>
        <w:t>项。</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3</w:t>
      </w:r>
      <w:r w:rsidRPr="00F6557B">
        <w:rPr>
          <w:rFonts w:ascii="Arial" w:hAnsi="Arial" w:cs="Arial"/>
          <w:noProof/>
          <w:sz w:val="24"/>
          <w:szCs w:val="24"/>
        </w:rPr>
        <w:t>、资金来源</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本招标工程项目资金来源详见投标须知前附表第</w:t>
      </w:r>
      <w:r w:rsidRPr="00F1637C">
        <w:rPr>
          <w:rFonts w:ascii="Arial" w:hAnsi="Arial" w:cs="Arial"/>
          <w:noProof/>
          <w:color w:val="000000"/>
          <w:spacing w:val="-1"/>
          <w:sz w:val="24"/>
        </w:rPr>
        <w:t>8</w:t>
      </w:r>
      <w:r w:rsidRPr="00F1637C">
        <w:rPr>
          <w:rFonts w:ascii="Arial" w:hAnsi="Arial" w:cs="Arial"/>
          <w:noProof/>
          <w:color w:val="000000"/>
          <w:spacing w:val="-1"/>
          <w:sz w:val="24"/>
        </w:rPr>
        <w:t>项。</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4</w:t>
      </w:r>
      <w:r w:rsidRPr="00F6557B">
        <w:rPr>
          <w:rFonts w:ascii="Arial" w:hAnsi="Arial" w:cs="Arial"/>
          <w:noProof/>
          <w:sz w:val="24"/>
          <w:szCs w:val="24"/>
        </w:rPr>
        <w:t>、合格的投标人</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4.1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投标人资质等级要求详见本须知前附表第</w:t>
      </w:r>
      <w:r w:rsidRPr="00F1637C">
        <w:rPr>
          <w:rFonts w:ascii="Arial" w:hAnsi="Arial" w:cs="Arial"/>
          <w:noProof/>
          <w:color w:val="000000"/>
          <w:spacing w:val="-1"/>
          <w:sz w:val="24"/>
        </w:rPr>
        <w:t>9</w:t>
      </w:r>
      <w:r w:rsidRPr="00F1637C">
        <w:rPr>
          <w:rFonts w:ascii="Arial" w:hAnsi="Arial" w:cs="Arial"/>
          <w:noProof/>
          <w:color w:val="000000"/>
          <w:spacing w:val="-1"/>
          <w:sz w:val="24"/>
        </w:rPr>
        <w:t>项。</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4.2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投标人合格条件详见本招标工程施工招标公告。</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4.3</w:t>
      </w:r>
      <w:r w:rsidR="00F1637C">
        <w:rPr>
          <w:rFonts w:ascii="Arial" w:hAnsi="Arial" w:cs="Arial"/>
          <w:noProof/>
          <w:color w:val="000000"/>
          <w:spacing w:val="-1"/>
          <w:sz w:val="24"/>
        </w:rPr>
        <w:t xml:space="preserve">   </w:t>
      </w:r>
      <w:r w:rsidRPr="00F24518">
        <w:rPr>
          <w:rFonts w:ascii="Arial" w:hAnsi="Arial" w:cs="Arial"/>
          <w:noProof/>
          <w:color w:val="000000"/>
          <w:spacing w:val="-1"/>
          <w:sz w:val="24"/>
        </w:rPr>
        <w:t>本招标工程项目采用本须知前附表第</w:t>
      </w:r>
      <w:r w:rsidRPr="00F24518">
        <w:rPr>
          <w:rFonts w:ascii="Arial" w:hAnsi="Arial" w:cs="Arial"/>
          <w:noProof/>
          <w:color w:val="000000"/>
          <w:spacing w:val="-1"/>
          <w:sz w:val="24"/>
        </w:rPr>
        <w:t>10</w:t>
      </w:r>
      <w:r w:rsidRPr="00F24518">
        <w:rPr>
          <w:rFonts w:ascii="Arial" w:hAnsi="Arial" w:cs="Arial"/>
          <w:noProof/>
          <w:color w:val="000000"/>
          <w:spacing w:val="-1"/>
          <w:sz w:val="24"/>
        </w:rPr>
        <w:t>项所述的资格审查方式确定合格投标</w:t>
      </w:r>
      <w:r w:rsidRPr="00F1637C">
        <w:rPr>
          <w:rFonts w:ascii="Arial" w:hAnsi="Arial" w:cs="Arial"/>
          <w:noProof/>
          <w:color w:val="000000"/>
          <w:spacing w:val="-1"/>
          <w:sz w:val="24"/>
        </w:rPr>
        <w:t>人。</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5</w:t>
      </w:r>
      <w:r w:rsidRPr="00F6557B">
        <w:rPr>
          <w:rFonts w:ascii="Arial" w:hAnsi="Arial" w:cs="Arial"/>
          <w:noProof/>
          <w:sz w:val="24"/>
          <w:szCs w:val="24"/>
        </w:rPr>
        <w:t>、踏勘现场</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5.1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招标人组织踏勘现场，以充分了解工地位置、情况、道路、存储空间、装卸限制、地质情况、地下管线及障碍物、周围环境及任何其他足以影响承包价的情况，招标人对投标人调查结果做出的任何推论、理解和结论均不负责任。</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6</w:t>
      </w:r>
      <w:r w:rsidRPr="00F6557B">
        <w:rPr>
          <w:rFonts w:ascii="Arial" w:hAnsi="Arial" w:cs="Arial"/>
          <w:noProof/>
          <w:sz w:val="24"/>
          <w:szCs w:val="24"/>
        </w:rPr>
        <w:t>、投标费用</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6.1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投标人应承担其参加本招标活动自身所发生的一切费用。</w:t>
      </w:r>
    </w:p>
    <w:p w:rsidR="0023178B" w:rsidRPr="00F6557B" w:rsidRDefault="002F083E" w:rsidP="00CF2A5B">
      <w:pPr>
        <w:pStyle w:val="3"/>
        <w:spacing w:beforeLines="50" w:after="0" w:line="360" w:lineRule="auto"/>
        <w:rPr>
          <w:sz w:val="28"/>
          <w:szCs w:val="28"/>
        </w:rPr>
      </w:pPr>
      <w:bookmarkStart w:id="23" w:name="_Toc521190071"/>
      <w:r w:rsidRPr="00F6557B">
        <w:rPr>
          <w:sz w:val="28"/>
          <w:szCs w:val="28"/>
        </w:rPr>
        <w:t>（二）招标文件</w:t>
      </w:r>
      <w:bookmarkEnd w:id="23"/>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7</w:t>
      </w:r>
      <w:r w:rsidRPr="00F6557B">
        <w:rPr>
          <w:rFonts w:ascii="Arial" w:hAnsi="Arial" w:cs="Arial"/>
          <w:noProof/>
          <w:sz w:val="24"/>
          <w:szCs w:val="24"/>
        </w:rPr>
        <w:t>、本招标文件的组成</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7.1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招标文件包括下列内容：</w:t>
      </w:r>
      <w:bookmarkStart w:id="24" w:name="9"/>
      <w:bookmarkEnd w:id="24"/>
    </w:p>
    <w:p w:rsidR="0023178B" w:rsidRPr="00F1637C" w:rsidRDefault="00F51FE8" w:rsidP="00F1637C">
      <w:pPr>
        <w:spacing w:after="0" w:line="360" w:lineRule="auto"/>
        <w:ind w:leftChars="350" w:left="735"/>
        <w:rPr>
          <w:rFonts w:ascii="Arial" w:hAnsi="Arial" w:cs="Arial"/>
          <w:noProof/>
          <w:color w:val="000000"/>
          <w:spacing w:val="-1"/>
          <w:sz w:val="24"/>
        </w:rPr>
      </w:pPr>
      <w:r>
        <w:rPr>
          <w:rFonts w:ascii="Arial" w:hAnsi="Arial" w:cs="Arial"/>
          <w:noProof/>
          <w:color w:val="000000"/>
          <w:spacing w:val="-1"/>
          <w:sz w:val="24"/>
        </w:rPr>
        <w:lastRenderedPageBreak/>
        <w:pict>
          <v:shape id="polygon11" o:spid="_x0000_s1507" style="position:absolute;left:0;text-align:left;margin-left:0;margin-top:0;width:50pt;height:50pt;z-index:251500032;visibility:hidden" coordsize="12010,154" o:spt="100" adj="0,,0" path="m50,50r,l11960,50e">
            <v:stroke joinstyle="miter"/>
            <v:formulas/>
            <v:path o:connecttype="segments"/>
            <o:lock v:ext="edit" selection="t"/>
          </v:shape>
        </w:pict>
      </w:r>
      <w:r>
        <w:rPr>
          <w:rFonts w:ascii="Arial" w:hAnsi="Arial" w:cs="Arial"/>
          <w:noProof/>
          <w:color w:val="000000"/>
          <w:spacing w:val="-1"/>
          <w:sz w:val="24"/>
        </w:rPr>
        <w:pict>
          <v:shape id="polygon23" o:spid="_x0000_s1506" style="position:absolute;left:0;text-align:left;margin-left:0;margin-top:0;width:50pt;height:50pt;z-index:251501056;visibility:hidden" coordsize="12562,154" o:spt="100" adj="0,,0" path="m50,50r,l12512,50e">
            <v:stroke joinstyle="miter"/>
            <v:formulas/>
            <v:path o:connecttype="segments"/>
            <o:lock v:ext="edit" selection="t"/>
          </v:shape>
        </w:pict>
      </w:r>
      <w:r>
        <w:rPr>
          <w:rFonts w:ascii="Arial" w:hAnsi="Arial" w:cs="Arial"/>
          <w:noProof/>
          <w:color w:val="000000"/>
          <w:spacing w:val="-1"/>
          <w:sz w:val="24"/>
        </w:rPr>
        <w:pict>
          <v:shape id="polygon26" o:spid="_x0000_s1505" style="position:absolute;left:0;text-align:left;margin-left:0;margin-top:0;width:50pt;height:50pt;z-index:251502080;visibility:hidden" coordsize="7252,154" o:spt="100" adj="0,,0" path="m50,50r,l7202,50e">
            <v:stroke joinstyle="miter"/>
            <v:formulas/>
            <v:path o:connecttype="segments"/>
            <o:lock v:ext="edit" selection="t"/>
          </v:shape>
        </w:pict>
      </w:r>
      <w:r>
        <w:rPr>
          <w:rFonts w:ascii="Arial" w:hAnsi="Arial" w:cs="Arial"/>
          <w:noProof/>
          <w:color w:val="000000"/>
          <w:spacing w:val="-1"/>
          <w:sz w:val="24"/>
        </w:rPr>
        <w:pict>
          <v:shape id="polygon27" o:spid="_x0000_s1504" style="position:absolute;left:0;text-align:left;margin-left:0;margin-top:0;width:50pt;height:50pt;z-index:251503104;visibility:hidden" coordsize="7252,154" o:spt="100" adj="0,,0" path="m50,50r,l7202,50e">
            <v:stroke joinstyle="miter"/>
            <v:formulas/>
            <v:path o:connecttype="segments"/>
            <o:lock v:ext="edit" selection="t"/>
          </v:shape>
        </w:pict>
      </w:r>
      <w:r>
        <w:rPr>
          <w:rFonts w:ascii="Arial" w:hAnsi="Arial" w:cs="Arial"/>
          <w:noProof/>
          <w:color w:val="000000"/>
          <w:spacing w:val="-1"/>
          <w:sz w:val="24"/>
        </w:rPr>
        <w:pict>
          <v:shape id="polygon30" o:spid="_x0000_s1503" style="position:absolute;left:0;text-align:left;margin-left:0;margin-top:0;width:50pt;height:50pt;z-index:251504128;visibility:hidden" coordsize="10792,154" o:spt="100" adj="0,,0" path="m50,50r,l10742,50e">
            <v:stroke joinstyle="miter"/>
            <v:formulas/>
            <v:path o:connecttype="segments"/>
            <o:lock v:ext="edit" selection="t"/>
          </v:shape>
        </w:pict>
      </w:r>
      <w:r>
        <w:rPr>
          <w:rFonts w:ascii="Arial" w:hAnsi="Arial" w:cs="Arial"/>
          <w:noProof/>
          <w:color w:val="000000"/>
          <w:spacing w:val="-1"/>
          <w:sz w:val="24"/>
        </w:rPr>
        <w:pict>
          <v:shape id="polygon31" o:spid="_x0000_s1502" style="position:absolute;left:0;text-align:left;margin-left:0;margin-top:0;width:50pt;height:50pt;z-index:251505152;visibility:hidden" coordsize="10792,154" o:spt="100" adj="0,,0" path="m50,50r,l10742,50e">
            <v:stroke joinstyle="miter"/>
            <v:formulas/>
            <v:path o:connecttype="segments"/>
            <o:lock v:ext="edit" selection="t"/>
          </v:shape>
        </w:pict>
      </w:r>
      <w:r>
        <w:rPr>
          <w:rFonts w:ascii="Arial" w:hAnsi="Arial" w:cs="Arial"/>
          <w:noProof/>
          <w:color w:val="000000"/>
          <w:spacing w:val="-1"/>
          <w:sz w:val="24"/>
        </w:rPr>
        <w:pict>
          <v:shape id="polygon35" o:spid="_x0000_s1501" style="position:absolute;left:0;text-align:left;margin-left:0;margin-top:0;width:50pt;height:50pt;z-index:251506176;visibility:hidden" coordsize="12790,154" o:spt="100" adj="0,,0" path="m50,50r,l12740,50e">
            <v:stroke joinstyle="miter"/>
            <v:formulas/>
            <v:path o:connecttype="segments"/>
            <o:lock v:ext="edit" selection="t"/>
          </v:shape>
        </w:pict>
      </w:r>
      <w:r>
        <w:rPr>
          <w:rFonts w:ascii="Arial" w:hAnsi="Arial" w:cs="Arial"/>
          <w:noProof/>
          <w:color w:val="000000"/>
          <w:spacing w:val="-1"/>
          <w:sz w:val="24"/>
        </w:rPr>
        <w:pict>
          <v:shape id="polygon41" o:spid="_x0000_s1500" style="position:absolute;left:0;text-align:left;margin-left:0;margin-top:0;width:50pt;height:50pt;z-index:251507200;visibility:hidden" coordsize="12796,154" o:spt="100" adj="0,,0" path="m50,50r,l12746,50e">
            <v:stroke joinstyle="miter"/>
            <v:formulas/>
            <v:path o:connecttype="segments"/>
            <o:lock v:ext="edit" selection="t"/>
          </v:shape>
        </w:pict>
      </w:r>
      <w:r>
        <w:rPr>
          <w:rFonts w:ascii="Arial" w:hAnsi="Arial" w:cs="Arial"/>
          <w:noProof/>
          <w:color w:val="000000"/>
          <w:spacing w:val="-1"/>
          <w:sz w:val="24"/>
        </w:rPr>
        <w:pict>
          <v:shape id="polygon46" o:spid="_x0000_s1499" style="position:absolute;left:0;text-align:left;margin-left:0;margin-top:0;width:50pt;height:50pt;z-index:251508224;visibility:hidden" coordsize="3700,154" o:spt="100" adj="0,,0" path="m50,50r,l3650,50e">
            <v:stroke joinstyle="miter"/>
            <v:formulas/>
            <v:path o:connecttype="segments"/>
            <o:lock v:ext="edit" selection="t"/>
          </v:shape>
        </w:pict>
      </w:r>
      <w:r w:rsidR="002F083E" w:rsidRPr="00F1637C">
        <w:rPr>
          <w:rFonts w:ascii="Arial" w:hAnsi="Arial" w:cs="Arial"/>
          <w:noProof/>
          <w:color w:val="000000"/>
          <w:spacing w:val="-1"/>
          <w:sz w:val="24"/>
        </w:rPr>
        <w:t>第一章</w:t>
      </w:r>
      <w:r w:rsidR="00030E30" w:rsidRPr="00F1637C">
        <w:rPr>
          <w:rFonts w:ascii="Arial" w:hAnsi="Arial" w:cs="Arial"/>
          <w:noProof/>
          <w:color w:val="000000"/>
          <w:spacing w:val="-1"/>
          <w:sz w:val="24"/>
        </w:rPr>
        <w:t xml:space="preserve">  </w:t>
      </w:r>
      <w:r w:rsidR="002F083E" w:rsidRPr="00F1637C">
        <w:rPr>
          <w:rFonts w:ascii="Arial" w:hAnsi="Arial" w:cs="Arial"/>
          <w:noProof/>
          <w:color w:val="000000"/>
          <w:spacing w:val="-1"/>
          <w:sz w:val="24"/>
        </w:rPr>
        <w:t>投标须知及投标须知前附表</w:t>
      </w:r>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第二章</w:t>
      </w:r>
      <w:r w:rsidR="00F1637C">
        <w:rPr>
          <w:rFonts w:ascii="Arial" w:hAnsi="Arial" w:cs="Arial" w:hint="eastAsia"/>
          <w:noProof/>
          <w:color w:val="000000"/>
          <w:spacing w:val="-1"/>
          <w:sz w:val="24"/>
        </w:rPr>
        <w:t xml:space="preserve"> </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合同条款</w:t>
      </w:r>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第三章</w:t>
      </w:r>
      <w:r w:rsidR="00F1637C">
        <w:rPr>
          <w:rFonts w:ascii="Arial" w:hAnsi="Arial" w:cs="Arial" w:hint="eastAsia"/>
          <w:noProof/>
          <w:color w:val="000000"/>
          <w:spacing w:val="-1"/>
          <w:sz w:val="24"/>
        </w:rPr>
        <w:t xml:space="preserve"> </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合同文件格式</w:t>
      </w:r>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第四章</w:t>
      </w:r>
      <w:r w:rsidR="00F1637C">
        <w:rPr>
          <w:rFonts w:ascii="Arial" w:hAnsi="Arial" w:cs="Arial" w:hint="eastAsia"/>
          <w:noProof/>
          <w:color w:val="000000"/>
          <w:spacing w:val="-1"/>
          <w:sz w:val="24"/>
        </w:rPr>
        <w:t xml:space="preserve"> </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技术要求和建设标准</w:t>
      </w:r>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第五章</w:t>
      </w:r>
      <w:r w:rsidR="00F1637C">
        <w:rPr>
          <w:rFonts w:ascii="Arial" w:hAnsi="Arial" w:cs="Arial" w:hint="eastAsia"/>
          <w:noProof/>
          <w:color w:val="000000"/>
          <w:spacing w:val="-1"/>
          <w:sz w:val="24"/>
        </w:rPr>
        <w:t xml:space="preserve"> </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招标工程项目清单（仅供参考）</w:t>
      </w:r>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第六章</w:t>
      </w:r>
      <w:r w:rsidR="00F1637C">
        <w:rPr>
          <w:rFonts w:ascii="Arial" w:hAnsi="Arial" w:cs="Arial" w:hint="eastAsia"/>
          <w:noProof/>
          <w:color w:val="000000"/>
          <w:spacing w:val="-1"/>
          <w:sz w:val="24"/>
        </w:rPr>
        <w:t xml:space="preserve"> </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投标文件综合标格式</w:t>
      </w:r>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第七章</w:t>
      </w:r>
      <w:r w:rsidR="00F1637C">
        <w:rPr>
          <w:rFonts w:ascii="Arial" w:hAnsi="Arial" w:cs="Arial" w:hint="eastAsia"/>
          <w:noProof/>
          <w:color w:val="000000"/>
          <w:spacing w:val="-1"/>
          <w:sz w:val="24"/>
        </w:rPr>
        <w:t xml:space="preserve"> </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投标文件商务标格式</w:t>
      </w:r>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第八章</w:t>
      </w:r>
      <w:r w:rsidR="00F1637C">
        <w:rPr>
          <w:rFonts w:ascii="Arial" w:hAnsi="Arial" w:cs="Arial" w:hint="eastAsia"/>
          <w:noProof/>
          <w:color w:val="000000"/>
          <w:spacing w:val="-1"/>
          <w:sz w:val="24"/>
        </w:rPr>
        <w:t xml:space="preserve"> </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投标文件技术标格式</w:t>
      </w:r>
    </w:p>
    <w:p w:rsidR="0023178B" w:rsidRPr="00F1637C" w:rsidRDefault="002F083E" w:rsidP="00F1637C">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w:t>
      </w:r>
      <w:r w:rsidRPr="00F24518">
        <w:rPr>
          <w:rFonts w:ascii="Arial" w:hAnsi="Arial" w:cs="Arial"/>
          <w:noProof/>
          <w:color w:val="000000"/>
          <w:spacing w:val="-1"/>
          <w:sz w:val="24"/>
        </w:rPr>
        <w:t>附件</w:t>
      </w:r>
      <w:r w:rsidRPr="00F24518">
        <w:rPr>
          <w:rFonts w:ascii="Arial" w:hAnsi="Arial" w:cs="Arial"/>
          <w:noProof/>
          <w:color w:val="000000"/>
          <w:spacing w:val="-1"/>
          <w:sz w:val="24"/>
        </w:rPr>
        <w:t>1</w:t>
      </w:r>
      <w:r w:rsidRPr="00F24518">
        <w:rPr>
          <w:rFonts w:ascii="Arial" w:hAnsi="Arial" w:cs="Arial"/>
          <w:noProof/>
          <w:color w:val="000000"/>
          <w:spacing w:val="-1"/>
          <w:sz w:val="24"/>
        </w:rPr>
        <w:t>：评标方法和标准</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7.2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除</w:t>
      </w:r>
      <w:r w:rsidRPr="00F1637C">
        <w:rPr>
          <w:rFonts w:ascii="Arial" w:hAnsi="Arial" w:cs="Arial"/>
          <w:noProof/>
          <w:color w:val="000000"/>
          <w:spacing w:val="-1"/>
          <w:sz w:val="24"/>
        </w:rPr>
        <w:t>7.1</w:t>
      </w:r>
      <w:r w:rsidRPr="00F1637C">
        <w:rPr>
          <w:rFonts w:ascii="Arial" w:hAnsi="Arial" w:cs="Arial"/>
          <w:noProof/>
          <w:color w:val="000000"/>
          <w:spacing w:val="-1"/>
          <w:sz w:val="24"/>
        </w:rPr>
        <w:t>内容外，招标人在</w:t>
      </w:r>
      <w:r w:rsidRPr="00F1637C">
        <w:rPr>
          <w:rFonts w:ascii="Arial" w:hAnsi="Arial" w:cs="Arial"/>
          <w:noProof/>
          <w:color w:val="000000"/>
          <w:spacing w:val="-1"/>
          <w:sz w:val="24"/>
        </w:rPr>
        <w:t>2018</w:t>
      </w:r>
      <w:r w:rsidRPr="00F1637C">
        <w:rPr>
          <w:rFonts w:ascii="Arial" w:hAnsi="Arial" w:cs="Arial"/>
          <w:noProof/>
          <w:color w:val="000000"/>
          <w:spacing w:val="-1"/>
          <w:sz w:val="24"/>
        </w:rPr>
        <w:t>年</w:t>
      </w:r>
      <w:r w:rsidRPr="00F1637C">
        <w:rPr>
          <w:rFonts w:ascii="Arial" w:hAnsi="Arial" w:cs="Arial"/>
          <w:noProof/>
          <w:color w:val="000000"/>
          <w:spacing w:val="-1"/>
          <w:sz w:val="24"/>
        </w:rPr>
        <w:t>8</w:t>
      </w:r>
      <w:r w:rsidRPr="00F1637C">
        <w:rPr>
          <w:rFonts w:ascii="Arial" w:hAnsi="Arial" w:cs="Arial"/>
          <w:noProof/>
          <w:color w:val="000000"/>
          <w:spacing w:val="-1"/>
          <w:sz w:val="24"/>
        </w:rPr>
        <w:t>月</w:t>
      </w:r>
      <w:r w:rsidR="00D30F28" w:rsidRPr="00F1637C">
        <w:rPr>
          <w:rFonts w:ascii="Arial" w:hAnsi="Arial" w:cs="Arial"/>
          <w:noProof/>
          <w:color w:val="000000"/>
          <w:spacing w:val="-1"/>
          <w:sz w:val="24"/>
        </w:rPr>
        <w:t>10</w:t>
      </w:r>
      <w:r w:rsidRPr="00F1637C">
        <w:rPr>
          <w:rFonts w:ascii="Arial" w:hAnsi="Arial" w:cs="Arial"/>
          <w:noProof/>
          <w:color w:val="000000"/>
          <w:spacing w:val="-1"/>
          <w:sz w:val="24"/>
        </w:rPr>
        <w:t>日</w:t>
      </w:r>
      <w:r w:rsidR="00D30F28" w:rsidRPr="00F1637C">
        <w:rPr>
          <w:rFonts w:ascii="Arial" w:hAnsi="Arial" w:cs="Arial"/>
          <w:noProof/>
          <w:color w:val="000000"/>
          <w:spacing w:val="-1"/>
          <w:sz w:val="24"/>
        </w:rPr>
        <w:t>1</w:t>
      </w:r>
      <w:r w:rsidR="00C778EE" w:rsidRPr="00F1637C">
        <w:rPr>
          <w:rFonts w:ascii="Arial" w:hAnsi="Arial" w:cs="Arial"/>
          <w:noProof/>
          <w:color w:val="000000"/>
          <w:spacing w:val="-1"/>
          <w:sz w:val="24"/>
        </w:rPr>
        <w:t>7</w:t>
      </w:r>
      <w:r w:rsidRPr="00F1637C">
        <w:rPr>
          <w:rFonts w:ascii="Arial" w:hAnsi="Arial" w:cs="Arial"/>
          <w:noProof/>
          <w:color w:val="000000"/>
          <w:spacing w:val="-1"/>
          <w:sz w:val="24"/>
        </w:rPr>
        <w:t>：</w:t>
      </w:r>
      <w:r w:rsidRPr="00F1637C">
        <w:rPr>
          <w:rFonts w:ascii="Arial" w:hAnsi="Arial" w:cs="Arial"/>
          <w:noProof/>
          <w:color w:val="000000"/>
          <w:spacing w:val="-1"/>
          <w:sz w:val="24"/>
        </w:rPr>
        <w:t>00</w:t>
      </w:r>
      <w:r w:rsidRPr="00F1637C">
        <w:rPr>
          <w:rFonts w:ascii="Arial" w:hAnsi="Arial" w:cs="Arial"/>
          <w:noProof/>
          <w:color w:val="000000"/>
          <w:spacing w:val="-1"/>
          <w:sz w:val="24"/>
        </w:rPr>
        <w:t>时前，以书面形式发出的对招标文件的澄清或修改内容均为招标文件的组成部分，对招标人和投标人起约束作用。</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7.3</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投标人获取招标文件后，应仔细检查招标文件的所有内容，如有残缺等问题应在获得招标文件</w:t>
      </w:r>
      <w:r w:rsidRPr="00F1637C">
        <w:rPr>
          <w:rFonts w:ascii="Arial" w:hAnsi="Arial" w:cs="Arial"/>
          <w:noProof/>
          <w:color w:val="000000"/>
          <w:spacing w:val="-1"/>
          <w:sz w:val="24"/>
        </w:rPr>
        <w:t>1</w:t>
      </w:r>
      <w:r w:rsidRPr="00F1637C">
        <w:rPr>
          <w:rFonts w:ascii="Arial" w:hAnsi="Arial" w:cs="Arial"/>
          <w:noProof/>
          <w:color w:val="000000"/>
          <w:spacing w:val="-1"/>
          <w:sz w:val="24"/>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8</w:t>
      </w:r>
      <w:r w:rsidRPr="00F6557B">
        <w:rPr>
          <w:rFonts w:ascii="Arial" w:hAnsi="Arial" w:cs="Arial"/>
          <w:noProof/>
          <w:sz w:val="24"/>
          <w:szCs w:val="24"/>
        </w:rPr>
        <w:t>、招标文件的澄清</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8.1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投标人若对招标文件有任何疑问，应于</w:t>
      </w:r>
      <w:r w:rsidRPr="00F1637C">
        <w:rPr>
          <w:rFonts w:ascii="Arial" w:hAnsi="Arial" w:cs="Arial"/>
          <w:noProof/>
          <w:color w:val="000000"/>
          <w:spacing w:val="-1"/>
          <w:sz w:val="24"/>
        </w:rPr>
        <w:t>  2018  </w:t>
      </w:r>
      <w:r w:rsidRPr="00F1637C">
        <w:rPr>
          <w:rFonts w:ascii="Arial" w:hAnsi="Arial" w:cs="Arial"/>
          <w:noProof/>
          <w:color w:val="000000"/>
          <w:spacing w:val="-1"/>
          <w:sz w:val="24"/>
        </w:rPr>
        <w:t>年</w:t>
      </w:r>
      <w:r w:rsidRPr="00F1637C">
        <w:rPr>
          <w:rFonts w:ascii="Arial" w:hAnsi="Arial" w:cs="Arial"/>
          <w:noProof/>
          <w:color w:val="000000"/>
          <w:spacing w:val="-1"/>
          <w:sz w:val="24"/>
        </w:rPr>
        <w:t>8</w:t>
      </w:r>
      <w:r w:rsidRPr="00F1637C">
        <w:rPr>
          <w:rFonts w:ascii="Arial" w:hAnsi="Arial" w:cs="Arial"/>
          <w:noProof/>
          <w:color w:val="000000"/>
          <w:spacing w:val="-1"/>
          <w:sz w:val="24"/>
        </w:rPr>
        <w:t>月</w:t>
      </w:r>
      <w:r w:rsidR="00E61825" w:rsidRPr="00F1637C">
        <w:rPr>
          <w:rFonts w:ascii="Arial" w:hAnsi="Arial" w:cs="Arial"/>
          <w:noProof/>
          <w:color w:val="000000"/>
          <w:spacing w:val="-1"/>
          <w:sz w:val="24"/>
        </w:rPr>
        <w:t>9</w:t>
      </w:r>
      <w:r w:rsidRPr="00F1637C">
        <w:rPr>
          <w:rFonts w:ascii="Arial" w:hAnsi="Arial" w:cs="Arial"/>
          <w:noProof/>
          <w:color w:val="000000"/>
          <w:spacing w:val="-1"/>
          <w:sz w:val="24"/>
        </w:rPr>
        <w:t>日</w:t>
      </w:r>
      <w:r w:rsidRPr="00F1637C">
        <w:rPr>
          <w:rFonts w:ascii="Arial" w:hAnsi="Arial" w:cs="Arial"/>
          <w:noProof/>
          <w:color w:val="000000"/>
          <w:spacing w:val="-1"/>
          <w:sz w:val="24"/>
        </w:rPr>
        <w:t>1</w:t>
      </w:r>
      <w:r w:rsidR="00C778EE" w:rsidRPr="00F1637C">
        <w:rPr>
          <w:rFonts w:ascii="Arial" w:hAnsi="Arial" w:cs="Arial"/>
          <w:noProof/>
          <w:color w:val="000000"/>
          <w:spacing w:val="-1"/>
          <w:sz w:val="24"/>
        </w:rPr>
        <w:t>7</w:t>
      </w:r>
      <w:r w:rsidRPr="00F1637C">
        <w:rPr>
          <w:rFonts w:ascii="Arial" w:hAnsi="Arial" w:cs="Arial"/>
          <w:noProof/>
          <w:color w:val="000000"/>
          <w:spacing w:val="-1"/>
          <w:sz w:val="24"/>
        </w:rPr>
        <w:t>：</w:t>
      </w:r>
      <w:r w:rsidRPr="00F1637C">
        <w:rPr>
          <w:rFonts w:ascii="Arial" w:hAnsi="Arial" w:cs="Arial"/>
          <w:noProof/>
          <w:color w:val="000000"/>
          <w:spacing w:val="-1"/>
          <w:sz w:val="24"/>
        </w:rPr>
        <w:t>00</w:t>
      </w:r>
      <w:r w:rsidRPr="00F1637C">
        <w:rPr>
          <w:rFonts w:ascii="Arial" w:hAnsi="Arial" w:cs="Arial"/>
          <w:noProof/>
          <w:color w:val="000000"/>
          <w:spacing w:val="-1"/>
          <w:sz w:val="24"/>
        </w:rPr>
        <w:t>时前以书面形式（加盖公章）发送至</w:t>
      </w:r>
      <w:r w:rsidRPr="00F1637C">
        <w:rPr>
          <w:rFonts w:ascii="Arial" w:hAnsi="Arial" w:cs="Arial"/>
          <w:noProof/>
          <w:color w:val="000000"/>
          <w:spacing w:val="-1"/>
          <w:sz w:val="24"/>
        </w:rPr>
        <w:t>9055@whxy.edu.cn</w:t>
      </w:r>
      <w:r w:rsidRPr="00F1637C">
        <w:rPr>
          <w:rFonts w:ascii="Arial" w:hAnsi="Arial" w:cs="Arial"/>
          <w:noProof/>
          <w:color w:val="000000"/>
          <w:spacing w:val="-1"/>
          <w:sz w:val="24"/>
        </w:rPr>
        <w:t>（</w:t>
      </w:r>
      <w:r w:rsidRPr="00F1637C">
        <w:rPr>
          <w:rFonts w:ascii="Arial" w:hAnsi="Arial" w:cs="Arial"/>
          <w:noProof/>
          <w:color w:val="000000"/>
          <w:spacing w:val="-1"/>
          <w:sz w:val="24"/>
        </w:rPr>
        <w:t>word</w:t>
      </w:r>
      <w:r w:rsidRPr="00F1637C">
        <w:rPr>
          <w:rFonts w:ascii="Arial" w:hAnsi="Arial" w:cs="Arial"/>
          <w:noProof/>
          <w:color w:val="000000"/>
          <w:spacing w:val="-1"/>
          <w:sz w:val="24"/>
        </w:rPr>
        <w:t>版和扫描件）。无论是招标人或招标代理机构根据需要主动对招标文件进行必要的澄清，或是根据投标人的要求对招标文件做出澄清，招标人或招标代理机构都将于</w:t>
      </w:r>
      <w:r w:rsidRPr="00F1637C">
        <w:rPr>
          <w:rFonts w:ascii="Arial" w:hAnsi="Arial" w:cs="Arial"/>
          <w:noProof/>
          <w:color w:val="000000"/>
          <w:spacing w:val="-1"/>
          <w:sz w:val="24"/>
        </w:rPr>
        <w:t>2018  </w:t>
      </w:r>
      <w:r w:rsidRPr="00F1637C">
        <w:rPr>
          <w:rFonts w:ascii="Arial" w:hAnsi="Arial" w:cs="Arial"/>
          <w:noProof/>
          <w:color w:val="000000"/>
          <w:spacing w:val="-1"/>
          <w:sz w:val="24"/>
        </w:rPr>
        <w:t>年</w:t>
      </w:r>
      <w:r w:rsidRPr="00F1637C">
        <w:rPr>
          <w:rFonts w:ascii="Arial" w:hAnsi="Arial" w:cs="Arial"/>
          <w:noProof/>
          <w:color w:val="000000"/>
          <w:spacing w:val="-1"/>
          <w:sz w:val="24"/>
        </w:rPr>
        <w:t>8</w:t>
      </w:r>
      <w:r w:rsidRPr="00F1637C">
        <w:rPr>
          <w:rFonts w:ascii="Arial" w:hAnsi="Arial" w:cs="Arial"/>
          <w:noProof/>
          <w:color w:val="000000"/>
          <w:spacing w:val="-1"/>
          <w:sz w:val="24"/>
        </w:rPr>
        <w:t>月</w:t>
      </w:r>
      <w:r w:rsidR="00E61825" w:rsidRPr="00F1637C">
        <w:rPr>
          <w:rFonts w:ascii="Arial" w:hAnsi="Arial" w:cs="Arial"/>
          <w:noProof/>
          <w:color w:val="000000"/>
          <w:spacing w:val="-1"/>
          <w:sz w:val="24"/>
        </w:rPr>
        <w:t>10</w:t>
      </w:r>
      <w:r w:rsidRPr="00F1637C">
        <w:rPr>
          <w:rFonts w:ascii="Arial" w:hAnsi="Arial" w:cs="Arial"/>
          <w:noProof/>
          <w:color w:val="000000"/>
          <w:spacing w:val="-1"/>
          <w:sz w:val="24"/>
        </w:rPr>
        <w:t>日</w:t>
      </w:r>
      <w:r w:rsidRPr="00F1637C">
        <w:rPr>
          <w:rFonts w:ascii="Arial" w:hAnsi="Arial" w:cs="Arial"/>
          <w:noProof/>
          <w:color w:val="000000"/>
          <w:spacing w:val="-1"/>
          <w:sz w:val="24"/>
        </w:rPr>
        <w:t>17</w:t>
      </w:r>
      <w:r w:rsidRPr="00F1637C">
        <w:rPr>
          <w:rFonts w:ascii="Arial" w:hAnsi="Arial" w:cs="Arial"/>
          <w:noProof/>
          <w:color w:val="000000"/>
          <w:spacing w:val="-1"/>
          <w:sz w:val="24"/>
        </w:rPr>
        <w:t>：</w:t>
      </w:r>
      <w:r w:rsidRPr="00F1637C">
        <w:rPr>
          <w:rFonts w:ascii="Arial" w:hAnsi="Arial" w:cs="Arial"/>
          <w:noProof/>
          <w:color w:val="000000"/>
          <w:spacing w:val="-1"/>
          <w:sz w:val="24"/>
        </w:rPr>
        <w:t>00</w:t>
      </w:r>
      <w:r w:rsidRPr="00F1637C">
        <w:rPr>
          <w:rFonts w:ascii="Arial" w:hAnsi="Arial" w:cs="Arial"/>
          <w:noProof/>
          <w:color w:val="000000"/>
          <w:spacing w:val="-1"/>
          <w:sz w:val="24"/>
        </w:rPr>
        <w:t>时前以书面形式予以澄清，同时将书面澄清文件向所有投标人发送。投标人在收到该澄清文件后</w:t>
      </w:r>
      <w:r w:rsidRPr="00F1637C">
        <w:rPr>
          <w:rFonts w:ascii="Arial" w:hAnsi="Arial" w:cs="Arial"/>
          <w:noProof/>
          <w:color w:val="000000"/>
          <w:spacing w:val="-1"/>
          <w:sz w:val="24"/>
        </w:rPr>
        <w:t>24</w:t>
      </w:r>
      <w:r w:rsidRPr="00F1637C">
        <w:rPr>
          <w:rFonts w:ascii="Arial" w:hAnsi="Arial" w:cs="Arial"/>
          <w:noProof/>
          <w:color w:val="000000"/>
          <w:spacing w:val="-1"/>
          <w:sz w:val="24"/>
        </w:rPr>
        <w:t>小时内，以书面形式并加盖投标人公章给予确认，该答复作为招标文件的组成部分，具有约束作用。</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lastRenderedPageBreak/>
        <w:t>9</w:t>
      </w:r>
      <w:r w:rsidRPr="00F6557B">
        <w:rPr>
          <w:rFonts w:ascii="Arial" w:hAnsi="Arial" w:cs="Arial"/>
          <w:noProof/>
          <w:sz w:val="24"/>
          <w:szCs w:val="24"/>
        </w:rPr>
        <w:t>、招标文件的修改</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9.1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招标文件发出后，在</w:t>
      </w:r>
      <w:r w:rsidRPr="00F1637C">
        <w:rPr>
          <w:rFonts w:ascii="Arial" w:hAnsi="Arial" w:cs="Arial"/>
          <w:noProof/>
          <w:color w:val="000000"/>
          <w:spacing w:val="-1"/>
          <w:sz w:val="24"/>
        </w:rPr>
        <w:t>2018  </w:t>
      </w:r>
      <w:r w:rsidRPr="00F1637C">
        <w:rPr>
          <w:rFonts w:ascii="Arial" w:hAnsi="Arial" w:cs="Arial"/>
          <w:noProof/>
          <w:color w:val="000000"/>
          <w:spacing w:val="-1"/>
          <w:sz w:val="24"/>
        </w:rPr>
        <w:t>年</w:t>
      </w:r>
      <w:r w:rsidRPr="00F1637C">
        <w:rPr>
          <w:rFonts w:ascii="Arial" w:hAnsi="Arial" w:cs="Arial"/>
          <w:noProof/>
          <w:color w:val="000000"/>
          <w:spacing w:val="-1"/>
          <w:sz w:val="24"/>
        </w:rPr>
        <w:t>8</w:t>
      </w:r>
      <w:r w:rsidRPr="00F1637C">
        <w:rPr>
          <w:rFonts w:ascii="Arial" w:hAnsi="Arial" w:cs="Arial"/>
          <w:noProof/>
          <w:color w:val="000000"/>
          <w:spacing w:val="-1"/>
          <w:sz w:val="24"/>
        </w:rPr>
        <w:t>月</w:t>
      </w:r>
      <w:r w:rsidR="001907EA" w:rsidRPr="00F1637C">
        <w:rPr>
          <w:rFonts w:ascii="Arial" w:hAnsi="Arial" w:cs="Arial"/>
          <w:noProof/>
          <w:color w:val="000000"/>
          <w:spacing w:val="-1"/>
          <w:sz w:val="24"/>
        </w:rPr>
        <w:t>10</w:t>
      </w:r>
      <w:r w:rsidRPr="00F1637C">
        <w:rPr>
          <w:rFonts w:ascii="Arial" w:hAnsi="Arial" w:cs="Arial"/>
          <w:noProof/>
          <w:color w:val="000000"/>
          <w:spacing w:val="-1"/>
          <w:sz w:val="24"/>
        </w:rPr>
        <w:t>日</w:t>
      </w:r>
      <w:r w:rsidRPr="00F1637C">
        <w:rPr>
          <w:rFonts w:ascii="Arial" w:hAnsi="Arial" w:cs="Arial"/>
          <w:noProof/>
          <w:color w:val="000000"/>
          <w:spacing w:val="-1"/>
          <w:sz w:val="24"/>
        </w:rPr>
        <w:t>17</w:t>
      </w:r>
      <w:r w:rsidRPr="00F1637C">
        <w:rPr>
          <w:rFonts w:ascii="Arial" w:hAnsi="Arial" w:cs="Arial"/>
          <w:noProof/>
          <w:color w:val="000000"/>
          <w:spacing w:val="-1"/>
          <w:sz w:val="24"/>
        </w:rPr>
        <w:t>：</w:t>
      </w:r>
      <w:r w:rsidRPr="00F1637C">
        <w:rPr>
          <w:rFonts w:ascii="Arial" w:hAnsi="Arial" w:cs="Arial"/>
          <w:noProof/>
          <w:color w:val="000000"/>
          <w:spacing w:val="-1"/>
          <w:sz w:val="24"/>
        </w:rPr>
        <w:t>00</w:t>
      </w:r>
      <w:r w:rsidRPr="00F1637C">
        <w:rPr>
          <w:rFonts w:ascii="Arial" w:hAnsi="Arial" w:cs="Arial"/>
          <w:noProof/>
          <w:color w:val="000000"/>
          <w:spacing w:val="-1"/>
          <w:sz w:val="24"/>
        </w:rPr>
        <w:t>时前，招标人可对招标文件进行必要的澄清或修改。</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9.2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招标文件的修改将以书面形式发送给所有投标人，投标人应于收到该修改文件后</w:t>
      </w:r>
      <w:r w:rsidRPr="00F1637C">
        <w:rPr>
          <w:rFonts w:ascii="Arial" w:hAnsi="Arial" w:cs="Arial"/>
          <w:noProof/>
          <w:color w:val="000000"/>
          <w:spacing w:val="-1"/>
          <w:sz w:val="24"/>
        </w:rPr>
        <w:t>24</w:t>
      </w:r>
      <w:r w:rsidRPr="00F1637C">
        <w:rPr>
          <w:rFonts w:ascii="Arial" w:hAnsi="Arial" w:cs="Arial"/>
          <w:noProof/>
          <w:color w:val="000000"/>
          <w:spacing w:val="-1"/>
          <w:sz w:val="24"/>
        </w:rPr>
        <w:t>小时内以书面形式并加盖投标人公章给予确认。招标文件的修改内容作为招标文件的组成部分，具有约束作用。</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9.3</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招标文件的澄清、修改、补充等内容均以书面形式明确的内容为准。当招标文</w:t>
      </w:r>
      <w:bookmarkStart w:id="25" w:name="10"/>
      <w:bookmarkEnd w:id="25"/>
      <w:r w:rsidR="00F51FE8">
        <w:rPr>
          <w:rFonts w:ascii="Arial" w:hAnsi="Arial" w:cs="Arial"/>
          <w:noProof/>
          <w:color w:val="000000"/>
          <w:spacing w:val="-1"/>
          <w:sz w:val="24"/>
        </w:rPr>
        <w:pict>
          <v:shape id="polygon9" o:spid="_x0000_s1498" style="position:absolute;left:0;text-align:left;margin-left:0;margin-top:0;width:50pt;height:50pt;z-index:251509248;visibility:hidden;mso-position-horizontal-relative:text;mso-position-vertical-relative:text" coordsize="6700,154" o:spt="100" adj="0,,0" path="m50,50r,l6650,50e">
            <v:stroke joinstyle="miter"/>
            <v:formulas/>
            <v:path o:connecttype="segments"/>
            <o:lock v:ext="edit" selection="t"/>
          </v:shape>
        </w:pict>
      </w:r>
      <w:r w:rsidRPr="00F1637C">
        <w:rPr>
          <w:rFonts w:ascii="Arial" w:hAnsi="Arial" w:cs="Arial"/>
          <w:noProof/>
          <w:color w:val="000000"/>
          <w:spacing w:val="-1"/>
          <w:sz w:val="24"/>
        </w:rPr>
        <w:t>件、投标文件的澄清、修改、补充等在同一内容的表述上不一致时，以最后发出的书面文件为准。</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9.4</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为使投标人在编制投标文件时有充分的时间对招标文件的澄清、修改、补充等内容进行研究，必要时，招标人将酌情延长提交投标文件的截止时间，具体时间将在招标文件的修改、补充通知中予以明确。</w:t>
      </w:r>
    </w:p>
    <w:p w:rsidR="0023178B" w:rsidRPr="00F6557B" w:rsidRDefault="002F083E" w:rsidP="00CF2A5B">
      <w:pPr>
        <w:pStyle w:val="3"/>
        <w:spacing w:beforeLines="50" w:after="0" w:line="360" w:lineRule="auto"/>
        <w:rPr>
          <w:sz w:val="28"/>
          <w:szCs w:val="28"/>
        </w:rPr>
      </w:pPr>
      <w:bookmarkStart w:id="26" w:name="_Toc521190072"/>
      <w:r w:rsidRPr="00F6557B">
        <w:rPr>
          <w:sz w:val="28"/>
          <w:szCs w:val="28"/>
        </w:rPr>
        <w:t>（三）投标文件的编制</w:t>
      </w:r>
      <w:bookmarkEnd w:id="26"/>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10</w:t>
      </w:r>
      <w:r w:rsidRPr="00F6557B">
        <w:rPr>
          <w:rFonts w:ascii="Arial" w:hAnsi="Arial" w:cs="Arial"/>
          <w:noProof/>
          <w:sz w:val="24"/>
          <w:szCs w:val="24"/>
        </w:rPr>
        <w:t>、投标文件的语言及度量衡单位</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10.1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投标文件和与投标有关的所有文件的语言文字均使用简体中文</w:t>
      </w:r>
      <w:r w:rsidRPr="00F1637C">
        <w:rPr>
          <w:rFonts w:ascii="Arial" w:hAnsi="Arial" w:cs="Arial"/>
          <w:noProof/>
          <w:color w:val="000000"/>
          <w:spacing w:val="-1"/>
          <w:sz w:val="24"/>
        </w:rPr>
        <w:t>  </w:t>
      </w:r>
      <w:r w:rsidRPr="00F1637C">
        <w:rPr>
          <w:rFonts w:ascii="Arial" w:hAnsi="Arial" w:cs="Arial"/>
          <w:noProof/>
          <w:color w:val="000000"/>
          <w:spacing w:val="-1"/>
          <w:sz w:val="24"/>
        </w:rPr>
        <w:t>。</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10.2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除工程规范另有规定外，投标文件使用的度量衡单位，均采用中华人民共和国法定计量单位。</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11</w:t>
      </w:r>
      <w:r w:rsidRPr="00F6557B">
        <w:rPr>
          <w:rFonts w:ascii="Arial" w:hAnsi="Arial" w:cs="Arial"/>
          <w:noProof/>
          <w:sz w:val="24"/>
          <w:szCs w:val="24"/>
        </w:rPr>
        <w:t>、投标文件的组成</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11.1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投标文件由综合标、商务标和技术标三部分组成。</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11.2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综合标主要包括下列内容：</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11.2.1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企业营业执照副本（复印件）；</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11.2.2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法定代表人身份证明书；</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11.2.3</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法定代表人授权委托书；</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11.2.4</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投标函；</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11.2.5</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投标函附录；</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11.2.6</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招标文件要求投标人提交的其他投标资料：</w:t>
      </w:r>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必须包括但不限于</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lastRenderedPageBreak/>
        <w:t>（</w:t>
      </w:r>
      <w:r w:rsidRPr="00F1637C">
        <w:rPr>
          <w:rFonts w:ascii="Arial" w:hAnsi="Arial" w:cs="Arial"/>
          <w:noProof/>
          <w:color w:val="000000"/>
          <w:spacing w:val="-1"/>
          <w:sz w:val="24"/>
        </w:rPr>
        <w:t>1</w:t>
      </w:r>
      <w:r w:rsidRPr="00F1637C">
        <w:rPr>
          <w:rFonts w:ascii="Arial" w:hAnsi="Arial" w:cs="Arial"/>
          <w:noProof/>
          <w:color w:val="000000"/>
          <w:spacing w:val="-1"/>
          <w:sz w:val="24"/>
        </w:rPr>
        <w:t>）</w:t>
      </w:r>
      <w:r w:rsidR="00F1637C">
        <w:rPr>
          <w:rFonts w:ascii="Arial" w:hAnsi="Arial" w:cs="Arial" w:hint="eastAsia"/>
          <w:noProof/>
          <w:color w:val="000000"/>
          <w:spacing w:val="-1"/>
          <w:sz w:val="24"/>
        </w:rPr>
        <w:t xml:space="preserve"> </w:t>
      </w:r>
      <w:r w:rsidRPr="00F1637C">
        <w:rPr>
          <w:rFonts w:ascii="Arial" w:hAnsi="Arial" w:cs="Arial"/>
          <w:noProof/>
          <w:color w:val="000000"/>
          <w:spacing w:val="-1"/>
          <w:sz w:val="24"/>
        </w:rPr>
        <w:t>企业资质等级证书副本（复印件）；</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2</w:t>
      </w:r>
      <w:r w:rsidRPr="00F1637C">
        <w:rPr>
          <w:rFonts w:ascii="Arial" w:hAnsi="Arial" w:cs="Arial"/>
          <w:noProof/>
          <w:color w:val="000000"/>
          <w:spacing w:val="-1"/>
          <w:sz w:val="24"/>
        </w:rPr>
        <w:t>）</w:t>
      </w:r>
      <w:r w:rsidR="00F1637C">
        <w:rPr>
          <w:rFonts w:ascii="Arial" w:hAnsi="Arial" w:cs="Arial" w:hint="eastAsia"/>
          <w:noProof/>
          <w:color w:val="000000"/>
          <w:spacing w:val="-1"/>
          <w:sz w:val="24"/>
        </w:rPr>
        <w:t xml:space="preserve"> </w:t>
      </w:r>
      <w:r w:rsidRPr="00F1637C">
        <w:rPr>
          <w:rFonts w:ascii="Arial" w:hAnsi="Arial" w:cs="Arial"/>
          <w:noProof/>
          <w:color w:val="000000"/>
          <w:spacing w:val="-1"/>
          <w:sz w:val="24"/>
        </w:rPr>
        <w:t>企业安全生产许可证（复印件）；</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3</w:t>
      </w:r>
      <w:r w:rsidRPr="00F1637C">
        <w:rPr>
          <w:rFonts w:ascii="Arial" w:hAnsi="Arial" w:cs="Arial"/>
          <w:noProof/>
          <w:color w:val="000000"/>
          <w:spacing w:val="-1"/>
          <w:sz w:val="24"/>
        </w:rPr>
        <w:t>）</w:t>
      </w:r>
      <w:r w:rsidR="00F1637C">
        <w:rPr>
          <w:rFonts w:ascii="Arial" w:hAnsi="Arial" w:cs="Arial" w:hint="eastAsia"/>
          <w:noProof/>
          <w:color w:val="000000"/>
          <w:spacing w:val="-1"/>
          <w:sz w:val="24"/>
        </w:rPr>
        <w:t xml:space="preserve"> </w:t>
      </w:r>
      <w:r w:rsidRPr="00F1637C">
        <w:rPr>
          <w:rFonts w:ascii="Arial" w:hAnsi="Arial" w:cs="Arial"/>
          <w:noProof/>
          <w:color w:val="000000"/>
          <w:spacing w:val="-1"/>
          <w:sz w:val="24"/>
        </w:rPr>
        <w:t>组织机构代码证或三证合一副本（复印件）；</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4</w:t>
      </w:r>
      <w:r w:rsidRPr="00F1637C">
        <w:rPr>
          <w:rFonts w:ascii="Arial" w:hAnsi="Arial" w:cs="Arial"/>
          <w:noProof/>
          <w:color w:val="000000"/>
          <w:spacing w:val="-1"/>
          <w:sz w:val="24"/>
        </w:rPr>
        <w:t>）</w:t>
      </w:r>
      <w:r w:rsidR="00F1637C">
        <w:rPr>
          <w:rFonts w:ascii="Arial" w:hAnsi="Arial" w:cs="Arial" w:hint="eastAsia"/>
          <w:noProof/>
          <w:color w:val="000000"/>
          <w:spacing w:val="-1"/>
          <w:sz w:val="24"/>
        </w:rPr>
        <w:t xml:space="preserve"> </w:t>
      </w:r>
      <w:r w:rsidRPr="00F1637C">
        <w:rPr>
          <w:rFonts w:ascii="Arial" w:hAnsi="Arial" w:cs="Arial"/>
          <w:noProof/>
          <w:color w:val="000000"/>
          <w:spacing w:val="-1"/>
          <w:sz w:val="24"/>
        </w:rPr>
        <w:t>投标人业绩；</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5</w:t>
      </w:r>
      <w:r w:rsidRPr="00F1637C">
        <w:rPr>
          <w:rFonts w:ascii="Arial" w:hAnsi="Arial" w:cs="Arial"/>
          <w:noProof/>
          <w:color w:val="000000"/>
          <w:spacing w:val="-1"/>
          <w:sz w:val="24"/>
        </w:rPr>
        <w:t>）</w:t>
      </w:r>
      <w:r w:rsidR="00F1637C">
        <w:rPr>
          <w:rFonts w:ascii="Arial" w:hAnsi="Arial" w:cs="Arial" w:hint="eastAsia"/>
          <w:noProof/>
          <w:color w:val="000000"/>
          <w:spacing w:val="-1"/>
          <w:sz w:val="24"/>
        </w:rPr>
        <w:t xml:space="preserve"> </w:t>
      </w:r>
      <w:r w:rsidRPr="00F1637C">
        <w:rPr>
          <w:rFonts w:ascii="Arial" w:hAnsi="Arial" w:cs="Arial"/>
          <w:noProof/>
          <w:color w:val="000000"/>
          <w:spacing w:val="-1"/>
          <w:sz w:val="24"/>
        </w:rPr>
        <w:t>对工程工期、安全、质量、文明施工以及经济等方面的承诺。</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11.2.7</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项目管理机构配备：</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1</w:t>
      </w:r>
      <w:r w:rsidRPr="00F1637C">
        <w:rPr>
          <w:rFonts w:ascii="Arial" w:hAnsi="Arial" w:cs="Arial"/>
          <w:noProof/>
          <w:color w:val="000000"/>
          <w:spacing w:val="-1"/>
          <w:sz w:val="24"/>
        </w:rPr>
        <w:t>）</w:t>
      </w:r>
      <w:r w:rsidR="00F1637C">
        <w:rPr>
          <w:rFonts w:ascii="Arial" w:hAnsi="Arial" w:cs="Arial" w:hint="eastAsia"/>
          <w:noProof/>
          <w:color w:val="000000"/>
          <w:spacing w:val="-1"/>
          <w:sz w:val="24"/>
        </w:rPr>
        <w:t xml:space="preserve"> </w:t>
      </w:r>
      <w:r w:rsidRPr="00F1637C">
        <w:rPr>
          <w:rFonts w:ascii="Arial" w:hAnsi="Arial" w:cs="Arial"/>
          <w:noProof/>
          <w:color w:val="000000"/>
          <w:spacing w:val="-1"/>
          <w:sz w:val="24"/>
        </w:rPr>
        <w:t>项目管理机构配备情况表；</w:t>
      </w:r>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后附但不限于项目班子成员的岗位证书、学历证书、职称证书等（复印件）及工程经验的证明资料。</w:t>
      </w:r>
      <w:bookmarkStart w:id="27" w:name="11"/>
      <w:bookmarkEnd w:id="27"/>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2</w:t>
      </w:r>
      <w:r w:rsidRPr="00F1637C">
        <w:rPr>
          <w:rFonts w:ascii="Arial" w:hAnsi="Arial" w:cs="Arial"/>
          <w:noProof/>
          <w:color w:val="000000"/>
          <w:spacing w:val="-1"/>
          <w:sz w:val="24"/>
        </w:rPr>
        <w:t>）</w:t>
      </w:r>
      <w:r w:rsidR="00F1637C">
        <w:rPr>
          <w:rFonts w:ascii="Arial" w:hAnsi="Arial" w:cs="Arial" w:hint="eastAsia"/>
          <w:noProof/>
          <w:color w:val="000000"/>
          <w:spacing w:val="-1"/>
          <w:sz w:val="24"/>
        </w:rPr>
        <w:t xml:space="preserve"> </w:t>
      </w:r>
      <w:r w:rsidRPr="00F1637C">
        <w:rPr>
          <w:rFonts w:ascii="Arial" w:hAnsi="Arial" w:cs="Arial"/>
          <w:noProof/>
          <w:color w:val="000000"/>
          <w:spacing w:val="-1"/>
          <w:sz w:val="24"/>
        </w:rPr>
        <w:t>项目经理简历表</w:t>
      </w:r>
    </w:p>
    <w:p w:rsidR="00030E30"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后附但不限于</w:t>
      </w:r>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hint="eastAsia"/>
          <w:noProof/>
          <w:color w:val="000000"/>
          <w:spacing w:val="-1"/>
          <w:sz w:val="24"/>
        </w:rPr>
        <w:t>①</w:t>
      </w:r>
      <w:r w:rsidRPr="00F1637C">
        <w:rPr>
          <w:rFonts w:ascii="Arial" w:hAnsi="Arial" w:cs="Arial"/>
          <w:noProof/>
          <w:color w:val="000000"/>
          <w:spacing w:val="-1"/>
          <w:sz w:val="24"/>
        </w:rPr>
        <w:t>项目经理身份证、学历证书、职称证书、建筑工程专业二级及以上注册建造师证书、安全生产证书等（复印件）；</w:t>
      </w:r>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hint="eastAsia"/>
          <w:noProof/>
          <w:color w:val="000000"/>
          <w:spacing w:val="-1"/>
          <w:sz w:val="24"/>
        </w:rPr>
        <w:t>②</w:t>
      </w:r>
      <w:r w:rsidRPr="00F1637C">
        <w:rPr>
          <w:rFonts w:ascii="Arial" w:hAnsi="Arial" w:cs="Arial"/>
          <w:noProof/>
          <w:color w:val="000000"/>
          <w:spacing w:val="-1"/>
          <w:sz w:val="24"/>
        </w:rPr>
        <w:t>项目经理类似工程经验。</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3</w:t>
      </w:r>
      <w:r w:rsidRPr="00F1637C">
        <w:rPr>
          <w:rFonts w:ascii="Arial" w:hAnsi="Arial" w:cs="Arial"/>
          <w:noProof/>
          <w:color w:val="000000"/>
          <w:spacing w:val="-1"/>
          <w:sz w:val="24"/>
        </w:rPr>
        <w:t>）</w:t>
      </w:r>
      <w:r w:rsidR="00F1637C">
        <w:rPr>
          <w:rFonts w:ascii="Arial" w:hAnsi="Arial" w:cs="Arial" w:hint="eastAsia"/>
          <w:noProof/>
          <w:color w:val="000000"/>
          <w:spacing w:val="-1"/>
          <w:sz w:val="24"/>
        </w:rPr>
        <w:t xml:space="preserve"> </w:t>
      </w:r>
      <w:r w:rsidRPr="00F1637C">
        <w:rPr>
          <w:rFonts w:ascii="Arial" w:hAnsi="Arial" w:cs="Arial"/>
          <w:noProof/>
          <w:color w:val="000000"/>
          <w:spacing w:val="-1"/>
          <w:sz w:val="24"/>
        </w:rPr>
        <w:t>项目技术负责人简历表；</w:t>
      </w:r>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后附但不限于项目技术负责人身份证、学历证书、建筑工程专业的中级及以上职称证书等（复印件）。</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4</w:t>
      </w:r>
      <w:r w:rsidRPr="00F1637C">
        <w:rPr>
          <w:rFonts w:ascii="Arial" w:hAnsi="Arial" w:cs="Arial"/>
          <w:noProof/>
          <w:color w:val="000000"/>
          <w:spacing w:val="-1"/>
          <w:sz w:val="24"/>
        </w:rPr>
        <w:t>）</w:t>
      </w:r>
      <w:r w:rsidR="00F1637C">
        <w:rPr>
          <w:rFonts w:ascii="Arial" w:hAnsi="Arial" w:cs="Arial" w:hint="eastAsia"/>
          <w:noProof/>
          <w:color w:val="000000"/>
          <w:spacing w:val="-1"/>
          <w:sz w:val="24"/>
        </w:rPr>
        <w:t xml:space="preserve"> </w:t>
      </w:r>
      <w:r w:rsidRPr="00F1637C">
        <w:rPr>
          <w:rFonts w:ascii="Arial" w:hAnsi="Arial" w:cs="Arial"/>
          <w:noProof/>
          <w:color w:val="000000"/>
          <w:spacing w:val="-1"/>
          <w:sz w:val="24"/>
        </w:rPr>
        <w:t>项目管理机构配备情况辅助说明资料（附相关证明）。</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11.2.8</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投标人须承诺，中标后将本工程定为本企业重点管理项目。明确拟派的项目经理、技术负责人和项目管理班子成员在本工程施工过程中，必须自始至终保持稳定性和连续性，并承诺只承担本工程施工任务。</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11.2.9</w:t>
      </w:r>
      <w:r w:rsidR="00F1637C">
        <w:rPr>
          <w:rFonts w:ascii="Arial" w:hAnsi="Arial" w:cs="Arial"/>
          <w:noProof/>
          <w:color w:val="000000"/>
          <w:spacing w:val="-1"/>
          <w:sz w:val="24"/>
        </w:rPr>
        <w:t xml:space="preserve"> </w:t>
      </w:r>
      <w:r w:rsidRPr="00F24518">
        <w:rPr>
          <w:rFonts w:ascii="Arial" w:hAnsi="Arial" w:cs="Arial"/>
          <w:noProof/>
          <w:color w:val="000000"/>
          <w:spacing w:val="-1"/>
          <w:sz w:val="24"/>
        </w:rPr>
        <w:t>投标人可根据本企业实力，自愿承诺承包本工程的其他优惠条件。</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11.3</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商务标主要包括下列内容：</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1</w:t>
      </w:r>
      <w:r w:rsidRPr="00F1637C">
        <w:rPr>
          <w:rFonts w:ascii="Arial" w:hAnsi="Arial" w:cs="Arial"/>
          <w:noProof/>
          <w:color w:val="000000"/>
          <w:spacing w:val="-1"/>
          <w:sz w:val="24"/>
        </w:rPr>
        <w:t>）投标总价；</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2</w:t>
      </w:r>
      <w:r w:rsidRPr="00F1637C">
        <w:rPr>
          <w:rFonts w:ascii="Arial" w:hAnsi="Arial" w:cs="Arial"/>
          <w:noProof/>
          <w:color w:val="000000"/>
          <w:spacing w:val="-1"/>
          <w:sz w:val="24"/>
        </w:rPr>
        <w:t>）总说明；</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3</w:t>
      </w:r>
      <w:r w:rsidRPr="00F1637C">
        <w:rPr>
          <w:rFonts w:ascii="Arial" w:hAnsi="Arial" w:cs="Arial"/>
          <w:noProof/>
          <w:color w:val="000000"/>
          <w:spacing w:val="-1"/>
          <w:sz w:val="24"/>
        </w:rPr>
        <w:t>）投标报价需要的其他资料。</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4</w:t>
      </w:r>
      <w:r w:rsidRPr="00F1637C">
        <w:rPr>
          <w:rFonts w:ascii="Arial" w:hAnsi="Arial" w:cs="Arial"/>
          <w:noProof/>
          <w:color w:val="000000"/>
          <w:spacing w:val="-1"/>
          <w:sz w:val="24"/>
        </w:rPr>
        <w:t>）其他优惠条件。</w:t>
      </w:r>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格式参考附后，但必须按顺序将以上</w:t>
      </w:r>
      <w:r w:rsidRPr="00F1637C">
        <w:rPr>
          <w:rFonts w:ascii="Arial" w:hAnsi="Arial" w:cs="Arial"/>
          <w:noProof/>
          <w:color w:val="000000"/>
          <w:spacing w:val="-1"/>
          <w:sz w:val="24"/>
        </w:rPr>
        <w:t> 4 </w:t>
      </w:r>
      <w:r w:rsidRPr="00F1637C">
        <w:rPr>
          <w:rFonts w:ascii="Arial" w:hAnsi="Arial" w:cs="Arial"/>
          <w:noProof/>
          <w:color w:val="000000"/>
          <w:spacing w:val="-1"/>
          <w:sz w:val="24"/>
        </w:rPr>
        <w:t>条列入。</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lastRenderedPageBreak/>
        <w:t>11.4</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技术标主要包括下列内容：</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11.4.1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施工组织设计</w:t>
      </w:r>
      <w:r w:rsidR="004C0DED" w:rsidRPr="00F1637C">
        <w:rPr>
          <w:rFonts w:ascii="Arial" w:hAnsi="Arial" w:cs="Arial"/>
          <w:noProof/>
          <w:color w:val="000000"/>
          <w:spacing w:val="-1"/>
          <w:sz w:val="24"/>
        </w:rPr>
        <w:t>（标段</w:t>
      </w:r>
      <w:r w:rsidR="004C0DED" w:rsidRPr="00F1637C">
        <w:rPr>
          <w:rFonts w:ascii="Arial" w:hAnsi="Arial" w:cs="Arial"/>
          <w:noProof/>
          <w:color w:val="000000"/>
          <w:spacing w:val="-1"/>
          <w:sz w:val="24"/>
        </w:rPr>
        <w:t>1</w:t>
      </w:r>
      <w:r w:rsidR="004C0DED" w:rsidRPr="00F1637C">
        <w:rPr>
          <w:rFonts w:ascii="Arial" w:hAnsi="Arial" w:cs="Arial"/>
          <w:noProof/>
          <w:color w:val="000000"/>
          <w:spacing w:val="-1"/>
          <w:sz w:val="24"/>
        </w:rPr>
        <w:t>）</w:t>
      </w:r>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施工组织设计包括以下几项基本内容（投标人应重点突出投标工期的控制措施，及施工总进度表或施工网络安排的合理性）：</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1</w:t>
      </w:r>
      <w:r w:rsidRPr="00F1637C">
        <w:rPr>
          <w:rFonts w:ascii="Arial" w:hAnsi="Arial" w:cs="Arial"/>
          <w:noProof/>
          <w:color w:val="000000"/>
          <w:spacing w:val="-1"/>
          <w:sz w:val="24"/>
        </w:rPr>
        <w:t>）各分部分项工程的主要施工方法；</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2</w:t>
      </w:r>
      <w:r w:rsidRPr="00F1637C">
        <w:rPr>
          <w:rFonts w:ascii="Arial" w:hAnsi="Arial" w:cs="Arial"/>
          <w:noProof/>
          <w:color w:val="000000"/>
          <w:spacing w:val="-1"/>
          <w:sz w:val="24"/>
        </w:rPr>
        <w:t>）拟投入的主要物资计划；</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3</w:t>
      </w:r>
      <w:r w:rsidRPr="00F1637C">
        <w:rPr>
          <w:rFonts w:ascii="Arial" w:hAnsi="Arial" w:cs="Arial"/>
          <w:noProof/>
          <w:color w:val="000000"/>
          <w:spacing w:val="-1"/>
          <w:sz w:val="24"/>
        </w:rPr>
        <w:t>）拟投入的主要施工机械设备和检测设备情况；</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4</w:t>
      </w:r>
      <w:r w:rsidRPr="00F1637C">
        <w:rPr>
          <w:rFonts w:ascii="Arial" w:hAnsi="Arial" w:cs="Arial"/>
          <w:noProof/>
          <w:color w:val="000000"/>
          <w:spacing w:val="-1"/>
          <w:sz w:val="24"/>
        </w:rPr>
        <w:t>）劳动力安排计划；</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5</w:t>
      </w:r>
      <w:r w:rsidRPr="00F1637C">
        <w:rPr>
          <w:rFonts w:ascii="Arial" w:hAnsi="Arial" w:cs="Arial"/>
          <w:noProof/>
          <w:color w:val="000000"/>
          <w:spacing w:val="-1"/>
          <w:sz w:val="24"/>
        </w:rPr>
        <w:t>）确保工程质量的技术组织措施；</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6</w:t>
      </w:r>
      <w:r w:rsidRPr="00F1637C">
        <w:rPr>
          <w:rFonts w:ascii="Arial" w:hAnsi="Arial" w:cs="Arial"/>
          <w:noProof/>
          <w:color w:val="000000"/>
          <w:spacing w:val="-1"/>
          <w:sz w:val="24"/>
        </w:rPr>
        <w:t>）确保安全生产的技术组织措施；</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7</w:t>
      </w:r>
      <w:r w:rsidRPr="00F1637C">
        <w:rPr>
          <w:rFonts w:ascii="Arial" w:hAnsi="Arial" w:cs="Arial"/>
          <w:noProof/>
          <w:color w:val="000000"/>
          <w:spacing w:val="-1"/>
          <w:sz w:val="24"/>
        </w:rPr>
        <w:t>）确保文明施工的技术组织措施；</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8</w:t>
      </w:r>
      <w:r w:rsidRPr="00F1637C">
        <w:rPr>
          <w:rFonts w:ascii="Arial" w:hAnsi="Arial" w:cs="Arial"/>
          <w:noProof/>
          <w:color w:val="000000"/>
          <w:spacing w:val="-1"/>
          <w:sz w:val="24"/>
        </w:rPr>
        <w:t>）确保工期的技术组织措施；</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9</w:t>
      </w:r>
      <w:r w:rsidRPr="00F1637C">
        <w:rPr>
          <w:rFonts w:ascii="Arial" w:hAnsi="Arial" w:cs="Arial"/>
          <w:noProof/>
          <w:color w:val="000000"/>
          <w:spacing w:val="-1"/>
          <w:sz w:val="24"/>
        </w:rPr>
        <w:t>）施工总进度表或施工网络图；</w:t>
      </w:r>
      <w:bookmarkStart w:id="28" w:name="12"/>
      <w:bookmarkEnd w:id="28"/>
    </w:p>
    <w:p w:rsidR="0023178B" w:rsidRPr="00F1637C" w:rsidRDefault="00F51FE8" w:rsidP="00F1637C">
      <w:pPr>
        <w:spacing w:after="0" w:line="360" w:lineRule="auto"/>
        <w:ind w:left="720" w:hangingChars="300" w:hanging="720"/>
        <w:rPr>
          <w:rFonts w:ascii="Arial" w:hAnsi="Arial" w:cs="Arial"/>
          <w:noProof/>
          <w:color w:val="000000"/>
          <w:spacing w:val="-1"/>
          <w:sz w:val="24"/>
        </w:rPr>
      </w:pPr>
      <w:r>
        <w:rPr>
          <w:rFonts w:ascii="Arial" w:hAnsi="Arial" w:cs="Arial"/>
          <w:noProof/>
          <w:color w:val="000000"/>
          <w:spacing w:val="-1"/>
          <w:sz w:val="24"/>
        </w:rPr>
        <w:pict>
          <v:shape id="polygon32" o:spid="_x0000_s1497" style="position:absolute;left:0;text-align:left;margin-left:0;margin-top:0;width:50pt;height:50pt;z-index:251510272;visibility:hidden" coordsize="4900,154" o:spt="100" adj="0,,0" path="m50,50r,l4850,50e">
            <v:stroke joinstyle="miter"/>
            <v:formulas/>
            <v:path o:connecttype="segments"/>
            <o:lock v:ext="edit" selection="t"/>
          </v:shape>
        </w:pict>
      </w:r>
      <w:r w:rsidR="002F083E" w:rsidRPr="00F1637C">
        <w:rPr>
          <w:rFonts w:ascii="Arial" w:hAnsi="Arial" w:cs="Arial"/>
          <w:noProof/>
          <w:color w:val="000000"/>
          <w:spacing w:val="-1"/>
          <w:sz w:val="24"/>
        </w:rPr>
        <w:t>（</w:t>
      </w:r>
      <w:r w:rsidR="002F083E" w:rsidRPr="00F1637C">
        <w:rPr>
          <w:rFonts w:ascii="Arial" w:hAnsi="Arial" w:cs="Arial"/>
          <w:noProof/>
          <w:color w:val="000000"/>
          <w:spacing w:val="-1"/>
          <w:sz w:val="24"/>
        </w:rPr>
        <w:t>10</w:t>
      </w:r>
      <w:r w:rsidR="002F083E" w:rsidRPr="00F1637C">
        <w:rPr>
          <w:rFonts w:ascii="Arial" w:hAnsi="Arial" w:cs="Arial"/>
          <w:noProof/>
          <w:color w:val="000000"/>
          <w:spacing w:val="-1"/>
          <w:sz w:val="24"/>
        </w:rPr>
        <w:t>）有必要说明的其他内容。</w:t>
      </w:r>
    </w:p>
    <w:p w:rsidR="004C0DED" w:rsidRPr="00F1637C" w:rsidRDefault="004C0DED"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 xml:space="preserve">11.4.2 </w:t>
      </w:r>
      <w:r w:rsidRPr="00F1637C">
        <w:rPr>
          <w:rFonts w:ascii="Arial" w:hAnsi="Arial" w:cs="Arial"/>
          <w:noProof/>
          <w:color w:val="000000"/>
          <w:spacing w:val="-1"/>
          <w:sz w:val="24"/>
        </w:rPr>
        <w:t>技术方案（标段</w:t>
      </w:r>
      <w:r w:rsidRPr="00F1637C">
        <w:rPr>
          <w:rFonts w:ascii="Arial" w:hAnsi="Arial" w:cs="Arial"/>
          <w:noProof/>
          <w:color w:val="000000"/>
          <w:spacing w:val="-1"/>
          <w:sz w:val="24"/>
        </w:rPr>
        <w:t>2</w:t>
      </w:r>
      <w:r w:rsidRPr="00F1637C">
        <w:rPr>
          <w:rFonts w:ascii="Arial" w:hAnsi="Arial" w:cs="Arial"/>
          <w:noProof/>
          <w:color w:val="000000"/>
          <w:spacing w:val="-1"/>
          <w:sz w:val="24"/>
        </w:rPr>
        <w:t>）</w:t>
      </w:r>
    </w:p>
    <w:p w:rsidR="004C0DED" w:rsidRPr="00F1637C" w:rsidRDefault="004C0DED"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1</w:t>
      </w:r>
      <w:r w:rsidRPr="00F1637C">
        <w:rPr>
          <w:rFonts w:ascii="Arial" w:hAnsi="Arial" w:cs="Arial"/>
          <w:noProof/>
          <w:color w:val="000000"/>
          <w:spacing w:val="-1"/>
          <w:sz w:val="24"/>
        </w:rPr>
        <w:t>）投标产品方案说明及相关技术参数；</w:t>
      </w:r>
    </w:p>
    <w:p w:rsidR="004C0DED" w:rsidRPr="00F1637C" w:rsidRDefault="004C0DED"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2</w:t>
      </w:r>
      <w:r w:rsidRPr="00F1637C">
        <w:rPr>
          <w:rFonts w:ascii="Arial" w:hAnsi="Arial" w:cs="Arial"/>
          <w:noProof/>
          <w:color w:val="000000"/>
          <w:spacing w:val="-1"/>
          <w:sz w:val="24"/>
        </w:rPr>
        <w:t>）系统架构图；</w:t>
      </w:r>
    </w:p>
    <w:p w:rsidR="004C0DED" w:rsidRPr="00F1637C" w:rsidRDefault="004C0DED"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3</w:t>
      </w:r>
      <w:r w:rsidRPr="00F1637C">
        <w:rPr>
          <w:rFonts w:ascii="Arial" w:hAnsi="Arial" w:cs="Arial"/>
          <w:noProof/>
          <w:color w:val="000000"/>
          <w:spacing w:val="-1"/>
          <w:sz w:val="24"/>
        </w:rPr>
        <w:t>）技术偏离表；</w:t>
      </w:r>
    </w:p>
    <w:p w:rsidR="004C0DED" w:rsidRPr="00F1637C" w:rsidRDefault="004C0DED"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4</w:t>
      </w:r>
      <w:r w:rsidRPr="00F1637C">
        <w:rPr>
          <w:rFonts w:ascii="Arial" w:hAnsi="Arial" w:cs="Arial"/>
          <w:noProof/>
          <w:color w:val="000000"/>
          <w:spacing w:val="-1"/>
          <w:sz w:val="24"/>
        </w:rPr>
        <w:t>）所投产品相关认证证书；</w:t>
      </w:r>
    </w:p>
    <w:p w:rsidR="004C0DED" w:rsidRPr="00F1637C" w:rsidRDefault="004C0DED"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5</w:t>
      </w:r>
      <w:r w:rsidRPr="00F1637C">
        <w:rPr>
          <w:rFonts w:ascii="Arial" w:hAnsi="Arial" w:cs="Arial"/>
          <w:noProof/>
          <w:color w:val="000000"/>
          <w:spacing w:val="-1"/>
          <w:sz w:val="24"/>
        </w:rPr>
        <w:t>）所投产品厂家授权函及服务承诺（须原厂家盖公章）；</w:t>
      </w:r>
    </w:p>
    <w:p w:rsidR="004C0DED" w:rsidRPr="00F1637C" w:rsidRDefault="004C0DED"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6</w:t>
      </w:r>
      <w:r w:rsidRPr="00F1637C">
        <w:rPr>
          <w:rFonts w:ascii="Arial" w:hAnsi="Arial" w:cs="Arial"/>
          <w:noProof/>
          <w:color w:val="000000"/>
          <w:spacing w:val="-1"/>
          <w:sz w:val="24"/>
        </w:rPr>
        <w:t>）售后服务措施；</w:t>
      </w:r>
    </w:p>
    <w:p w:rsidR="004C0DED" w:rsidRPr="00F1637C" w:rsidRDefault="004C0DED"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7</w:t>
      </w:r>
      <w:r w:rsidRPr="00F1637C">
        <w:rPr>
          <w:rFonts w:ascii="Arial" w:hAnsi="Arial" w:cs="Arial"/>
          <w:noProof/>
          <w:color w:val="000000"/>
          <w:spacing w:val="-1"/>
          <w:sz w:val="24"/>
        </w:rPr>
        <w:t>）培训方案；</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11.4.3</w:t>
      </w:r>
      <w:r w:rsidRPr="00F1637C">
        <w:rPr>
          <w:rFonts w:ascii="Arial" w:hAnsi="Arial" w:cs="Arial"/>
          <w:noProof/>
          <w:color w:val="000000"/>
          <w:spacing w:val="-1"/>
          <w:sz w:val="24"/>
        </w:rPr>
        <w:t>  </w:t>
      </w:r>
      <w:r w:rsidRPr="00F1637C">
        <w:rPr>
          <w:rFonts w:ascii="Arial" w:hAnsi="Arial" w:cs="Arial"/>
          <w:noProof/>
          <w:color w:val="000000"/>
          <w:spacing w:val="-1"/>
          <w:sz w:val="24"/>
        </w:rPr>
        <w:t>应急抢险措施</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12</w:t>
      </w:r>
      <w:r w:rsidRPr="00F6557B">
        <w:rPr>
          <w:rFonts w:ascii="Arial" w:hAnsi="Arial" w:cs="Arial"/>
          <w:noProof/>
          <w:sz w:val="24"/>
          <w:szCs w:val="24"/>
        </w:rPr>
        <w:t>、投标文件格式</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12.1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投标文件包括本须知第</w:t>
      </w:r>
      <w:r w:rsidRPr="00F1637C">
        <w:rPr>
          <w:rFonts w:ascii="Arial" w:hAnsi="Arial" w:cs="Arial"/>
          <w:noProof/>
          <w:color w:val="000000"/>
          <w:spacing w:val="-1"/>
          <w:sz w:val="24"/>
        </w:rPr>
        <w:t>11</w:t>
      </w:r>
      <w:r w:rsidRPr="00F1637C">
        <w:rPr>
          <w:rFonts w:ascii="Arial" w:hAnsi="Arial" w:cs="Arial"/>
          <w:noProof/>
          <w:color w:val="000000"/>
          <w:spacing w:val="-1"/>
          <w:sz w:val="24"/>
        </w:rPr>
        <w:t>条中规定的内容，投标人提交的投标文件应当使用招标文件中第六、第七、第八章所提供的投标文件全部格式（表格可以按同样格式扩展）。</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lastRenderedPageBreak/>
        <w:t>13</w:t>
      </w:r>
      <w:r w:rsidRPr="00F6557B">
        <w:rPr>
          <w:rFonts w:ascii="Arial" w:hAnsi="Arial" w:cs="Arial"/>
          <w:noProof/>
          <w:sz w:val="24"/>
          <w:szCs w:val="24"/>
        </w:rPr>
        <w:t>、投标报价</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13.1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本项目招标控制价见前附表。投标报价高于招标控制价的投标为无效投标。</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13.2</w:t>
      </w:r>
      <w:r w:rsidR="00F1637C">
        <w:rPr>
          <w:rFonts w:ascii="Arial" w:hAnsi="Arial" w:cs="Arial"/>
          <w:noProof/>
          <w:color w:val="000000"/>
          <w:spacing w:val="-1"/>
          <w:sz w:val="24"/>
        </w:rPr>
        <w:t xml:space="preserve">  </w:t>
      </w:r>
      <w:r w:rsidRPr="00F24518">
        <w:rPr>
          <w:rFonts w:ascii="Arial" w:hAnsi="Arial" w:cs="Arial"/>
          <w:noProof/>
          <w:color w:val="000000"/>
          <w:spacing w:val="-1"/>
          <w:sz w:val="24"/>
        </w:rPr>
        <w:t>本项目采用固定总价合同形式。即：投标人报价时应充分考虑施工期间各类器</w:t>
      </w:r>
      <w:r w:rsidRPr="00F1637C">
        <w:rPr>
          <w:rFonts w:ascii="Arial" w:hAnsi="Arial" w:cs="Arial"/>
          <w:noProof/>
          <w:color w:val="000000"/>
          <w:spacing w:val="-1"/>
          <w:sz w:val="24"/>
        </w:rPr>
        <w:t>材、设备的市场风险和国家政策性调整风险系数，并计入总报价，今后不作调整。</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13.3</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招标文件中的工程量清单仅作为投标参考，招标人对所提供的工程量清单的准确性及完整性不负责任，投标人应结合施工现场进行投标报价，总价包干。</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14</w:t>
      </w:r>
      <w:r w:rsidRPr="00F6557B">
        <w:rPr>
          <w:rFonts w:ascii="Arial" w:hAnsi="Arial" w:cs="Arial"/>
          <w:noProof/>
          <w:sz w:val="24"/>
          <w:szCs w:val="24"/>
        </w:rPr>
        <w:t>、投标货币</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14.1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本工程投标报价采用的币种为</w:t>
      </w:r>
      <w:r w:rsidRPr="00F1637C">
        <w:rPr>
          <w:rFonts w:ascii="Arial" w:hAnsi="Arial" w:cs="Arial"/>
          <w:noProof/>
          <w:color w:val="000000"/>
          <w:spacing w:val="-1"/>
          <w:sz w:val="24"/>
        </w:rPr>
        <w:t>  </w:t>
      </w:r>
      <w:r w:rsidRPr="00251D8D">
        <w:rPr>
          <w:rFonts w:ascii="Arial" w:hAnsi="Arial" w:cs="Arial"/>
          <w:noProof/>
          <w:color w:val="000000"/>
          <w:spacing w:val="-1"/>
          <w:sz w:val="24"/>
          <w:u w:val="single"/>
        </w:rPr>
        <w:t>人民币</w:t>
      </w:r>
      <w:r w:rsidRPr="00F1637C">
        <w:rPr>
          <w:rFonts w:ascii="Arial" w:hAnsi="Arial" w:cs="Arial"/>
          <w:noProof/>
          <w:color w:val="000000"/>
          <w:spacing w:val="-1"/>
          <w:sz w:val="24"/>
        </w:rPr>
        <w:t>。</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15</w:t>
      </w:r>
      <w:r w:rsidRPr="00F6557B">
        <w:rPr>
          <w:rFonts w:ascii="Arial" w:hAnsi="Arial" w:cs="Arial"/>
          <w:noProof/>
          <w:sz w:val="24"/>
          <w:szCs w:val="24"/>
        </w:rPr>
        <w:t>、投标有效期</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15.1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投标有效期见本须知前附表第</w:t>
      </w:r>
      <w:r w:rsidRPr="00F1637C">
        <w:rPr>
          <w:rFonts w:ascii="Arial" w:hAnsi="Arial" w:cs="Arial"/>
          <w:noProof/>
          <w:color w:val="000000"/>
          <w:spacing w:val="-1"/>
          <w:sz w:val="24"/>
        </w:rPr>
        <w:t>12</w:t>
      </w:r>
      <w:r w:rsidRPr="00F1637C">
        <w:rPr>
          <w:rFonts w:ascii="Arial" w:hAnsi="Arial" w:cs="Arial"/>
          <w:noProof/>
          <w:color w:val="000000"/>
          <w:spacing w:val="-1"/>
          <w:sz w:val="24"/>
        </w:rPr>
        <w:t>项所规定的期限，在此期限内，凡符合本招标文件要求的投标文件均保持有效。</w:t>
      </w:r>
    </w:p>
    <w:p w:rsidR="003D1540" w:rsidRPr="00F24518" w:rsidRDefault="003D1540" w:rsidP="00030E30">
      <w:pPr>
        <w:spacing w:after="0" w:line="240" w:lineRule="auto"/>
        <w:jc w:val="center"/>
        <w:rPr>
          <w:rFonts w:ascii="Arial" w:hAnsi="Arial" w:cs="Arial"/>
        </w:rPr>
      </w:pP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16</w:t>
      </w:r>
      <w:r w:rsidRPr="00F6557B">
        <w:rPr>
          <w:rFonts w:ascii="Arial" w:hAnsi="Arial" w:cs="Arial"/>
          <w:noProof/>
          <w:sz w:val="24"/>
          <w:szCs w:val="24"/>
        </w:rPr>
        <w:t>、投标保证金</w:t>
      </w:r>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本项目投标人无须提交投标保证金。</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17</w:t>
      </w:r>
      <w:r w:rsidRPr="00F6557B">
        <w:rPr>
          <w:rFonts w:ascii="Arial" w:hAnsi="Arial" w:cs="Arial"/>
          <w:noProof/>
          <w:sz w:val="24"/>
          <w:szCs w:val="24"/>
        </w:rPr>
        <w:t>、安全生产，文明施工管理目标</w:t>
      </w:r>
    </w:p>
    <w:p w:rsidR="00030E30" w:rsidRPr="00F24518" w:rsidRDefault="002F083E" w:rsidP="00F1637C">
      <w:pPr>
        <w:spacing w:after="0" w:line="360" w:lineRule="auto"/>
        <w:ind w:left="714" w:hangingChars="300" w:hanging="714"/>
        <w:rPr>
          <w:rFonts w:ascii="Arial" w:hAnsi="Arial" w:cs="Arial"/>
          <w:noProof/>
          <w:color w:val="000000"/>
          <w:sz w:val="24"/>
        </w:rPr>
      </w:pPr>
      <w:r w:rsidRPr="00F24518">
        <w:rPr>
          <w:rFonts w:ascii="Arial" w:hAnsi="Arial" w:cs="Arial"/>
          <w:noProof/>
          <w:color w:val="000000"/>
          <w:spacing w:val="-1"/>
          <w:sz w:val="24"/>
        </w:rPr>
        <w:t>17.1</w:t>
      </w:r>
      <w:r w:rsidR="00F1637C">
        <w:rPr>
          <w:rFonts w:ascii="Arial" w:hAnsi="Arial" w:cs="Arial"/>
          <w:noProof/>
          <w:color w:val="000000"/>
          <w:spacing w:val="-1"/>
          <w:sz w:val="24"/>
        </w:rPr>
        <w:t xml:space="preserve">  </w:t>
      </w:r>
      <w:r w:rsidRPr="00F24518">
        <w:rPr>
          <w:rFonts w:ascii="Arial" w:hAnsi="Arial" w:cs="Arial"/>
          <w:noProof/>
          <w:color w:val="000000"/>
          <w:spacing w:val="-1"/>
          <w:sz w:val="24"/>
        </w:rPr>
        <w:t>本招标工程的安全生产和文明施工管理目标按本须知前附表第</w:t>
      </w:r>
      <w:r w:rsidRPr="00F1637C">
        <w:rPr>
          <w:rFonts w:ascii="Arial" w:hAnsi="Arial" w:cs="Arial"/>
          <w:noProof/>
          <w:color w:val="000000"/>
          <w:spacing w:val="-1"/>
          <w:sz w:val="24"/>
        </w:rPr>
        <w:t>  </w:t>
      </w:r>
      <w:r w:rsidR="00A61BD0" w:rsidRPr="00F24518">
        <w:rPr>
          <w:rFonts w:ascii="Arial" w:hAnsi="Arial" w:cs="Arial"/>
          <w:noProof/>
          <w:color w:val="000000"/>
          <w:spacing w:val="-1"/>
          <w:sz w:val="24"/>
        </w:rPr>
        <w:t>14</w:t>
      </w:r>
      <w:r w:rsidRPr="00F24518">
        <w:rPr>
          <w:rFonts w:ascii="Arial" w:hAnsi="Arial" w:cs="Arial"/>
          <w:noProof/>
          <w:color w:val="000000"/>
          <w:spacing w:val="-1"/>
          <w:sz w:val="24"/>
        </w:rPr>
        <w:t>项要求执</w:t>
      </w:r>
      <w:r w:rsidRPr="00F24518">
        <w:rPr>
          <w:rFonts w:ascii="Arial" w:hAnsi="Arial" w:cs="Arial"/>
          <w:noProof/>
          <w:color w:val="000000"/>
          <w:sz w:val="24"/>
        </w:rPr>
        <w:t>行。</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17.2</w:t>
      </w:r>
      <w:r w:rsidR="00F1637C">
        <w:rPr>
          <w:rFonts w:ascii="Arial" w:hAnsi="Arial" w:cs="Arial"/>
          <w:noProof/>
          <w:color w:val="000000"/>
          <w:spacing w:val="-1"/>
          <w:sz w:val="24"/>
        </w:rPr>
        <w:t xml:space="preserve">  </w:t>
      </w:r>
      <w:r w:rsidRPr="00F24518">
        <w:rPr>
          <w:rFonts w:ascii="Arial" w:hAnsi="Arial" w:cs="Arial"/>
          <w:noProof/>
          <w:color w:val="000000"/>
          <w:spacing w:val="-1"/>
          <w:sz w:val="24"/>
        </w:rPr>
        <w:t>根据</w:t>
      </w:r>
      <w:r w:rsidRPr="00F24518">
        <w:rPr>
          <w:rFonts w:ascii="Arial" w:hAnsi="Arial" w:cs="Arial"/>
          <w:noProof/>
          <w:color w:val="000000"/>
          <w:spacing w:val="-1"/>
          <w:sz w:val="24"/>
        </w:rPr>
        <w:t>“</w:t>
      </w:r>
      <w:r w:rsidRPr="00F24518">
        <w:rPr>
          <w:rFonts w:ascii="Arial" w:hAnsi="Arial" w:cs="Arial"/>
          <w:noProof/>
          <w:color w:val="000000"/>
          <w:spacing w:val="-1"/>
          <w:sz w:val="24"/>
        </w:rPr>
        <w:t>鄂建办</w:t>
      </w:r>
      <w:r w:rsidRPr="00F24518">
        <w:rPr>
          <w:rFonts w:ascii="Arial" w:hAnsi="Arial" w:cs="Arial"/>
          <w:noProof/>
          <w:color w:val="000000"/>
          <w:spacing w:val="-1"/>
          <w:sz w:val="24"/>
        </w:rPr>
        <w:t>[2018]27</w:t>
      </w:r>
      <w:r w:rsidRPr="00F24518">
        <w:rPr>
          <w:rFonts w:ascii="Arial" w:hAnsi="Arial" w:cs="Arial"/>
          <w:noProof/>
          <w:color w:val="000000"/>
          <w:spacing w:val="-1"/>
          <w:sz w:val="24"/>
        </w:rPr>
        <w:t>号文</w:t>
      </w:r>
      <w:r w:rsidRPr="00F24518">
        <w:rPr>
          <w:rFonts w:ascii="Arial" w:hAnsi="Arial" w:cs="Arial"/>
          <w:noProof/>
          <w:color w:val="000000"/>
          <w:spacing w:val="-1"/>
          <w:sz w:val="24"/>
        </w:rPr>
        <w:t>”</w:t>
      </w:r>
      <w:r w:rsidRPr="00F24518">
        <w:rPr>
          <w:rFonts w:ascii="Arial" w:hAnsi="Arial" w:cs="Arial"/>
          <w:noProof/>
          <w:color w:val="000000"/>
          <w:spacing w:val="-1"/>
          <w:sz w:val="24"/>
        </w:rPr>
        <w:t>文件要求，投标人在投标文件中必须对投标项</w:t>
      </w:r>
      <w:r w:rsidRPr="00F1637C">
        <w:rPr>
          <w:rFonts w:ascii="Arial" w:hAnsi="Arial" w:cs="Arial"/>
          <w:noProof/>
          <w:color w:val="000000"/>
          <w:spacing w:val="-1"/>
          <w:sz w:val="24"/>
        </w:rPr>
        <w:t>目的文明施工提出明确的实施方案和相关措施</w:t>
      </w:r>
      <w:r w:rsidRPr="00F1637C">
        <w:rPr>
          <w:rFonts w:ascii="Arial" w:hAnsi="Arial" w:cs="Arial"/>
          <w:noProof/>
          <w:color w:val="000000"/>
          <w:spacing w:val="-1"/>
          <w:sz w:val="24"/>
        </w:rPr>
        <w:t>,</w:t>
      </w:r>
      <w:r w:rsidRPr="00F1637C">
        <w:rPr>
          <w:rFonts w:ascii="Arial" w:hAnsi="Arial" w:cs="Arial"/>
          <w:noProof/>
          <w:color w:val="000000"/>
          <w:spacing w:val="-1"/>
          <w:sz w:val="24"/>
        </w:rPr>
        <w:t>对招标文件关于文明施工的要求作出实质性承诺和明确细致的安排。这些方案和措施必须保证符合省、市政府和管理部门关于</w:t>
      </w:r>
      <w:bookmarkStart w:id="29" w:name="13"/>
      <w:bookmarkEnd w:id="29"/>
      <w:r w:rsidR="00F51FE8">
        <w:rPr>
          <w:rFonts w:ascii="Arial" w:hAnsi="Arial" w:cs="Arial"/>
          <w:noProof/>
          <w:color w:val="000000"/>
          <w:spacing w:val="-1"/>
          <w:sz w:val="24"/>
        </w:rPr>
        <w:pict>
          <v:shape id="polygon19" o:spid="_x0000_s1496" style="position:absolute;left:0;text-align:left;margin-left:0;margin-top:0;width:50pt;height:50pt;z-index:251511296;visibility:hidden;mso-position-horizontal-relative:text;mso-position-vertical-relative:text" coordsize="27916,154" o:spt="100" adj="0,,0" path="m50,50r,l27866,50e">
            <v:stroke joinstyle="miter"/>
            <v:formulas/>
            <v:path o:connecttype="segments"/>
            <o:lock v:ext="edit" selection="t"/>
          </v:shape>
        </w:pict>
      </w:r>
      <w:r w:rsidR="00F51FE8">
        <w:rPr>
          <w:rFonts w:ascii="Arial" w:hAnsi="Arial" w:cs="Arial"/>
          <w:noProof/>
          <w:color w:val="000000"/>
          <w:spacing w:val="-1"/>
          <w:sz w:val="24"/>
        </w:rPr>
        <w:pict>
          <v:shape id="polygon20" o:spid="_x0000_s1495" style="position:absolute;left:0;text-align:left;margin-left:0;margin-top:0;width:50pt;height:50pt;z-index:251512320;visibility:hidden;mso-position-horizontal-relative:text;mso-position-vertical-relative:text" coordsize="27916,154" o:spt="100" adj="0,,0" path="m50,50r,l27866,50e">
            <v:stroke joinstyle="miter"/>
            <v:formulas/>
            <v:path o:connecttype="segments"/>
            <o:lock v:ext="edit" selection="t"/>
          </v:shape>
        </w:pict>
      </w:r>
      <w:r w:rsidR="00F51FE8">
        <w:rPr>
          <w:rFonts w:ascii="Arial" w:hAnsi="Arial" w:cs="Arial"/>
          <w:noProof/>
          <w:color w:val="000000"/>
          <w:spacing w:val="-1"/>
          <w:sz w:val="24"/>
        </w:rPr>
        <w:pict>
          <v:shape id="polygon34" o:spid="_x0000_s1494" style="position:absolute;left:0;text-align:left;margin-left:0;margin-top:0;width:50pt;height:50pt;z-index:251513344;visibility:hidden;mso-position-horizontal-relative:text;mso-position-vertical-relative:text" coordsize="2500,154" o:spt="100" adj="0,,0" path="m50,50r,l2450,50e">
            <v:stroke joinstyle="miter"/>
            <v:formulas/>
            <v:path o:connecttype="segments"/>
            <o:lock v:ext="edit" selection="t"/>
          </v:shape>
        </w:pict>
      </w:r>
      <w:r w:rsidR="00F51FE8">
        <w:rPr>
          <w:rFonts w:ascii="Arial" w:hAnsi="Arial" w:cs="Arial"/>
          <w:noProof/>
          <w:color w:val="000000"/>
          <w:spacing w:val="-1"/>
          <w:sz w:val="24"/>
        </w:rPr>
        <w:pict>
          <v:shape id="_x0000_s1493" style="position:absolute;left:0;text-align:left;margin-left:0;margin-top:0;width:50pt;height:50pt;z-index:251514368;visibility:hidden;mso-position-horizontal-relative:text;mso-position-vertical-relative:text" coordsize="700,154" o:spt="100" adj="0,,0" path="m50,50r,l650,50e">
            <v:stroke joinstyle="miter"/>
            <v:formulas/>
            <v:path o:connecttype="segments"/>
            <o:lock v:ext="edit" selection="t"/>
          </v:shape>
        </w:pict>
      </w:r>
      <w:r w:rsidR="00F51FE8">
        <w:rPr>
          <w:rFonts w:ascii="Arial" w:hAnsi="Arial" w:cs="Arial"/>
          <w:noProof/>
          <w:color w:val="000000"/>
          <w:spacing w:val="-1"/>
          <w:sz w:val="24"/>
        </w:rPr>
        <w:pict>
          <v:shape id="_x0000_s1492" style="position:absolute;left:0;text-align:left;margin-left:0;margin-top:0;width:50pt;height:50pt;z-index:251515392;visibility:hidden;mso-position-horizontal-relative:text;mso-position-vertical-relative:text" coordsize="700,154" o:spt="100" adj="0,,0" path="m50,50r,l650,50e">
            <v:stroke joinstyle="miter"/>
            <v:formulas/>
            <v:path o:connecttype="segments"/>
            <o:lock v:ext="edit" selection="t"/>
          </v:shape>
        </w:pict>
      </w:r>
      <w:r w:rsidR="00F51FE8">
        <w:rPr>
          <w:rFonts w:ascii="Arial" w:hAnsi="Arial" w:cs="Arial"/>
          <w:noProof/>
          <w:color w:val="000000"/>
          <w:spacing w:val="-1"/>
          <w:sz w:val="24"/>
        </w:rPr>
        <w:pict>
          <v:shape id="polygon40" o:spid="_x0000_s1491" style="position:absolute;left:0;text-align:left;margin-left:0;margin-top:0;width:50pt;height:50pt;z-index:251516416;visibility:hidden;mso-position-horizontal-relative:text;mso-position-vertical-relative:text" coordsize="1300,154" o:spt="100" adj="0,,0" path="m50,50r,l1250,50e">
            <v:stroke joinstyle="miter"/>
            <v:formulas/>
            <v:path o:connecttype="segments"/>
            <o:lock v:ext="edit" selection="t"/>
          </v:shape>
        </w:pict>
      </w:r>
      <w:r w:rsidR="00F51FE8">
        <w:rPr>
          <w:rFonts w:ascii="Arial" w:hAnsi="Arial" w:cs="Arial"/>
          <w:noProof/>
          <w:color w:val="000000"/>
          <w:spacing w:val="-1"/>
          <w:sz w:val="24"/>
        </w:rPr>
        <w:pict>
          <v:shape id="polygon42" o:spid="_x0000_s1490" style="position:absolute;left:0;text-align:left;margin-left:0;margin-top:0;width:50pt;height:50pt;z-index:251517440;visibility:hidden;mso-position-horizontal-relative:text;mso-position-vertical-relative:text" coordsize="2500,154" o:spt="100" adj="0,,0" path="m50,50r,l2450,50e">
            <v:stroke joinstyle="miter"/>
            <v:formulas/>
            <v:path o:connecttype="segments"/>
            <o:lock v:ext="edit" selection="t"/>
          </v:shape>
        </w:pict>
      </w:r>
      <w:r w:rsidRPr="00F1637C">
        <w:rPr>
          <w:rFonts w:ascii="Arial" w:hAnsi="Arial" w:cs="Arial"/>
          <w:noProof/>
          <w:color w:val="000000"/>
          <w:spacing w:val="-1"/>
          <w:sz w:val="24"/>
        </w:rPr>
        <w:t>文明施工的规范标准。</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17</w:t>
      </w:r>
      <w:r w:rsidR="00F1637C">
        <w:rPr>
          <w:rFonts w:ascii="Arial" w:hAnsi="Arial" w:cs="Arial" w:hint="eastAsia"/>
          <w:noProof/>
          <w:color w:val="000000"/>
          <w:spacing w:val="-1"/>
          <w:sz w:val="24"/>
        </w:rPr>
        <w:t>.</w:t>
      </w:r>
      <w:r w:rsidRPr="00F1637C">
        <w:rPr>
          <w:rFonts w:ascii="Arial" w:hAnsi="Arial" w:cs="Arial"/>
          <w:noProof/>
          <w:color w:val="000000"/>
          <w:spacing w:val="-1"/>
          <w:sz w:val="24"/>
        </w:rPr>
        <w:t>3</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安全生产和文明施工的措施及办法应充分考虑本项目的环境要求。</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18</w:t>
      </w:r>
      <w:r w:rsidRPr="00F6557B">
        <w:rPr>
          <w:rFonts w:ascii="Arial" w:hAnsi="Arial" w:cs="Arial"/>
          <w:noProof/>
          <w:sz w:val="24"/>
          <w:szCs w:val="24"/>
        </w:rPr>
        <w:t>、投标文件的份数和签署</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18.1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投标人应按本须知前附表第</w:t>
      </w:r>
      <w:r w:rsidR="00DA07E6" w:rsidRPr="00F1637C">
        <w:rPr>
          <w:rFonts w:ascii="Arial" w:hAnsi="Arial" w:cs="Arial"/>
          <w:noProof/>
          <w:color w:val="000000"/>
          <w:spacing w:val="-1"/>
          <w:sz w:val="24"/>
        </w:rPr>
        <w:t>15</w:t>
      </w:r>
      <w:r w:rsidRPr="00F1637C">
        <w:rPr>
          <w:rFonts w:ascii="Arial" w:hAnsi="Arial" w:cs="Arial"/>
          <w:noProof/>
          <w:color w:val="000000"/>
          <w:spacing w:val="-1"/>
          <w:sz w:val="24"/>
        </w:rPr>
        <w:t>项规定的份数提交投标文件。</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18.2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投标文件的正本和副本均需打印或使用不褪色的黑墨水笔书写，字迹应清晰</w:t>
      </w:r>
      <w:r w:rsidRPr="00F24518">
        <w:rPr>
          <w:rFonts w:ascii="Arial" w:hAnsi="Arial" w:cs="Arial"/>
          <w:noProof/>
          <w:color w:val="000000"/>
          <w:spacing w:val="-1"/>
          <w:sz w:val="24"/>
        </w:rPr>
        <w:t>易于辨认，并应在投标文件封面的右上角清楚地注明</w:t>
      </w:r>
      <w:r w:rsidRPr="00F24518">
        <w:rPr>
          <w:rFonts w:ascii="Arial" w:hAnsi="Arial" w:cs="Arial"/>
          <w:noProof/>
          <w:color w:val="000000"/>
          <w:spacing w:val="-1"/>
          <w:sz w:val="24"/>
        </w:rPr>
        <w:t>“</w:t>
      </w:r>
      <w:r w:rsidRPr="00F24518">
        <w:rPr>
          <w:rFonts w:ascii="Arial" w:hAnsi="Arial" w:cs="Arial"/>
          <w:noProof/>
          <w:color w:val="000000"/>
          <w:spacing w:val="-1"/>
          <w:sz w:val="24"/>
        </w:rPr>
        <w:t>正本</w:t>
      </w:r>
      <w:r w:rsidRPr="00F24518">
        <w:rPr>
          <w:rFonts w:ascii="Arial" w:hAnsi="Arial" w:cs="Arial"/>
          <w:noProof/>
          <w:color w:val="000000"/>
          <w:spacing w:val="-1"/>
          <w:sz w:val="24"/>
        </w:rPr>
        <w:t>”</w:t>
      </w:r>
      <w:r w:rsidRPr="00F24518">
        <w:rPr>
          <w:rFonts w:ascii="Arial" w:hAnsi="Arial" w:cs="Arial"/>
          <w:noProof/>
          <w:color w:val="000000"/>
          <w:spacing w:val="-1"/>
          <w:sz w:val="24"/>
        </w:rPr>
        <w:t>或</w:t>
      </w:r>
      <w:r w:rsidRPr="00F24518">
        <w:rPr>
          <w:rFonts w:ascii="Arial" w:hAnsi="Arial" w:cs="Arial"/>
          <w:noProof/>
          <w:color w:val="000000"/>
          <w:spacing w:val="-1"/>
          <w:sz w:val="24"/>
        </w:rPr>
        <w:t>“</w:t>
      </w:r>
      <w:r w:rsidRPr="00F24518">
        <w:rPr>
          <w:rFonts w:ascii="Arial" w:hAnsi="Arial" w:cs="Arial"/>
          <w:noProof/>
          <w:color w:val="000000"/>
          <w:spacing w:val="-1"/>
          <w:sz w:val="24"/>
        </w:rPr>
        <w:t>副本</w:t>
      </w:r>
      <w:r w:rsidRPr="00F24518">
        <w:rPr>
          <w:rFonts w:ascii="Arial" w:hAnsi="Arial" w:cs="Arial"/>
          <w:noProof/>
          <w:color w:val="000000"/>
          <w:spacing w:val="-1"/>
          <w:sz w:val="24"/>
        </w:rPr>
        <w:t>”</w:t>
      </w:r>
      <w:r w:rsidRPr="00F24518">
        <w:rPr>
          <w:rFonts w:ascii="Arial" w:hAnsi="Arial" w:cs="Arial"/>
          <w:noProof/>
          <w:color w:val="000000"/>
          <w:spacing w:val="-1"/>
          <w:sz w:val="24"/>
        </w:rPr>
        <w:t>。正本和副本</w:t>
      </w:r>
      <w:r w:rsidRPr="00F1637C">
        <w:rPr>
          <w:rFonts w:ascii="Arial" w:hAnsi="Arial" w:cs="Arial"/>
          <w:noProof/>
          <w:color w:val="000000"/>
          <w:spacing w:val="-1"/>
          <w:sz w:val="24"/>
        </w:rPr>
        <w:t>有不一致之处，以正本为准。</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lastRenderedPageBreak/>
        <w:t>18.3</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文件封面、投标函均应加盖投标人公章并经法定代表人或其委托代理人签字或盖章，应在规定位置签署、盖章并密封。由委托代理人签字或盖章的投标文件中须同时提交投标文件签署授权委托书。投标文件签署授权委托书格式、签字、盖章及内容均应符合要求，否则投标文件签署授权委托书无效。</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18.4</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除投标人对错误处须修改外，全套投标文件应无涂改或行间插字和增删。如有修改，修改处应由投标人加盖投标人的公章或由投标文件签字人签字或盖章。</w:t>
      </w:r>
    </w:p>
    <w:p w:rsidR="0023178B" w:rsidRPr="00F6557B" w:rsidRDefault="002F083E" w:rsidP="00CF2A5B">
      <w:pPr>
        <w:pStyle w:val="3"/>
        <w:spacing w:beforeLines="50" w:after="0" w:line="360" w:lineRule="auto"/>
        <w:rPr>
          <w:sz w:val="28"/>
          <w:szCs w:val="28"/>
        </w:rPr>
      </w:pPr>
      <w:bookmarkStart w:id="30" w:name="_Toc521190073"/>
      <w:r w:rsidRPr="00F6557B">
        <w:rPr>
          <w:sz w:val="28"/>
          <w:szCs w:val="28"/>
        </w:rPr>
        <w:t>（四）投标文件的提交</w:t>
      </w:r>
      <w:bookmarkEnd w:id="30"/>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19</w:t>
      </w:r>
      <w:r w:rsidRPr="00F6557B">
        <w:rPr>
          <w:rFonts w:ascii="Arial" w:hAnsi="Arial" w:cs="Arial"/>
          <w:noProof/>
          <w:sz w:val="24"/>
          <w:szCs w:val="24"/>
        </w:rPr>
        <w:t>、投标文件的制作、装订、密封和标记</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19.1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投标文件的装订要求：综合标和商务标合订为一本（分正、副本），两部分中间加封面间隔；技术标</w:t>
      </w:r>
      <w:r w:rsidRPr="00F1637C">
        <w:rPr>
          <w:rFonts w:ascii="Arial" w:hAnsi="Arial" w:cs="Arial"/>
          <w:noProof/>
          <w:color w:val="000000"/>
          <w:spacing w:val="-1"/>
          <w:sz w:val="24"/>
        </w:rPr>
        <w:t>--</w:t>
      </w:r>
      <w:r w:rsidRPr="00F1637C">
        <w:rPr>
          <w:rFonts w:ascii="Arial" w:hAnsi="Arial" w:cs="Arial"/>
          <w:noProof/>
          <w:color w:val="000000"/>
          <w:spacing w:val="-1"/>
          <w:sz w:val="24"/>
        </w:rPr>
        <w:t>施工组织设计（分正、副本）包封在一个包装内。</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19.2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投标人应将投标文件的综合标和商务标、技术标分别各做一个内层包装。并另</w:t>
      </w:r>
      <w:r w:rsidRPr="00F24518">
        <w:rPr>
          <w:rFonts w:ascii="Arial" w:hAnsi="Arial" w:cs="Arial"/>
          <w:noProof/>
          <w:color w:val="000000"/>
          <w:spacing w:val="-1"/>
          <w:sz w:val="24"/>
        </w:rPr>
        <w:t>附</w:t>
      </w:r>
      <w:r w:rsidRPr="00F24518">
        <w:rPr>
          <w:rFonts w:ascii="Arial" w:hAnsi="Arial" w:cs="Arial"/>
          <w:noProof/>
          <w:color w:val="000000"/>
          <w:spacing w:val="-1"/>
          <w:sz w:val="24"/>
        </w:rPr>
        <w:t>“</w:t>
      </w:r>
      <w:r w:rsidRPr="00F24518">
        <w:rPr>
          <w:rFonts w:ascii="Arial" w:hAnsi="Arial" w:cs="Arial"/>
          <w:noProof/>
          <w:color w:val="000000"/>
          <w:spacing w:val="-1"/>
          <w:sz w:val="24"/>
        </w:rPr>
        <w:t>投标函和投标函附录</w:t>
      </w:r>
      <w:r w:rsidRPr="00F24518">
        <w:rPr>
          <w:rFonts w:ascii="Arial" w:hAnsi="Arial" w:cs="Arial"/>
          <w:noProof/>
          <w:color w:val="000000"/>
          <w:spacing w:val="-1"/>
          <w:sz w:val="24"/>
        </w:rPr>
        <w:t>”</w:t>
      </w:r>
      <w:r w:rsidRPr="00F24518">
        <w:rPr>
          <w:rFonts w:ascii="Arial" w:hAnsi="Arial" w:cs="Arial"/>
          <w:noProof/>
          <w:color w:val="000000"/>
          <w:spacing w:val="-1"/>
          <w:sz w:val="24"/>
        </w:rPr>
        <w:t>单独用一个信封密封。分别在内层或信封包装上标明</w:t>
      </w:r>
      <w:r w:rsidRPr="00F24518">
        <w:rPr>
          <w:rFonts w:ascii="Arial" w:hAnsi="Arial" w:cs="Arial"/>
          <w:noProof/>
          <w:color w:val="000000"/>
          <w:spacing w:val="-1"/>
          <w:sz w:val="24"/>
        </w:rPr>
        <w:t>“</w:t>
      </w:r>
      <w:r w:rsidRPr="00F24518">
        <w:rPr>
          <w:rFonts w:ascii="Arial" w:hAnsi="Arial" w:cs="Arial"/>
          <w:noProof/>
          <w:color w:val="000000"/>
          <w:spacing w:val="-1"/>
          <w:sz w:val="24"/>
        </w:rPr>
        <w:t>综合标和商务标</w:t>
      </w:r>
      <w:r w:rsidRPr="00F24518">
        <w:rPr>
          <w:rFonts w:ascii="Arial" w:hAnsi="Arial" w:cs="Arial"/>
          <w:noProof/>
          <w:color w:val="000000"/>
          <w:spacing w:val="-1"/>
          <w:sz w:val="24"/>
        </w:rPr>
        <w:t>”</w:t>
      </w:r>
      <w:r w:rsidRPr="00F24518">
        <w:rPr>
          <w:rFonts w:ascii="Arial" w:hAnsi="Arial" w:cs="Arial"/>
          <w:noProof/>
          <w:color w:val="000000"/>
          <w:spacing w:val="-1"/>
          <w:sz w:val="24"/>
        </w:rPr>
        <w:t>、</w:t>
      </w:r>
      <w:r w:rsidRPr="00F24518">
        <w:rPr>
          <w:rFonts w:ascii="Arial" w:hAnsi="Arial" w:cs="Arial"/>
          <w:noProof/>
          <w:color w:val="000000"/>
          <w:spacing w:val="-1"/>
          <w:sz w:val="24"/>
        </w:rPr>
        <w:t>“</w:t>
      </w:r>
      <w:r w:rsidRPr="00F24518">
        <w:rPr>
          <w:rFonts w:ascii="Arial" w:hAnsi="Arial" w:cs="Arial"/>
          <w:noProof/>
          <w:color w:val="000000"/>
          <w:spacing w:val="-1"/>
          <w:sz w:val="24"/>
        </w:rPr>
        <w:t>技术标</w:t>
      </w:r>
      <w:r w:rsidRPr="00F24518">
        <w:rPr>
          <w:rFonts w:ascii="Arial" w:hAnsi="Arial" w:cs="Arial"/>
          <w:noProof/>
          <w:color w:val="000000"/>
          <w:spacing w:val="-1"/>
          <w:sz w:val="24"/>
        </w:rPr>
        <w:t>”</w:t>
      </w:r>
      <w:r w:rsidRPr="00F24518">
        <w:rPr>
          <w:rFonts w:ascii="Arial" w:hAnsi="Arial" w:cs="Arial"/>
          <w:noProof/>
          <w:color w:val="000000"/>
          <w:spacing w:val="-1"/>
          <w:sz w:val="24"/>
        </w:rPr>
        <w:t>字样，然后合封在一个外层包装内。</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19.3</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在内层和外层投标文件密封袋上均应：</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19.3.1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写明招标人名称：武汉学院</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19.3.2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注明下列识别标志：</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1</w:t>
      </w:r>
      <w:r w:rsidRPr="00F1637C">
        <w:rPr>
          <w:rFonts w:ascii="Arial" w:hAnsi="Arial" w:cs="Arial"/>
          <w:noProof/>
          <w:color w:val="000000"/>
          <w:spacing w:val="-1"/>
          <w:sz w:val="24"/>
        </w:rPr>
        <w:t>）</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工程名称：武汉学院实验室建设及弱电改造工程</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w:t>
      </w:r>
      <w:r w:rsidRPr="00F1637C">
        <w:rPr>
          <w:rFonts w:ascii="Arial" w:hAnsi="Arial" w:cs="Arial"/>
          <w:noProof/>
          <w:color w:val="000000"/>
          <w:spacing w:val="-1"/>
          <w:sz w:val="24"/>
        </w:rPr>
        <w:t>2</w:t>
      </w:r>
      <w:r w:rsidRPr="00F1637C">
        <w:rPr>
          <w:rFonts w:ascii="Arial" w:hAnsi="Arial" w:cs="Arial"/>
          <w:noProof/>
          <w:color w:val="000000"/>
          <w:spacing w:val="-1"/>
          <w:sz w:val="24"/>
        </w:rPr>
        <w:t>）</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2018</w:t>
      </w:r>
      <w:r w:rsidRPr="00F1637C">
        <w:rPr>
          <w:rFonts w:ascii="Arial" w:hAnsi="Arial" w:cs="Arial"/>
          <w:noProof/>
          <w:color w:val="000000"/>
          <w:spacing w:val="-1"/>
          <w:sz w:val="24"/>
        </w:rPr>
        <w:t>年</w:t>
      </w:r>
      <w:r w:rsidRPr="00F1637C">
        <w:rPr>
          <w:rFonts w:ascii="Arial" w:hAnsi="Arial" w:cs="Arial"/>
          <w:noProof/>
          <w:color w:val="000000"/>
          <w:spacing w:val="-1"/>
          <w:sz w:val="24"/>
        </w:rPr>
        <w:t>8</w:t>
      </w:r>
      <w:r w:rsidRPr="00F1637C">
        <w:rPr>
          <w:rFonts w:ascii="Arial" w:hAnsi="Arial" w:cs="Arial"/>
          <w:noProof/>
          <w:color w:val="000000"/>
          <w:spacing w:val="-1"/>
          <w:sz w:val="24"/>
        </w:rPr>
        <w:t>月</w:t>
      </w:r>
      <w:r w:rsidR="006C290E" w:rsidRPr="00F1637C">
        <w:rPr>
          <w:rFonts w:ascii="Arial" w:hAnsi="Arial" w:cs="Arial"/>
          <w:noProof/>
          <w:color w:val="000000"/>
          <w:spacing w:val="-1"/>
          <w:sz w:val="24"/>
        </w:rPr>
        <w:t>13</w:t>
      </w:r>
      <w:r w:rsidRPr="00F1637C">
        <w:rPr>
          <w:rFonts w:ascii="Arial" w:hAnsi="Arial" w:cs="Arial"/>
          <w:noProof/>
          <w:color w:val="000000"/>
          <w:spacing w:val="-1"/>
          <w:sz w:val="24"/>
        </w:rPr>
        <w:t>日</w:t>
      </w:r>
      <w:r w:rsidRPr="00F1637C">
        <w:rPr>
          <w:rFonts w:ascii="Arial" w:hAnsi="Arial" w:cs="Arial"/>
          <w:noProof/>
          <w:color w:val="000000"/>
          <w:spacing w:val="-1"/>
          <w:sz w:val="24"/>
        </w:rPr>
        <w:t>9  </w:t>
      </w:r>
      <w:r w:rsidRPr="00F1637C">
        <w:rPr>
          <w:rFonts w:ascii="Arial" w:hAnsi="Arial" w:cs="Arial"/>
          <w:noProof/>
          <w:color w:val="000000"/>
          <w:spacing w:val="-1"/>
          <w:sz w:val="24"/>
        </w:rPr>
        <w:t>时</w:t>
      </w:r>
      <w:r w:rsidRPr="00F1637C">
        <w:rPr>
          <w:rFonts w:ascii="Arial" w:hAnsi="Arial" w:cs="Arial"/>
          <w:noProof/>
          <w:color w:val="000000"/>
          <w:spacing w:val="-1"/>
          <w:sz w:val="24"/>
        </w:rPr>
        <w:t>  30  </w:t>
      </w:r>
      <w:r w:rsidRPr="00F1637C">
        <w:rPr>
          <w:rFonts w:ascii="Arial" w:hAnsi="Arial" w:cs="Arial"/>
          <w:noProof/>
          <w:color w:val="000000"/>
          <w:spacing w:val="-1"/>
          <w:sz w:val="24"/>
        </w:rPr>
        <w:t>分开标，此时间以前不得开封。</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19.4</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除了按本须知第</w:t>
      </w:r>
      <w:r w:rsidRPr="00F1637C">
        <w:rPr>
          <w:rFonts w:ascii="Arial" w:hAnsi="Arial" w:cs="Arial"/>
          <w:noProof/>
          <w:color w:val="000000"/>
          <w:spacing w:val="-1"/>
          <w:sz w:val="24"/>
        </w:rPr>
        <w:t>19.2</w:t>
      </w:r>
      <w:r w:rsidRPr="00F1637C">
        <w:rPr>
          <w:rFonts w:ascii="Arial" w:hAnsi="Arial" w:cs="Arial"/>
          <w:noProof/>
          <w:color w:val="000000"/>
          <w:spacing w:val="-1"/>
          <w:sz w:val="24"/>
        </w:rPr>
        <w:t>款和第</w:t>
      </w:r>
      <w:r w:rsidRPr="00F1637C">
        <w:rPr>
          <w:rFonts w:ascii="Arial" w:hAnsi="Arial" w:cs="Arial"/>
          <w:noProof/>
          <w:color w:val="000000"/>
          <w:spacing w:val="-1"/>
          <w:sz w:val="24"/>
        </w:rPr>
        <w:t>19.3</w:t>
      </w:r>
      <w:r w:rsidRPr="00F1637C">
        <w:rPr>
          <w:rFonts w:ascii="Arial" w:hAnsi="Arial" w:cs="Arial"/>
          <w:noProof/>
          <w:color w:val="000000"/>
          <w:spacing w:val="-1"/>
          <w:sz w:val="24"/>
        </w:rPr>
        <w:t>款所要求的识别字样外，在内层投标文件密封袋上还应写明投标人的名称与地址、邮政编码</w:t>
      </w:r>
      <w:r w:rsidR="00B51DBF" w:rsidRPr="00F1637C">
        <w:rPr>
          <w:rFonts w:ascii="Arial" w:hAnsi="Arial" w:cs="Arial"/>
          <w:noProof/>
          <w:color w:val="000000"/>
          <w:spacing w:val="-1"/>
          <w:sz w:val="24"/>
        </w:rPr>
        <w:t>。</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19.5</w:t>
      </w:r>
      <w:r w:rsidR="00F1637C">
        <w:rPr>
          <w:rFonts w:ascii="Arial" w:hAnsi="Arial" w:cs="Arial"/>
          <w:noProof/>
          <w:color w:val="000000"/>
          <w:spacing w:val="-1"/>
          <w:sz w:val="24"/>
        </w:rPr>
        <w:t xml:space="preserve">  </w:t>
      </w:r>
      <w:r w:rsidRPr="00F24518">
        <w:rPr>
          <w:rFonts w:ascii="Arial" w:hAnsi="Arial" w:cs="Arial"/>
          <w:noProof/>
          <w:color w:val="000000"/>
          <w:spacing w:val="-1"/>
          <w:sz w:val="24"/>
        </w:rPr>
        <w:t>如果投标文件没有按本投标须知第</w:t>
      </w:r>
      <w:r w:rsidRPr="00F24518">
        <w:rPr>
          <w:rFonts w:ascii="Arial" w:hAnsi="Arial" w:cs="Arial"/>
          <w:noProof/>
          <w:color w:val="000000"/>
          <w:spacing w:val="-1"/>
          <w:sz w:val="24"/>
        </w:rPr>
        <w:t>19.1</w:t>
      </w:r>
      <w:r w:rsidRPr="00F24518">
        <w:rPr>
          <w:rFonts w:ascii="Arial" w:hAnsi="Arial" w:cs="Arial"/>
          <w:noProof/>
          <w:color w:val="000000"/>
          <w:spacing w:val="-1"/>
          <w:sz w:val="24"/>
        </w:rPr>
        <w:t>款、第</w:t>
      </w:r>
      <w:r w:rsidRPr="00F24518">
        <w:rPr>
          <w:rFonts w:ascii="Arial" w:hAnsi="Arial" w:cs="Arial"/>
          <w:noProof/>
          <w:color w:val="000000"/>
          <w:spacing w:val="-1"/>
          <w:sz w:val="24"/>
        </w:rPr>
        <w:t>19.2</w:t>
      </w:r>
      <w:r w:rsidRPr="00F24518">
        <w:rPr>
          <w:rFonts w:ascii="Arial" w:hAnsi="Arial" w:cs="Arial"/>
          <w:noProof/>
          <w:color w:val="000000"/>
          <w:spacing w:val="-1"/>
          <w:sz w:val="24"/>
        </w:rPr>
        <w:t>款和第</w:t>
      </w:r>
      <w:r w:rsidRPr="00F24518">
        <w:rPr>
          <w:rFonts w:ascii="Arial" w:hAnsi="Arial" w:cs="Arial"/>
          <w:noProof/>
          <w:color w:val="000000"/>
          <w:spacing w:val="-1"/>
          <w:sz w:val="24"/>
        </w:rPr>
        <w:t>19.3</w:t>
      </w:r>
      <w:r w:rsidRPr="00F24518">
        <w:rPr>
          <w:rFonts w:ascii="Arial" w:hAnsi="Arial" w:cs="Arial"/>
          <w:noProof/>
          <w:color w:val="000000"/>
          <w:spacing w:val="-1"/>
          <w:sz w:val="24"/>
        </w:rPr>
        <w:t>款规定装订和</w:t>
      </w:r>
      <w:r w:rsidRPr="00F1637C">
        <w:rPr>
          <w:rFonts w:ascii="Arial" w:hAnsi="Arial" w:cs="Arial"/>
          <w:noProof/>
          <w:color w:val="000000"/>
          <w:spacing w:val="-1"/>
          <w:sz w:val="24"/>
        </w:rPr>
        <w:t>加写标记及密封，招标人将不承担投标文件提前开封的责任。对由此造成的提前开封的</w:t>
      </w:r>
      <w:bookmarkStart w:id="31" w:name="14"/>
      <w:bookmarkEnd w:id="31"/>
      <w:r w:rsidRPr="00F1637C">
        <w:rPr>
          <w:rFonts w:ascii="Arial" w:hAnsi="Arial" w:cs="Arial"/>
          <w:noProof/>
          <w:color w:val="000000"/>
          <w:spacing w:val="-1"/>
          <w:sz w:val="24"/>
        </w:rPr>
        <w:t>投标文件将予以拒绝，并退还给投标人。</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19.6</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所有投标文件的内层密封袋的封口处应加盖投标人公章，所有投标文件的外层密封袋的封口处应加盖投标人公章。</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19.7</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技术标制作要求如下：</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19.7.1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施工组织设计为</w:t>
      </w:r>
      <w:r w:rsidRPr="00F1637C">
        <w:rPr>
          <w:rFonts w:ascii="Arial" w:hAnsi="Arial" w:cs="Arial"/>
          <w:noProof/>
          <w:color w:val="000000"/>
          <w:spacing w:val="-1"/>
          <w:sz w:val="24"/>
        </w:rPr>
        <w:t> A4 </w:t>
      </w:r>
      <w:r w:rsidRPr="00F1637C">
        <w:rPr>
          <w:rFonts w:ascii="Arial" w:hAnsi="Arial" w:cs="Arial"/>
          <w:noProof/>
          <w:color w:val="000000"/>
          <w:spacing w:val="-1"/>
          <w:sz w:val="24"/>
        </w:rPr>
        <w:t>幅面。</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lastRenderedPageBreak/>
        <w:t>19.7.2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文本一律采用</w:t>
      </w:r>
      <w:r w:rsidRPr="00F1637C">
        <w:rPr>
          <w:rFonts w:ascii="Arial" w:hAnsi="Arial" w:cs="Arial"/>
          <w:noProof/>
          <w:color w:val="000000"/>
          <w:spacing w:val="-1"/>
          <w:sz w:val="24"/>
        </w:rPr>
        <w:t> A4 </w:t>
      </w:r>
      <w:r w:rsidRPr="00F1637C">
        <w:rPr>
          <w:rFonts w:ascii="Arial" w:hAnsi="Arial" w:cs="Arial"/>
          <w:noProof/>
          <w:color w:val="000000"/>
          <w:spacing w:val="-1"/>
          <w:sz w:val="24"/>
        </w:rPr>
        <w:t>规格的白色纸张；文字为</w:t>
      </w:r>
      <w:r w:rsidRPr="00F1637C">
        <w:rPr>
          <w:rFonts w:ascii="Arial" w:hAnsi="Arial" w:cs="Arial"/>
          <w:noProof/>
          <w:color w:val="000000"/>
          <w:spacing w:val="-1"/>
          <w:sz w:val="24"/>
        </w:rPr>
        <w:t> 4 </w:t>
      </w:r>
      <w:r w:rsidRPr="00F1637C">
        <w:rPr>
          <w:rFonts w:ascii="Arial" w:hAnsi="Arial" w:cs="Arial"/>
          <w:noProof/>
          <w:color w:val="000000"/>
          <w:spacing w:val="-1"/>
          <w:sz w:val="24"/>
        </w:rPr>
        <w:t>号简写宋体，黑色打印，不得出现手写；</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19.7.3</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施工进度横道图、网络计划图一律采用电脑绘制，黑色打印，白色纸张，字体不限，字号大小不限；</w:t>
      </w:r>
    </w:p>
    <w:p w:rsidR="0023178B" w:rsidRPr="00F24518" w:rsidRDefault="002F083E" w:rsidP="00F1637C">
      <w:pPr>
        <w:spacing w:after="0" w:line="360" w:lineRule="auto"/>
        <w:ind w:left="714" w:hangingChars="300" w:hanging="714"/>
        <w:rPr>
          <w:rFonts w:ascii="Arial" w:hAnsi="Arial" w:cs="Arial"/>
        </w:rPr>
      </w:pPr>
      <w:r w:rsidRPr="00F24518">
        <w:rPr>
          <w:rFonts w:ascii="Arial" w:hAnsi="Arial" w:cs="Arial"/>
          <w:noProof/>
          <w:color w:val="000000"/>
          <w:spacing w:val="-1"/>
          <w:sz w:val="24"/>
        </w:rPr>
        <w:t>19.7.4</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所有表格和插图一律采用电脑绘制，黑色打印，</w:t>
      </w:r>
      <w:r w:rsidRPr="00F1637C">
        <w:rPr>
          <w:rFonts w:ascii="Arial" w:hAnsi="Arial" w:cs="Arial"/>
          <w:noProof/>
          <w:color w:val="000000"/>
          <w:spacing w:val="-1"/>
          <w:sz w:val="24"/>
        </w:rPr>
        <w:t>A4 </w:t>
      </w:r>
      <w:r w:rsidRPr="00F1637C">
        <w:rPr>
          <w:rFonts w:ascii="Arial" w:hAnsi="Arial" w:cs="Arial"/>
          <w:noProof/>
          <w:color w:val="000000"/>
          <w:spacing w:val="-1"/>
          <w:sz w:val="24"/>
        </w:rPr>
        <w:t>规格白色纸张，文字为不</w:t>
      </w:r>
      <w:r w:rsidRPr="00F24518">
        <w:rPr>
          <w:rFonts w:ascii="Arial" w:hAnsi="Arial" w:cs="Arial"/>
          <w:noProof/>
          <w:color w:val="000000"/>
          <w:sz w:val="24"/>
        </w:rPr>
        <w:t>大于</w:t>
      </w:r>
      <w:r w:rsidRPr="00F24518">
        <w:rPr>
          <w:rFonts w:ascii="Arial" w:hAnsi="Arial" w:cs="Arial"/>
          <w:noProof/>
          <w:color w:val="000000"/>
          <w:sz w:val="24"/>
        </w:rPr>
        <w:t> 4 </w:t>
      </w:r>
      <w:r w:rsidRPr="00F24518">
        <w:rPr>
          <w:rFonts w:ascii="Arial" w:hAnsi="Arial" w:cs="Arial"/>
          <w:noProof/>
          <w:color w:val="000000"/>
          <w:sz w:val="24"/>
        </w:rPr>
        <w:t>号的简写宋体。</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20</w:t>
      </w:r>
      <w:r w:rsidRPr="00F6557B">
        <w:rPr>
          <w:rFonts w:ascii="Arial" w:hAnsi="Arial" w:cs="Arial"/>
          <w:noProof/>
          <w:sz w:val="24"/>
          <w:szCs w:val="24"/>
        </w:rPr>
        <w:t>、投标文件的提交</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20.1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投标人应按本须知前附表第</w:t>
      </w:r>
      <w:r w:rsidRPr="00F1637C">
        <w:rPr>
          <w:rFonts w:ascii="Arial" w:hAnsi="Arial" w:cs="Arial"/>
          <w:noProof/>
          <w:color w:val="000000"/>
          <w:spacing w:val="-1"/>
          <w:sz w:val="24"/>
        </w:rPr>
        <w:t>1</w:t>
      </w:r>
      <w:r w:rsidR="00B4010F" w:rsidRPr="00F1637C">
        <w:rPr>
          <w:rFonts w:ascii="Arial" w:hAnsi="Arial" w:cs="Arial"/>
          <w:noProof/>
          <w:color w:val="000000"/>
          <w:spacing w:val="-1"/>
          <w:sz w:val="24"/>
        </w:rPr>
        <w:t>6</w:t>
      </w:r>
      <w:r w:rsidRPr="00F1637C">
        <w:rPr>
          <w:rFonts w:ascii="Arial" w:hAnsi="Arial" w:cs="Arial"/>
          <w:noProof/>
          <w:color w:val="000000"/>
          <w:spacing w:val="-1"/>
          <w:sz w:val="24"/>
        </w:rPr>
        <w:t>项所规定的地点，时间提交投标文件。</w:t>
      </w:r>
    </w:p>
    <w:p w:rsidR="0023178B" w:rsidRPr="00F24518" w:rsidRDefault="002F083E" w:rsidP="00F1637C">
      <w:pPr>
        <w:spacing w:after="0" w:line="360" w:lineRule="auto"/>
        <w:ind w:left="714" w:hangingChars="300" w:hanging="714"/>
        <w:rPr>
          <w:rFonts w:ascii="Arial" w:hAnsi="Arial" w:cs="Arial"/>
        </w:rPr>
      </w:pPr>
      <w:r w:rsidRPr="00F24518">
        <w:rPr>
          <w:rFonts w:ascii="Arial" w:hAnsi="Arial" w:cs="Arial"/>
          <w:noProof/>
          <w:color w:val="000000"/>
          <w:spacing w:val="-1"/>
          <w:sz w:val="24"/>
        </w:rPr>
        <w:t>20.2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投标人应随投标文件提交两个和投标文件内容一致的</w:t>
      </w:r>
      <w:r w:rsidRPr="00F1637C">
        <w:rPr>
          <w:rFonts w:ascii="Arial" w:hAnsi="Arial" w:cs="Arial"/>
          <w:noProof/>
          <w:color w:val="000000"/>
          <w:spacing w:val="-1"/>
          <w:sz w:val="24"/>
        </w:rPr>
        <w:t>U</w:t>
      </w:r>
      <w:r w:rsidRPr="00F1637C">
        <w:rPr>
          <w:rFonts w:ascii="Arial" w:hAnsi="Arial" w:cs="Arial"/>
          <w:noProof/>
          <w:color w:val="000000"/>
          <w:spacing w:val="-1"/>
          <w:sz w:val="24"/>
        </w:rPr>
        <w:t>盘，电子版文档不得设</w:t>
      </w:r>
      <w:r w:rsidRPr="00F24518">
        <w:rPr>
          <w:rFonts w:ascii="Arial" w:hAnsi="Arial" w:cs="Arial"/>
          <w:noProof/>
          <w:color w:val="000000"/>
          <w:spacing w:val="-1"/>
          <w:sz w:val="24"/>
        </w:rPr>
        <w:t>置密码，应能有效打开电子文档。电子文件应一同密封在商务标包装中</w:t>
      </w:r>
      <w:r w:rsidRPr="00F24518">
        <w:rPr>
          <w:rFonts w:ascii="Arial" w:hAnsi="Arial" w:cs="Arial"/>
          <w:noProof/>
          <w:color w:val="000000"/>
          <w:spacing w:val="-1"/>
          <w:sz w:val="24"/>
        </w:rPr>
        <w:t>,</w:t>
      </w:r>
      <w:r w:rsidRPr="00F24518">
        <w:rPr>
          <w:rFonts w:ascii="Arial" w:hAnsi="Arial" w:cs="Arial"/>
          <w:noProof/>
          <w:color w:val="000000"/>
          <w:spacing w:val="-1"/>
          <w:sz w:val="24"/>
        </w:rPr>
        <w:t>并在电子版介</w:t>
      </w:r>
      <w:r w:rsidRPr="00F24518">
        <w:rPr>
          <w:rFonts w:ascii="Arial" w:hAnsi="Arial" w:cs="Arial"/>
          <w:noProof/>
          <w:color w:val="000000"/>
          <w:sz w:val="24"/>
        </w:rPr>
        <w:t>质表面上注明工程名称及投标单位名称。</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21</w:t>
      </w:r>
      <w:r w:rsidRPr="00F6557B">
        <w:rPr>
          <w:rFonts w:ascii="Arial" w:hAnsi="Arial" w:cs="Arial"/>
          <w:noProof/>
          <w:sz w:val="24"/>
          <w:szCs w:val="24"/>
        </w:rPr>
        <w:t>、投标文件提交的时间</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21.1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投标文件的</w:t>
      </w:r>
      <w:r w:rsidR="00333DC6" w:rsidRPr="00F1637C">
        <w:rPr>
          <w:rFonts w:ascii="Arial" w:hAnsi="Arial" w:cs="Arial"/>
          <w:noProof/>
          <w:color w:val="000000"/>
          <w:spacing w:val="-1"/>
          <w:sz w:val="24"/>
        </w:rPr>
        <w:t>提交</w:t>
      </w:r>
      <w:r w:rsidRPr="00F1637C">
        <w:rPr>
          <w:rFonts w:ascii="Arial" w:hAnsi="Arial" w:cs="Arial"/>
          <w:noProof/>
          <w:color w:val="000000"/>
          <w:spacing w:val="-1"/>
          <w:sz w:val="24"/>
        </w:rPr>
        <w:t>时间见本须知前附表第</w:t>
      </w:r>
      <w:r w:rsidRPr="00F1637C">
        <w:rPr>
          <w:rFonts w:ascii="Arial" w:hAnsi="Arial" w:cs="Arial"/>
          <w:noProof/>
          <w:color w:val="000000"/>
          <w:spacing w:val="-1"/>
          <w:sz w:val="24"/>
        </w:rPr>
        <w:t>1</w:t>
      </w:r>
      <w:r w:rsidR="00B4010F" w:rsidRPr="00F1637C">
        <w:rPr>
          <w:rFonts w:ascii="Arial" w:hAnsi="Arial" w:cs="Arial"/>
          <w:noProof/>
          <w:color w:val="000000"/>
          <w:spacing w:val="-1"/>
          <w:sz w:val="24"/>
        </w:rPr>
        <w:t>6</w:t>
      </w:r>
      <w:r w:rsidRPr="00F1637C">
        <w:rPr>
          <w:rFonts w:ascii="Arial" w:hAnsi="Arial" w:cs="Arial"/>
          <w:noProof/>
          <w:color w:val="000000"/>
          <w:spacing w:val="-1"/>
          <w:sz w:val="24"/>
        </w:rPr>
        <w:t>项规定。</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21.</w:t>
      </w:r>
      <w:r w:rsidR="00333DC6" w:rsidRPr="00F24518">
        <w:rPr>
          <w:rFonts w:ascii="Arial" w:hAnsi="Arial" w:cs="Arial"/>
          <w:noProof/>
          <w:color w:val="000000"/>
          <w:spacing w:val="-1"/>
          <w:sz w:val="24"/>
        </w:rPr>
        <w:t>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到</w:t>
      </w:r>
      <w:r w:rsidR="00333DC6" w:rsidRPr="00F1637C">
        <w:rPr>
          <w:rFonts w:ascii="Arial" w:hAnsi="Arial" w:cs="Arial"/>
          <w:noProof/>
          <w:color w:val="000000"/>
          <w:spacing w:val="-1"/>
          <w:sz w:val="24"/>
        </w:rPr>
        <w:t>本项目开标</w:t>
      </w:r>
      <w:r w:rsidRPr="00F1637C">
        <w:rPr>
          <w:rFonts w:ascii="Arial" w:hAnsi="Arial" w:cs="Arial"/>
          <w:noProof/>
          <w:color w:val="000000"/>
          <w:spacing w:val="-1"/>
          <w:sz w:val="24"/>
        </w:rPr>
        <w:t>时间止，若招标人收到的投标文件少于</w:t>
      </w:r>
      <w:r w:rsidRPr="00F1637C">
        <w:rPr>
          <w:rFonts w:ascii="Arial" w:hAnsi="Arial" w:cs="Arial"/>
          <w:noProof/>
          <w:color w:val="000000"/>
          <w:spacing w:val="-1"/>
          <w:sz w:val="24"/>
        </w:rPr>
        <w:t>3</w:t>
      </w:r>
      <w:r w:rsidRPr="00F1637C">
        <w:rPr>
          <w:rFonts w:ascii="Arial" w:hAnsi="Arial" w:cs="Arial"/>
          <w:noProof/>
          <w:color w:val="000000"/>
          <w:spacing w:val="-1"/>
          <w:sz w:val="24"/>
        </w:rPr>
        <w:t>家时，招标人将依法重新组织招标。</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22</w:t>
      </w:r>
      <w:r w:rsidRPr="00F6557B">
        <w:rPr>
          <w:rFonts w:ascii="Arial" w:hAnsi="Arial" w:cs="Arial"/>
          <w:noProof/>
          <w:sz w:val="24"/>
          <w:szCs w:val="24"/>
        </w:rPr>
        <w:t>、迟交的投标文件</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22.1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招标人在本须知第</w:t>
      </w:r>
      <w:r w:rsidR="00BF3B20" w:rsidRPr="00F1637C">
        <w:rPr>
          <w:rFonts w:ascii="Arial" w:hAnsi="Arial" w:cs="Arial"/>
          <w:noProof/>
          <w:color w:val="000000"/>
          <w:spacing w:val="-1"/>
          <w:sz w:val="24"/>
        </w:rPr>
        <w:t>17</w:t>
      </w:r>
      <w:r w:rsidRPr="00F1637C">
        <w:rPr>
          <w:rFonts w:ascii="Arial" w:hAnsi="Arial" w:cs="Arial"/>
          <w:noProof/>
          <w:color w:val="000000"/>
          <w:spacing w:val="-1"/>
          <w:sz w:val="24"/>
        </w:rPr>
        <w:t>条规定的</w:t>
      </w:r>
      <w:r w:rsidR="00BF3B20" w:rsidRPr="00F1637C">
        <w:rPr>
          <w:rFonts w:ascii="Arial" w:hAnsi="Arial" w:cs="Arial"/>
          <w:noProof/>
          <w:color w:val="000000"/>
          <w:spacing w:val="-1"/>
          <w:sz w:val="24"/>
        </w:rPr>
        <w:t>开标</w:t>
      </w:r>
      <w:r w:rsidRPr="00F1637C">
        <w:rPr>
          <w:rFonts w:ascii="Arial" w:hAnsi="Arial" w:cs="Arial"/>
          <w:noProof/>
          <w:color w:val="000000"/>
          <w:spacing w:val="-1"/>
          <w:sz w:val="24"/>
        </w:rPr>
        <w:t>时间以后收到的投标文件，将被拒绝并退回给投标人。</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23</w:t>
      </w:r>
      <w:r w:rsidRPr="00F6557B">
        <w:rPr>
          <w:rFonts w:ascii="Arial" w:hAnsi="Arial" w:cs="Arial"/>
          <w:noProof/>
          <w:sz w:val="24"/>
          <w:szCs w:val="24"/>
        </w:rPr>
        <w:t>、投标文件的补充、修改与撤回</w:t>
      </w:r>
    </w:p>
    <w:p w:rsidR="0023178B" w:rsidRPr="00F1637C" w:rsidRDefault="00B917F1"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投标文件提交后不允许补充，修改于撤回</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24</w:t>
      </w:r>
      <w:r w:rsidRPr="00F6557B">
        <w:rPr>
          <w:rFonts w:ascii="Arial" w:hAnsi="Arial" w:cs="Arial"/>
          <w:noProof/>
          <w:sz w:val="24"/>
          <w:szCs w:val="24"/>
        </w:rPr>
        <w:t>、资格预审申请书材料的更新</w:t>
      </w:r>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无。</w:t>
      </w:r>
    </w:p>
    <w:p w:rsidR="0023178B" w:rsidRPr="00F6557B" w:rsidRDefault="002F083E" w:rsidP="00CF2A5B">
      <w:pPr>
        <w:pStyle w:val="3"/>
        <w:spacing w:beforeLines="50" w:after="0" w:line="360" w:lineRule="auto"/>
        <w:rPr>
          <w:sz w:val="28"/>
          <w:szCs w:val="28"/>
        </w:rPr>
      </w:pPr>
      <w:bookmarkStart w:id="32" w:name="_Toc521190074"/>
      <w:r w:rsidRPr="00F6557B">
        <w:rPr>
          <w:sz w:val="28"/>
          <w:szCs w:val="28"/>
        </w:rPr>
        <w:t>（五）开标</w:t>
      </w:r>
      <w:bookmarkEnd w:id="32"/>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25</w:t>
      </w:r>
      <w:r w:rsidRPr="00F6557B">
        <w:rPr>
          <w:rFonts w:ascii="Arial" w:hAnsi="Arial" w:cs="Arial"/>
          <w:noProof/>
          <w:sz w:val="24"/>
          <w:szCs w:val="24"/>
        </w:rPr>
        <w:t>、开标</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25.1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招标人按本须知前附表第</w:t>
      </w:r>
      <w:r w:rsidRPr="00F1637C">
        <w:rPr>
          <w:rFonts w:ascii="Arial" w:hAnsi="Arial" w:cs="Arial"/>
          <w:noProof/>
          <w:color w:val="000000"/>
          <w:spacing w:val="-1"/>
          <w:sz w:val="24"/>
        </w:rPr>
        <w:t> 1</w:t>
      </w:r>
      <w:r w:rsidR="00AE7E10" w:rsidRPr="00F1637C">
        <w:rPr>
          <w:rFonts w:ascii="Arial" w:hAnsi="Arial" w:cs="Arial"/>
          <w:noProof/>
          <w:color w:val="000000"/>
          <w:spacing w:val="-1"/>
          <w:sz w:val="24"/>
        </w:rPr>
        <w:t>7</w:t>
      </w:r>
      <w:r w:rsidRPr="00F1637C">
        <w:rPr>
          <w:rFonts w:ascii="Arial" w:hAnsi="Arial" w:cs="Arial"/>
          <w:noProof/>
          <w:color w:val="000000"/>
          <w:spacing w:val="-1"/>
          <w:sz w:val="24"/>
        </w:rPr>
        <w:t>项所规定的时间和地点公开开标。投标人的法定代表人或其委托代理人应当参加开标会，并在招标人按开标程序进行点名时，向</w:t>
      </w:r>
      <w:r w:rsidRPr="00F1637C">
        <w:rPr>
          <w:rFonts w:ascii="Arial" w:hAnsi="Arial" w:cs="Arial"/>
          <w:noProof/>
          <w:color w:val="000000"/>
          <w:spacing w:val="-1"/>
          <w:sz w:val="24"/>
        </w:rPr>
        <w:lastRenderedPageBreak/>
        <w:t>招标人提交法定代表人身份证明文件或法定代表人授权委托书，出示本人身份证（二代证），以证明其出席。</w:t>
      </w:r>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投标人的法定代表人或其委托代理人未参加开标会的；未提交法定代表人身份证明文件或法定代表人授权委托书和本人身份证（二代证）核验的；经核验（以居民身份证阅读器识别为准）提供虚假证件的，投标文件作废标处理。</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25.2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按规定提交合格的撤回通知的投标文件不予开封，并退回给投标人；按本须知第</w:t>
      </w:r>
      <w:r w:rsidRPr="00F1637C">
        <w:rPr>
          <w:rFonts w:ascii="Arial" w:hAnsi="Arial" w:cs="Arial"/>
          <w:noProof/>
          <w:color w:val="000000"/>
          <w:spacing w:val="-1"/>
          <w:sz w:val="24"/>
        </w:rPr>
        <w:t>26.1</w:t>
      </w:r>
      <w:r w:rsidRPr="00F1637C">
        <w:rPr>
          <w:rFonts w:ascii="Arial" w:hAnsi="Arial" w:cs="Arial"/>
          <w:noProof/>
          <w:color w:val="000000"/>
          <w:spacing w:val="-1"/>
          <w:sz w:val="24"/>
        </w:rPr>
        <w:t>款规定，出现该情况的投标文件，招标人不予受理。</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25.3</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开标程序：</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25.3.1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开标由招标人主持；</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25.3.2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由投标人或其推选的代表检查投标文件的密封情况；</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25.3.3</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经确认无误后，由有关工作人员当众拆封，宣读投标人名称、投标价格和投标文件的其他主要内容。</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25.4</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招标人在招标文件要求提交投标文件的截止时间前收到的合格的投标文件，开标时都应当众予以拆封、宣读。</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25.5</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招标人对开标过程进行记录，并存档备查。唱标结束后，投标人法人代表或其委托代理人应进行签字确认。</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26</w:t>
      </w:r>
      <w:r w:rsidRPr="00F6557B">
        <w:rPr>
          <w:rFonts w:ascii="Arial" w:hAnsi="Arial" w:cs="Arial"/>
          <w:noProof/>
          <w:sz w:val="24"/>
          <w:szCs w:val="24"/>
        </w:rPr>
        <w:t>、投标文件的有效性</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26.1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投标文件出现下列情形之一的，招标人不予受理。</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26.1.1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投标文件逾期送达的或者未送达指定地点的；</w:t>
      </w:r>
    </w:p>
    <w:p w:rsidR="0023178B" w:rsidRPr="00F1637C" w:rsidRDefault="002F083E" w:rsidP="00F1637C">
      <w:pPr>
        <w:spacing w:after="0" w:line="360" w:lineRule="auto"/>
        <w:ind w:left="714" w:hangingChars="300" w:hanging="714"/>
        <w:rPr>
          <w:rFonts w:ascii="Arial" w:hAnsi="Arial" w:cs="Arial"/>
          <w:noProof/>
          <w:color w:val="000000"/>
          <w:spacing w:val="-1"/>
          <w:sz w:val="24"/>
        </w:rPr>
      </w:pPr>
      <w:bookmarkStart w:id="33" w:name="16"/>
      <w:bookmarkEnd w:id="33"/>
      <w:r w:rsidRPr="00F24518">
        <w:rPr>
          <w:rFonts w:ascii="Arial" w:hAnsi="Arial" w:cs="Arial"/>
          <w:noProof/>
          <w:color w:val="000000"/>
          <w:spacing w:val="-1"/>
          <w:sz w:val="24"/>
        </w:rPr>
        <w:t>26.1.2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投标文件未按照本须知第</w:t>
      </w:r>
      <w:r w:rsidRPr="00F1637C">
        <w:rPr>
          <w:rFonts w:ascii="Arial" w:hAnsi="Arial" w:cs="Arial"/>
          <w:noProof/>
          <w:color w:val="000000"/>
          <w:spacing w:val="-1"/>
          <w:sz w:val="24"/>
        </w:rPr>
        <w:t>19.6</w:t>
      </w:r>
      <w:r w:rsidRPr="00F1637C">
        <w:rPr>
          <w:rFonts w:ascii="Arial" w:hAnsi="Arial" w:cs="Arial"/>
          <w:noProof/>
          <w:color w:val="000000"/>
          <w:spacing w:val="-1"/>
          <w:sz w:val="24"/>
        </w:rPr>
        <w:t>款的要求密封和标记的。</w:t>
      </w:r>
    </w:p>
    <w:p w:rsidR="0023178B" w:rsidRPr="00F24518" w:rsidRDefault="00031D43" w:rsidP="00F1637C">
      <w:pPr>
        <w:spacing w:after="0" w:line="360" w:lineRule="auto"/>
        <w:ind w:left="714" w:hangingChars="300" w:hanging="714"/>
        <w:rPr>
          <w:rFonts w:ascii="Arial" w:hAnsi="Arial" w:cs="Arial"/>
        </w:rPr>
      </w:pPr>
      <w:r w:rsidRPr="00F24518">
        <w:rPr>
          <w:rFonts w:ascii="Arial" w:hAnsi="Arial" w:cs="Arial"/>
          <w:noProof/>
          <w:color w:val="000000"/>
          <w:spacing w:val="-1"/>
          <w:sz w:val="24"/>
        </w:rPr>
        <w:t>2</w:t>
      </w:r>
      <w:r w:rsidR="002F083E" w:rsidRPr="00F24518">
        <w:rPr>
          <w:rFonts w:ascii="Arial" w:hAnsi="Arial" w:cs="Arial"/>
          <w:noProof/>
          <w:color w:val="000000"/>
          <w:spacing w:val="-1"/>
          <w:sz w:val="24"/>
        </w:rPr>
        <w:t>6.2</w:t>
      </w:r>
      <w:r w:rsidR="00F1637C">
        <w:rPr>
          <w:rFonts w:ascii="Arial" w:hAnsi="Arial" w:cs="Arial"/>
          <w:noProof/>
          <w:color w:val="000000"/>
          <w:spacing w:val="-1"/>
          <w:sz w:val="24"/>
        </w:rPr>
        <w:t xml:space="preserve">  </w:t>
      </w:r>
      <w:r w:rsidR="002F083E" w:rsidRPr="00F1637C">
        <w:rPr>
          <w:rFonts w:ascii="Arial" w:hAnsi="Arial" w:cs="Arial"/>
          <w:noProof/>
          <w:color w:val="000000"/>
          <w:spacing w:val="-1"/>
          <w:sz w:val="24"/>
        </w:rPr>
        <w:t>投标文件出现第</w:t>
      </w:r>
      <w:r w:rsidR="002F083E" w:rsidRPr="00F1637C">
        <w:rPr>
          <w:rFonts w:ascii="Arial" w:hAnsi="Arial" w:cs="Arial"/>
          <w:noProof/>
          <w:color w:val="000000"/>
          <w:spacing w:val="-1"/>
          <w:sz w:val="24"/>
        </w:rPr>
        <w:t>31.4</w:t>
      </w:r>
      <w:r w:rsidR="002F083E" w:rsidRPr="00F1637C">
        <w:rPr>
          <w:rFonts w:ascii="Arial" w:hAnsi="Arial" w:cs="Arial"/>
          <w:noProof/>
          <w:color w:val="000000"/>
          <w:spacing w:val="-1"/>
          <w:sz w:val="24"/>
        </w:rPr>
        <w:t>款至第</w:t>
      </w:r>
      <w:r w:rsidR="002F083E" w:rsidRPr="00F1637C">
        <w:rPr>
          <w:rFonts w:ascii="Arial" w:hAnsi="Arial" w:cs="Arial"/>
          <w:noProof/>
          <w:color w:val="000000"/>
          <w:spacing w:val="-1"/>
          <w:sz w:val="24"/>
        </w:rPr>
        <w:t>31.7</w:t>
      </w:r>
      <w:r w:rsidR="002F083E" w:rsidRPr="00F1637C">
        <w:rPr>
          <w:rFonts w:ascii="Arial" w:hAnsi="Arial" w:cs="Arial"/>
          <w:noProof/>
          <w:color w:val="000000"/>
          <w:spacing w:val="-1"/>
          <w:sz w:val="24"/>
        </w:rPr>
        <w:t>款情形之一的，由评标委员会初审后按废标</w:t>
      </w:r>
      <w:r w:rsidR="002F083E" w:rsidRPr="00F24518">
        <w:rPr>
          <w:rFonts w:ascii="Arial" w:hAnsi="Arial" w:cs="Arial"/>
          <w:noProof/>
          <w:color w:val="000000"/>
          <w:sz w:val="24"/>
        </w:rPr>
        <w:t>处理。</w:t>
      </w:r>
    </w:p>
    <w:p w:rsidR="0023178B" w:rsidRPr="00F6557B" w:rsidRDefault="002F083E" w:rsidP="00CF2A5B">
      <w:pPr>
        <w:pStyle w:val="3"/>
        <w:spacing w:beforeLines="50" w:after="0" w:line="360" w:lineRule="auto"/>
        <w:rPr>
          <w:sz w:val="28"/>
          <w:szCs w:val="28"/>
        </w:rPr>
      </w:pPr>
      <w:bookmarkStart w:id="34" w:name="_Toc521190075"/>
      <w:r w:rsidRPr="00F6557B">
        <w:rPr>
          <w:sz w:val="28"/>
          <w:szCs w:val="28"/>
        </w:rPr>
        <w:t>（六）评标和定标</w:t>
      </w:r>
      <w:bookmarkEnd w:id="34"/>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27</w:t>
      </w:r>
      <w:r w:rsidRPr="00F6557B">
        <w:rPr>
          <w:rFonts w:ascii="Arial" w:hAnsi="Arial" w:cs="Arial"/>
          <w:noProof/>
          <w:sz w:val="24"/>
          <w:szCs w:val="24"/>
        </w:rPr>
        <w:t>、评委与评标</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27.1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评委由招标人依法组建，负责评标活动。</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27.2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评委成员人数为</w:t>
      </w:r>
      <w:r w:rsidRPr="00F1637C">
        <w:rPr>
          <w:rFonts w:ascii="Arial" w:hAnsi="Arial" w:cs="Arial"/>
          <w:noProof/>
          <w:color w:val="000000"/>
          <w:spacing w:val="-1"/>
          <w:sz w:val="24"/>
        </w:rPr>
        <w:t>5</w:t>
      </w:r>
      <w:r w:rsidRPr="00F1637C">
        <w:rPr>
          <w:rFonts w:ascii="Arial" w:hAnsi="Arial" w:cs="Arial"/>
          <w:noProof/>
          <w:color w:val="000000"/>
          <w:spacing w:val="-1"/>
          <w:sz w:val="24"/>
        </w:rPr>
        <w:t>人，招标人评委为</w:t>
      </w:r>
      <w:r w:rsidRPr="00F1637C">
        <w:rPr>
          <w:rFonts w:ascii="Arial" w:hAnsi="Arial" w:cs="Arial"/>
          <w:noProof/>
          <w:color w:val="000000"/>
          <w:spacing w:val="-1"/>
          <w:sz w:val="24"/>
        </w:rPr>
        <w:t>3</w:t>
      </w:r>
      <w:r w:rsidRPr="00F1637C">
        <w:rPr>
          <w:rFonts w:ascii="Arial" w:hAnsi="Arial" w:cs="Arial"/>
          <w:noProof/>
          <w:color w:val="000000"/>
          <w:spacing w:val="-1"/>
          <w:sz w:val="24"/>
        </w:rPr>
        <w:t>人，社会专家评委</w:t>
      </w:r>
      <w:r w:rsidRPr="00F1637C">
        <w:rPr>
          <w:rFonts w:ascii="Arial" w:hAnsi="Arial" w:cs="Arial"/>
          <w:noProof/>
          <w:color w:val="000000"/>
          <w:spacing w:val="-1"/>
          <w:sz w:val="24"/>
        </w:rPr>
        <w:t>2</w:t>
      </w:r>
      <w:r w:rsidRPr="00F1637C">
        <w:rPr>
          <w:rFonts w:ascii="Arial" w:hAnsi="Arial" w:cs="Arial"/>
          <w:noProof/>
          <w:color w:val="000000"/>
          <w:spacing w:val="-1"/>
          <w:sz w:val="24"/>
        </w:rPr>
        <w:t>人。</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27.3</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评委中的专家成员，由招标人从专家库中随机抽取产生。</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lastRenderedPageBreak/>
        <w:t>27.4</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开标结束后，开始评标。评标采用保密方式进行。</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28</w:t>
      </w:r>
      <w:r w:rsidRPr="00F6557B">
        <w:rPr>
          <w:rFonts w:ascii="Arial" w:hAnsi="Arial" w:cs="Arial"/>
          <w:noProof/>
          <w:sz w:val="24"/>
          <w:szCs w:val="24"/>
        </w:rPr>
        <w:t>、评标过程的保密</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28.1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开标后，直至授予中标人合同为止，凡属于对投标文件的审查、澄清、评价</w:t>
      </w:r>
      <w:r w:rsidRPr="00F24518">
        <w:rPr>
          <w:rFonts w:ascii="Arial" w:hAnsi="Arial" w:cs="Arial"/>
          <w:noProof/>
          <w:color w:val="000000"/>
          <w:spacing w:val="-1"/>
          <w:sz w:val="24"/>
        </w:rPr>
        <w:t>和比较有关的资料以及中标候选人的推荐情况、与评标有关的其他任何情况均严格保</w:t>
      </w:r>
      <w:r w:rsidRPr="00F1637C">
        <w:rPr>
          <w:rFonts w:ascii="Arial" w:hAnsi="Arial" w:cs="Arial"/>
          <w:noProof/>
          <w:color w:val="000000"/>
          <w:spacing w:val="-1"/>
          <w:sz w:val="24"/>
        </w:rPr>
        <w:t>密。</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28.2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在投标文件的评审和比较、中标候选人推荐以及授予合同的过程中，投标人向招标人和评标委员会施加影响的任何行为，都将会导致其投标被拒绝。</w:t>
      </w:r>
    </w:p>
    <w:p w:rsidR="0023178B" w:rsidRPr="00F24518" w:rsidRDefault="002F083E" w:rsidP="00F1637C">
      <w:pPr>
        <w:spacing w:after="0" w:line="360" w:lineRule="auto"/>
        <w:ind w:left="714" w:hangingChars="300" w:hanging="714"/>
        <w:rPr>
          <w:rFonts w:ascii="Arial" w:hAnsi="Arial" w:cs="Arial"/>
        </w:rPr>
      </w:pPr>
      <w:r w:rsidRPr="00F24518">
        <w:rPr>
          <w:rFonts w:ascii="Arial" w:hAnsi="Arial" w:cs="Arial"/>
          <w:noProof/>
          <w:color w:val="000000"/>
          <w:spacing w:val="-1"/>
          <w:sz w:val="24"/>
        </w:rPr>
        <w:t>28.3</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中标人确定后，招标人不对未中标人就评标过程以及未能中标原因作出任何解</w:t>
      </w:r>
      <w:r w:rsidRPr="00F24518">
        <w:rPr>
          <w:rFonts w:ascii="Arial" w:hAnsi="Arial" w:cs="Arial"/>
          <w:noProof/>
          <w:color w:val="000000"/>
          <w:sz w:val="24"/>
        </w:rPr>
        <w:t>释。未中标人不得向评标委员会成员或其他有关人员索问评标过程的情况和材料。</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29</w:t>
      </w:r>
      <w:r w:rsidRPr="00F6557B">
        <w:rPr>
          <w:rFonts w:ascii="Arial" w:hAnsi="Arial" w:cs="Arial"/>
          <w:noProof/>
          <w:sz w:val="24"/>
          <w:szCs w:val="24"/>
        </w:rPr>
        <w:t>、资格后审</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29.1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在评标前对投标人进行资格审查，审查其是否有能力和条件有效地履行合同义务。如投标人未达到招标文件规定的能力和条件，其投标将被拒绝，不进行评审。</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30</w:t>
      </w:r>
      <w:r w:rsidRPr="00F6557B">
        <w:rPr>
          <w:rFonts w:ascii="Arial" w:hAnsi="Arial" w:cs="Arial"/>
          <w:noProof/>
          <w:sz w:val="24"/>
          <w:szCs w:val="24"/>
        </w:rPr>
        <w:t>、投标文件的澄清</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30.1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为有助于投标文件的审查、评价和比较，必要时，评委可以以书面形式要求投标人对投标文件含义不明确的内容作必要的澄清或说明，投标人应采用书面形式进行澄清说明，但不得超出投标文件的范围或改变投标文件的实质性内容。</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30.2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评委不接受投标人主动提出的澄清、说明或补正。</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31</w:t>
      </w:r>
      <w:r w:rsidRPr="00F6557B">
        <w:rPr>
          <w:rFonts w:ascii="Arial" w:hAnsi="Arial" w:cs="Arial"/>
          <w:noProof/>
          <w:sz w:val="24"/>
          <w:szCs w:val="24"/>
        </w:rPr>
        <w:t>、投标文件的初步评审</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31.1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开标后，招标人将所有受理的投标文件，提交评委进行评审。</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31.2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评标时，评委将首先评定每份投标文件是否在实质上响应了招标文件的要求，所谓实质上响应是指投标文件应与招标文件的所有实质性条款、条件和规定相符，无显</w:t>
      </w:r>
      <w:r w:rsidRPr="00F24518">
        <w:rPr>
          <w:rFonts w:ascii="Arial" w:hAnsi="Arial" w:cs="Arial"/>
          <w:noProof/>
          <w:color w:val="000000"/>
          <w:spacing w:val="-1"/>
          <w:sz w:val="24"/>
        </w:rPr>
        <w:t>著差异或保留，或者对合同中约定的招标人的权力和投标人的义务方面造成重大的限</w:t>
      </w:r>
      <w:r w:rsidRPr="00F1637C">
        <w:rPr>
          <w:rFonts w:ascii="Arial" w:hAnsi="Arial" w:cs="Arial"/>
          <w:noProof/>
          <w:color w:val="000000"/>
          <w:spacing w:val="-1"/>
          <w:sz w:val="24"/>
        </w:rPr>
        <w:t>制，纠正这些显著差异或保留将会对其他实质上响应招标文件要求的投标文件的投标人的竞争地位产生不公正的影响。</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31.3</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如果投标文件实质上不响应招标文件各项要求，评委将予以拒绝，并且不允许</w:t>
      </w:r>
      <w:r w:rsidRPr="00F1637C">
        <w:rPr>
          <w:rFonts w:ascii="Arial" w:hAnsi="Arial" w:cs="Arial"/>
          <w:noProof/>
          <w:color w:val="000000"/>
          <w:spacing w:val="-1"/>
          <w:sz w:val="24"/>
        </w:rPr>
        <w:lastRenderedPageBreak/>
        <w:t>投标人通过修改或撤消其不符合要求的差异或保留，使之成为具有响应性的投标。</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31.4</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投标文件有下述情形之一的，属于重大偏差，视为未能对招标文件作出实质性响应，并按前条规定作废标处理：</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31.4.1</w:t>
      </w:r>
      <w:r w:rsidRPr="00F24518">
        <w:rPr>
          <w:rFonts w:ascii="Arial" w:hAnsi="Arial" w:cs="Arial"/>
          <w:noProof/>
          <w:color w:val="000000"/>
          <w:spacing w:val="-1"/>
          <w:sz w:val="24"/>
        </w:rPr>
        <w:t>本须知第</w:t>
      </w:r>
      <w:r w:rsidRPr="00F24518">
        <w:rPr>
          <w:rFonts w:ascii="Arial" w:hAnsi="Arial" w:cs="Arial"/>
          <w:noProof/>
          <w:color w:val="000000"/>
          <w:spacing w:val="-1"/>
          <w:sz w:val="24"/>
        </w:rPr>
        <w:t>11</w:t>
      </w:r>
      <w:r w:rsidRPr="00F24518">
        <w:rPr>
          <w:rFonts w:ascii="Arial" w:hAnsi="Arial" w:cs="Arial"/>
          <w:noProof/>
          <w:color w:val="000000"/>
          <w:spacing w:val="-1"/>
          <w:sz w:val="24"/>
        </w:rPr>
        <w:t>条规定的投标文件有关内容未按本须知第</w:t>
      </w:r>
      <w:r w:rsidRPr="00F24518">
        <w:rPr>
          <w:rFonts w:ascii="Arial" w:hAnsi="Arial" w:cs="Arial"/>
          <w:noProof/>
          <w:color w:val="000000"/>
          <w:spacing w:val="-1"/>
          <w:sz w:val="24"/>
        </w:rPr>
        <w:t>18.3</w:t>
      </w:r>
      <w:r w:rsidRPr="00F24518">
        <w:rPr>
          <w:rFonts w:ascii="Arial" w:hAnsi="Arial" w:cs="Arial"/>
          <w:noProof/>
          <w:color w:val="000000"/>
          <w:spacing w:val="-1"/>
          <w:sz w:val="24"/>
        </w:rPr>
        <w:t>款规定加盖投标</w:t>
      </w:r>
      <w:r w:rsidRPr="00F1637C">
        <w:rPr>
          <w:rFonts w:ascii="Arial" w:hAnsi="Arial" w:cs="Arial"/>
          <w:noProof/>
          <w:color w:val="000000"/>
          <w:spacing w:val="-1"/>
          <w:sz w:val="24"/>
        </w:rPr>
        <w:t>人公章或未经法定代表人或其委托代理人签字或盖章的，由委托代理人签字或盖章的，</w:t>
      </w:r>
      <w:r w:rsidRPr="00F24518">
        <w:rPr>
          <w:rFonts w:ascii="Arial" w:hAnsi="Arial" w:cs="Arial"/>
          <w:noProof/>
          <w:color w:val="000000"/>
          <w:spacing w:val="-1"/>
          <w:sz w:val="24"/>
        </w:rPr>
        <w:t>但未随投标文件一起提交有效的</w:t>
      </w:r>
      <w:r w:rsidRPr="00F24518">
        <w:rPr>
          <w:rFonts w:ascii="Arial" w:hAnsi="Arial" w:cs="Arial"/>
          <w:noProof/>
          <w:color w:val="000000"/>
          <w:spacing w:val="-1"/>
          <w:sz w:val="24"/>
        </w:rPr>
        <w:t>“</w:t>
      </w:r>
      <w:r w:rsidRPr="00F24518">
        <w:rPr>
          <w:rFonts w:ascii="Arial" w:hAnsi="Arial" w:cs="Arial"/>
          <w:noProof/>
          <w:color w:val="000000"/>
          <w:spacing w:val="-1"/>
          <w:sz w:val="24"/>
        </w:rPr>
        <w:t>授权委托书</w:t>
      </w:r>
      <w:r w:rsidRPr="00F24518">
        <w:rPr>
          <w:rFonts w:ascii="Arial" w:hAnsi="Arial" w:cs="Arial"/>
          <w:noProof/>
          <w:color w:val="000000"/>
          <w:spacing w:val="-1"/>
          <w:sz w:val="24"/>
        </w:rPr>
        <w:t>”</w:t>
      </w:r>
      <w:r w:rsidRPr="00F24518">
        <w:rPr>
          <w:rFonts w:ascii="Arial" w:hAnsi="Arial" w:cs="Arial"/>
          <w:noProof/>
          <w:color w:val="000000"/>
          <w:spacing w:val="-1"/>
          <w:sz w:val="24"/>
        </w:rPr>
        <w:t>原件的；</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31.4.2</w:t>
      </w:r>
      <w:r w:rsidRPr="00F1637C">
        <w:rPr>
          <w:rFonts w:ascii="Arial" w:hAnsi="Arial" w:cs="Arial"/>
          <w:noProof/>
          <w:color w:val="000000"/>
          <w:spacing w:val="-1"/>
          <w:sz w:val="24"/>
        </w:rPr>
        <w:t>投标文件载明的招标项目完成期限超过招标文件规定的期限的；</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31.4.3</w:t>
      </w:r>
      <w:r w:rsidRPr="00F1637C">
        <w:rPr>
          <w:rFonts w:ascii="Arial" w:hAnsi="Arial" w:cs="Arial"/>
          <w:noProof/>
          <w:color w:val="000000"/>
          <w:spacing w:val="-1"/>
          <w:sz w:val="24"/>
        </w:rPr>
        <w:t>明显不符合招标文件规定的技术要求和标准的；</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31.4.4</w:t>
      </w:r>
      <w:r w:rsidRPr="00F24518">
        <w:rPr>
          <w:rFonts w:ascii="Arial" w:hAnsi="Arial" w:cs="Arial"/>
          <w:noProof/>
          <w:color w:val="000000"/>
          <w:spacing w:val="-1"/>
          <w:sz w:val="24"/>
        </w:rPr>
        <w:t>未按规定格式填写，内容不全或关键字迹模糊、无法辨认的；</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31.4.5</w:t>
      </w:r>
      <w:r w:rsidRPr="00F1637C">
        <w:rPr>
          <w:rFonts w:ascii="Arial" w:hAnsi="Arial" w:cs="Arial"/>
          <w:noProof/>
          <w:color w:val="000000"/>
          <w:spacing w:val="-1"/>
          <w:sz w:val="24"/>
        </w:rPr>
        <w:t>两个及两个以上投标人的投标文件内容有雷同的；</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31.4.6</w:t>
      </w:r>
      <w:r w:rsidRPr="00F1637C">
        <w:rPr>
          <w:rFonts w:ascii="Arial" w:hAnsi="Arial" w:cs="Arial"/>
          <w:noProof/>
          <w:color w:val="000000"/>
          <w:spacing w:val="-1"/>
          <w:sz w:val="24"/>
        </w:rPr>
        <w:t>对投标报价及主要合同条款、合同格式等招标文件规定的要求有重大偏离或保留的。重大偏离或保留系指下列情况之一：</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31.4.7</w:t>
      </w:r>
      <w:r w:rsidRPr="00F1637C">
        <w:rPr>
          <w:rFonts w:ascii="Arial" w:hAnsi="Arial" w:cs="Arial"/>
          <w:noProof/>
          <w:color w:val="000000"/>
          <w:spacing w:val="-1"/>
          <w:sz w:val="24"/>
        </w:rPr>
        <w:t>对投标的工程范围和工作内容有实质性的偏离；</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对工程质量或使用性能产生不利影响；</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1637C">
        <w:rPr>
          <w:rFonts w:ascii="Arial" w:hAnsi="Arial" w:cs="Arial"/>
          <w:noProof/>
          <w:color w:val="000000"/>
          <w:spacing w:val="-1"/>
          <w:sz w:val="24"/>
        </w:rPr>
        <w:t>对合同中规定的双方的权利和义务作实质性修改。</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31.4.8</w:t>
      </w:r>
      <w:r w:rsidRPr="00F1637C">
        <w:rPr>
          <w:rFonts w:ascii="Arial" w:hAnsi="Arial" w:cs="Arial"/>
          <w:noProof/>
          <w:color w:val="000000"/>
          <w:spacing w:val="-1"/>
          <w:sz w:val="24"/>
        </w:rPr>
        <w:t>投标人递交两份或多份内容不同的投标文件，或在一份投标文件中对同一项目报有两个或多个报价，且未声明哪一个有效的；</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31.4.9</w:t>
      </w:r>
      <w:r w:rsidRPr="00F1637C">
        <w:rPr>
          <w:rFonts w:ascii="Arial" w:hAnsi="Arial" w:cs="Arial"/>
          <w:noProof/>
          <w:color w:val="000000"/>
          <w:spacing w:val="-1"/>
          <w:sz w:val="24"/>
        </w:rPr>
        <w:t>投标人的投标报价高于招标控制价的；</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31.4.10</w:t>
      </w:r>
      <w:r w:rsidRPr="00F1637C">
        <w:rPr>
          <w:rFonts w:ascii="Arial" w:hAnsi="Arial" w:cs="Arial"/>
          <w:noProof/>
          <w:color w:val="000000"/>
          <w:spacing w:val="-1"/>
          <w:sz w:val="24"/>
        </w:rPr>
        <w:t>提供虚假证明材料的。</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31.5</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在评标过程中，评委发现投标人以他人的名义投标、串通投标或以其他弄虚作假方式投标的，该投标人的投标应作废标处理。</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31.6</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在评标过程中，评委发现投标人的报价明显低于其他投标报价或者在设有招标控制价时明显低于招标控制价，使得其投标报价可能低于其个别成本的，应当要求该投标人作出书面说明并提供相关证明材料。投标人不能合理说明或者不能提供相关证明材料的，由评委认定该投标人以低于成本报价竞标，其投标应作废标处理。</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31.7</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投标人资格条件不符合国家有关规定和招标文件要求的，或者拒不按照要求对</w:t>
      </w:r>
      <w:r w:rsidRPr="00F1637C">
        <w:rPr>
          <w:rFonts w:ascii="Arial" w:hAnsi="Arial" w:cs="Arial"/>
          <w:noProof/>
          <w:color w:val="000000"/>
          <w:spacing w:val="-1"/>
          <w:sz w:val="24"/>
        </w:rPr>
        <w:lastRenderedPageBreak/>
        <w:t>投标文件进行澄清、说明或者补正的，评委可以否决其投标。</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31.8</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评委按上述第</w:t>
      </w:r>
      <w:r w:rsidRPr="00F1637C">
        <w:rPr>
          <w:rFonts w:ascii="Arial" w:hAnsi="Arial" w:cs="Arial"/>
          <w:noProof/>
          <w:color w:val="000000"/>
          <w:spacing w:val="-1"/>
          <w:sz w:val="24"/>
        </w:rPr>
        <w:t>31.4</w:t>
      </w:r>
      <w:r w:rsidRPr="00F1637C">
        <w:rPr>
          <w:rFonts w:ascii="Arial" w:hAnsi="Arial" w:cs="Arial"/>
          <w:noProof/>
          <w:color w:val="000000"/>
          <w:spacing w:val="-1"/>
          <w:sz w:val="24"/>
        </w:rPr>
        <w:t>款至第</w:t>
      </w:r>
      <w:r w:rsidRPr="00F1637C">
        <w:rPr>
          <w:rFonts w:ascii="Arial" w:hAnsi="Arial" w:cs="Arial"/>
          <w:noProof/>
          <w:color w:val="000000"/>
          <w:spacing w:val="-1"/>
          <w:sz w:val="24"/>
        </w:rPr>
        <w:t>31.7</w:t>
      </w:r>
      <w:r w:rsidRPr="00F1637C">
        <w:rPr>
          <w:rFonts w:ascii="Arial" w:hAnsi="Arial" w:cs="Arial"/>
          <w:noProof/>
          <w:color w:val="000000"/>
          <w:spacing w:val="-1"/>
          <w:sz w:val="24"/>
        </w:rPr>
        <w:t>款规定否决不合格投标或者界定为废标的投标</w:t>
      </w:r>
      <w:bookmarkStart w:id="35" w:name="18"/>
      <w:bookmarkEnd w:id="35"/>
      <w:r w:rsidR="00F51FE8">
        <w:rPr>
          <w:rFonts w:ascii="Arial" w:hAnsi="Arial" w:cs="Arial"/>
          <w:noProof/>
          <w:color w:val="000000"/>
          <w:spacing w:val="-1"/>
          <w:sz w:val="24"/>
        </w:rPr>
        <w:pict>
          <v:shape id="_x0000_s1489" style="position:absolute;left:0;text-align:left;margin-left:0;margin-top:0;width:50pt;height:50pt;z-index:251518464;visibility:hidden;mso-position-horizontal-relative:text;mso-position-vertical-relative:text" coordsize="1912,154" o:spt="100" adj="0,,0" path="m50,50r,l1862,50e">
            <v:stroke joinstyle="miter"/>
            <v:formulas/>
            <v:path o:connecttype="segments"/>
            <o:lock v:ext="edit" selection="t"/>
          </v:shape>
        </w:pict>
      </w:r>
      <w:r w:rsidRPr="00F24518">
        <w:rPr>
          <w:rFonts w:ascii="Arial" w:hAnsi="Arial" w:cs="Arial"/>
          <w:noProof/>
          <w:color w:val="000000"/>
          <w:spacing w:val="-1"/>
          <w:sz w:val="24"/>
        </w:rPr>
        <w:t>文件</w:t>
      </w:r>
      <w:r w:rsidRPr="00F24518">
        <w:rPr>
          <w:rFonts w:ascii="Arial" w:hAnsi="Arial" w:cs="Arial"/>
          <w:noProof/>
          <w:color w:val="000000"/>
          <w:spacing w:val="-1"/>
          <w:sz w:val="24"/>
        </w:rPr>
        <w:t>,</w:t>
      </w:r>
      <w:r w:rsidRPr="00F24518">
        <w:rPr>
          <w:rFonts w:ascii="Arial" w:hAnsi="Arial" w:cs="Arial"/>
          <w:noProof/>
          <w:color w:val="000000"/>
          <w:spacing w:val="-1"/>
          <w:sz w:val="24"/>
        </w:rPr>
        <w:t>不再进入详细评审阶段。</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32</w:t>
      </w:r>
      <w:r w:rsidRPr="00F6557B">
        <w:rPr>
          <w:rFonts w:ascii="Arial" w:hAnsi="Arial" w:cs="Arial"/>
          <w:noProof/>
          <w:sz w:val="24"/>
          <w:szCs w:val="24"/>
        </w:rPr>
        <w:t>、投标文件计算错误的处理</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32.1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评委将对确定为实质上响应招标文件要求的投标文件进行校核，看其是否有计算上、累计上或表达上的错误，修正错误的原则如下：</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32.1.1</w:t>
      </w:r>
      <w:r w:rsidRPr="00F1637C">
        <w:rPr>
          <w:rFonts w:ascii="Arial" w:hAnsi="Arial" w:cs="Arial"/>
          <w:noProof/>
          <w:color w:val="000000"/>
          <w:spacing w:val="-1"/>
          <w:sz w:val="24"/>
        </w:rPr>
        <w:t>如果数字表示的金额和用文字表示的金额不一致时，应以文字表示的金额为准；</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32.1.2</w:t>
      </w:r>
      <w:r w:rsidRPr="00F1637C">
        <w:rPr>
          <w:rFonts w:ascii="Arial" w:hAnsi="Arial" w:cs="Arial"/>
          <w:noProof/>
          <w:color w:val="000000"/>
          <w:spacing w:val="-1"/>
          <w:sz w:val="24"/>
        </w:rPr>
        <w:t>当单价与数量的乘积与合价不一致时，以单价为准，除非评委认为单价有明显的小数点错误，此时应以标出的合价为准，并修改单价。</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32.1.3</w:t>
      </w:r>
      <w:r w:rsidRPr="00F1637C">
        <w:rPr>
          <w:rFonts w:ascii="Arial" w:hAnsi="Arial" w:cs="Arial"/>
          <w:noProof/>
          <w:color w:val="000000"/>
          <w:spacing w:val="-1"/>
          <w:sz w:val="24"/>
        </w:rPr>
        <w:t>投标文件的大写金额与小写金额不一致时，以大写金额为准。</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32.2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按上述修正错误的原则及方法调整或修正投标文件的投标报价，投标人同意后，调整后的投标报价对投标人起约束作用。如果投标人不接受修正后的报价，并不影响评标工作。</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33</w:t>
      </w:r>
      <w:r w:rsidRPr="00F6557B">
        <w:rPr>
          <w:rFonts w:ascii="Arial" w:hAnsi="Arial" w:cs="Arial"/>
          <w:noProof/>
          <w:sz w:val="24"/>
          <w:szCs w:val="24"/>
        </w:rPr>
        <w:t>、投标文件的评审、比较、和否决（详细评审）</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33.1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评委将按照本须知第</w:t>
      </w:r>
      <w:r w:rsidRPr="00F1637C">
        <w:rPr>
          <w:rFonts w:ascii="Arial" w:hAnsi="Arial" w:cs="Arial"/>
          <w:noProof/>
          <w:color w:val="000000"/>
          <w:spacing w:val="-1"/>
          <w:sz w:val="24"/>
        </w:rPr>
        <w:t>31</w:t>
      </w:r>
      <w:r w:rsidRPr="00F1637C">
        <w:rPr>
          <w:rFonts w:ascii="Arial" w:hAnsi="Arial" w:cs="Arial"/>
          <w:noProof/>
          <w:color w:val="000000"/>
          <w:spacing w:val="-1"/>
          <w:sz w:val="24"/>
        </w:rPr>
        <w:t>条规定，仅对在实质上响应招标文件要求的合格投标（有效）文件进行评估和比较。</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33.2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评标方法和标准</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33.2.1</w:t>
      </w:r>
      <w:r w:rsidRPr="00F1637C">
        <w:rPr>
          <w:rFonts w:ascii="Arial" w:hAnsi="Arial" w:cs="Arial"/>
          <w:noProof/>
          <w:color w:val="000000"/>
          <w:spacing w:val="-1"/>
          <w:sz w:val="24"/>
        </w:rPr>
        <w:t>本次招标的评标方法和标准按投标须知前附表第</w:t>
      </w:r>
      <w:r w:rsidR="00802F4F" w:rsidRPr="00F1637C">
        <w:rPr>
          <w:rFonts w:ascii="Arial" w:hAnsi="Arial" w:cs="Arial"/>
          <w:noProof/>
          <w:color w:val="000000"/>
          <w:spacing w:val="-1"/>
          <w:sz w:val="24"/>
        </w:rPr>
        <w:t>18</w:t>
      </w:r>
      <w:r w:rsidRPr="00F1637C">
        <w:rPr>
          <w:rFonts w:ascii="Arial" w:hAnsi="Arial" w:cs="Arial"/>
          <w:noProof/>
          <w:color w:val="000000"/>
          <w:spacing w:val="-1"/>
          <w:sz w:val="24"/>
        </w:rPr>
        <w:t>项执行。</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33.3</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评委对投标文件进行评审和比较后，向招标人提出书面评标报告，并推荐不超过</w:t>
      </w:r>
      <w:r w:rsidRPr="00F1637C">
        <w:rPr>
          <w:rFonts w:ascii="Arial" w:hAnsi="Arial" w:cs="Arial"/>
          <w:noProof/>
          <w:color w:val="000000"/>
          <w:spacing w:val="-1"/>
          <w:sz w:val="24"/>
        </w:rPr>
        <w:t>  3  </w:t>
      </w:r>
      <w:r w:rsidRPr="00F1637C">
        <w:rPr>
          <w:rFonts w:ascii="Arial" w:hAnsi="Arial" w:cs="Arial"/>
          <w:noProof/>
          <w:color w:val="000000"/>
          <w:spacing w:val="-1"/>
          <w:sz w:val="24"/>
        </w:rPr>
        <w:t>名有排序的合格的中标候选人。招标人按投标须知前附表第</w:t>
      </w:r>
      <w:r w:rsidR="00802F4F" w:rsidRPr="00F1637C">
        <w:rPr>
          <w:rFonts w:ascii="Arial" w:hAnsi="Arial" w:cs="Arial"/>
          <w:noProof/>
          <w:color w:val="000000"/>
          <w:spacing w:val="-1"/>
          <w:sz w:val="24"/>
        </w:rPr>
        <w:t>19</w:t>
      </w:r>
      <w:r w:rsidRPr="00F1637C">
        <w:rPr>
          <w:rFonts w:ascii="Arial" w:hAnsi="Arial" w:cs="Arial"/>
          <w:noProof/>
          <w:color w:val="000000"/>
          <w:spacing w:val="-1"/>
          <w:sz w:val="24"/>
        </w:rPr>
        <w:t>项的原则确定中标人。</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33.4</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评委经评审，认为所有投标都不符合招标文件要求的，或者有效投标不足三个使得投标明显缺乏竞争的，可以否决所有投标。所有投标被否决后，招标人将依法重新招标。</w:t>
      </w:r>
    </w:p>
    <w:p w:rsidR="0023178B" w:rsidRPr="00F6557B" w:rsidRDefault="002F083E" w:rsidP="00CF2A5B">
      <w:pPr>
        <w:pStyle w:val="3"/>
        <w:spacing w:beforeLines="50" w:after="0" w:line="360" w:lineRule="auto"/>
        <w:rPr>
          <w:sz w:val="28"/>
          <w:szCs w:val="28"/>
        </w:rPr>
      </w:pPr>
      <w:bookmarkStart w:id="36" w:name="_Toc521190076"/>
      <w:r w:rsidRPr="00F6557B">
        <w:rPr>
          <w:sz w:val="28"/>
          <w:szCs w:val="28"/>
        </w:rPr>
        <w:lastRenderedPageBreak/>
        <w:t>（七）合同的授予</w:t>
      </w:r>
      <w:bookmarkEnd w:id="36"/>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34</w:t>
      </w:r>
      <w:r w:rsidRPr="00F6557B">
        <w:rPr>
          <w:rFonts w:ascii="Arial" w:hAnsi="Arial" w:cs="Arial"/>
          <w:noProof/>
          <w:sz w:val="24"/>
          <w:szCs w:val="24"/>
        </w:rPr>
        <w:t>、合同授予标准</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34.1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本招标工程的施工合同将授予按本须知第</w:t>
      </w:r>
      <w:r w:rsidRPr="00F1637C">
        <w:rPr>
          <w:rFonts w:ascii="Arial" w:hAnsi="Arial" w:cs="Arial"/>
          <w:noProof/>
          <w:color w:val="000000"/>
          <w:spacing w:val="-1"/>
          <w:sz w:val="24"/>
        </w:rPr>
        <w:t>33.3</w:t>
      </w:r>
      <w:r w:rsidRPr="00F1637C">
        <w:rPr>
          <w:rFonts w:ascii="Arial" w:hAnsi="Arial" w:cs="Arial"/>
          <w:noProof/>
          <w:color w:val="000000"/>
          <w:spacing w:val="-1"/>
          <w:sz w:val="24"/>
        </w:rPr>
        <w:t>款所确定的中标人。</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35</w:t>
      </w:r>
      <w:r w:rsidRPr="00F6557B">
        <w:rPr>
          <w:rFonts w:ascii="Arial" w:hAnsi="Arial" w:cs="Arial"/>
          <w:noProof/>
          <w:sz w:val="24"/>
          <w:szCs w:val="24"/>
        </w:rPr>
        <w:t>、中标通知书</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35.1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中标人确定后，将于武汉学院网上公示</w:t>
      </w:r>
      <w:r w:rsidRPr="00F1637C">
        <w:rPr>
          <w:rFonts w:ascii="Arial" w:hAnsi="Arial" w:cs="Arial"/>
          <w:noProof/>
          <w:color w:val="000000"/>
          <w:spacing w:val="-1"/>
          <w:sz w:val="24"/>
        </w:rPr>
        <w:t>3</w:t>
      </w:r>
      <w:r w:rsidRPr="00F1637C">
        <w:rPr>
          <w:rFonts w:ascii="Arial" w:hAnsi="Arial" w:cs="Arial"/>
          <w:noProof/>
          <w:color w:val="000000"/>
          <w:spacing w:val="-1"/>
          <w:sz w:val="24"/>
        </w:rPr>
        <w:t>日，公示结束之日，在招标投标活动中没有违法违规行为的，招标人向中标人发出中标通知书。</w:t>
      </w:r>
      <w:bookmarkStart w:id="37" w:name="19"/>
      <w:bookmarkEnd w:id="37"/>
    </w:p>
    <w:p w:rsidR="0023178B" w:rsidRPr="00F1637C" w:rsidRDefault="00F51FE8" w:rsidP="00F1637C">
      <w:pPr>
        <w:spacing w:after="0" w:line="360" w:lineRule="auto"/>
        <w:ind w:left="720" w:hangingChars="300" w:hanging="720"/>
        <w:rPr>
          <w:rFonts w:ascii="Arial" w:hAnsi="Arial" w:cs="Arial"/>
          <w:noProof/>
          <w:color w:val="000000"/>
          <w:spacing w:val="-1"/>
          <w:sz w:val="24"/>
        </w:rPr>
      </w:pPr>
      <w:r>
        <w:rPr>
          <w:rFonts w:ascii="Arial" w:hAnsi="Arial" w:cs="Arial"/>
          <w:noProof/>
          <w:color w:val="000000"/>
          <w:spacing w:val="-1"/>
          <w:sz w:val="24"/>
        </w:rPr>
        <w:pict>
          <v:shape id="polygon16" o:spid="_x0000_s1488" style="position:absolute;left:0;text-align:left;margin-left:0;margin-top:0;width:50pt;height:50pt;z-index:251519488;visibility:hidden" coordsize="1924,154" o:spt="100" adj="0,,0" path="m50,50r,l1874,50e">
            <v:stroke joinstyle="miter"/>
            <v:formulas/>
            <v:path o:connecttype="segments"/>
            <o:lock v:ext="edit" selection="t"/>
          </v:shape>
        </w:pict>
      </w:r>
      <w:r w:rsidR="002F083E" w:rsidRPr="00F24518">
        <w:rPr>
          <w:rFonts w:ascii="Arial" w:hAnsi="Arial" w:cs="Arial"/>
          <w:noProof/>
          <w:color w:val="000000"/>
          <w:spacing w:val="-1"/>
          <w:sz w:val="24"/>
        </w:rPr>
        <w:t>35.2</w:t>
      </w:r>
      <w:r w:rsidR="00F1637C">
        <w:rPr>
          <w:rFonts w:ascii="Arial" w:hAnsi="Arial" w:cs="Arial"/>
          <w:noProof/>
          <w:color w:val="000000"/>
          <w:spacing w:val="-1"/>
          <w:sz w:val="24"/>
        </w:rPr>
        <w:t xml:space="preserve">  </w:t>
      </w:r>
      <w:r w:rsidR="002F083E" w:rsidRPr="00F1637C">
        <w:rPr>
          <w:rFonts w:ascii="Arial" w:hAnsi="Arial" w:cs="Arial"/>
          <w:noProof/>
          <w:color w:val="000000"/>
          <w:spacing w:val="-1"/>
          <w:sz w:val="24"/>
        </w:rPr>
        <w:t>招标人将在发出中标通知书的同时，将中标结果在学校官网进行公布。</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36</w:t>
      </w:r>
      <w:r w:rsidRPr="00F6557B">
        <w:rPr>
          <w:rFonts w:ascii="Arial" w:hAnsi="Arial" w:cs="Arial"/>
          <w:noProof/>
          <w:sz w:val="24"/>
          <w:szCs w:val="24"/>
        </w:rPr>
        <w:t>、合同协议书的签订</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36.1</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招标人与中标人将于中标通知书发出之日起</w:t>
      </w:r>
      <w:r w:rsidRPr="00F1637C">
        <w:rPr>
          <w:rFonts w:ascii="Arial" w:hAnsi="Arial" w:cs="Arial"/>
          <w:noProof/>
          <w:color w:val="000000"/>
          <w:spacing w:val="-1"/>
          <w:sz w:val="24"/>
        </w:rPr>
        <w:t>7</w:t>
      </w:r>
      <w:r w:rsidRPr="00F1637C">
        <w:rPr>
          <w:rFonts w:ascii="Arial" w:hAnsi="Arial" w:cs="Arial"/>
          <w:noProof/>
          <w:color w:val="000000"/>
          <w:spacing w:val="-1"/>
          <w:sz w:val="24"/>
        </w:rPr>
        <w:t>日内，按照招标文件和中标人的投标文件订立书面工程施工合同。</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36.2</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中标人如不按本投标须知第</w:t>
      </w:r>
      <w:r w:rsidRPr="00F1637C">
        <w:rPr>
          <w:rFonts w:ascii="Arial" w:hAnsi="Arial" w:cs="Arial"/>
          <w:noProof/>
          <w:color w:val="000000"/>
          <w:spacing w:val="-1"/>
          <w:sz w:val="24"/>
        </w:rPr>
        <w:t>36.1</w:t>
      </w:r>
      <w:r w:rsidRPr="00F1637C">
        <w:rPr>
          <w:rFonts w:ascii="Arial" w:hAnsi="Arial" w:cs="Arial"/>
          <w:noProof/>
          <w:color w:val="000000"/>
          <w:spacing w:val="-1"/>
          <w:sz w:val="24"/>
        </w:rPr>
        <w:t>款的规定与招标人订立合同，则招标人将废除授标，给招标人造成的损失超过投标担保数额的，还应当对超过部分予以赔偿，同时依法承担相应法律责任。</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36.3</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中标人应当按照合同约定履行义务，完成中标项目施工，不得将中标项目施工转让（转包）给他人。需要分包的，应在投标文件中提出分包计划，并按有关规定进行分包。</w:t>
      </w:r>
    </w:p>
    <w:p w:rsidR="0023178B" w:rsidRPr="00F1637C" w:rsidRDefault="002F083E" w:rsidP="00F1637C">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36.4</w:t>
      </w:r>
      <w:r w:rsidR="00F1637C">
        <w:rPr>
          <w:rFonts w:ascii="Arial" w:hAnsi="Arial" w:cs="Arial"/>
          <w:noProof/>
          <w:color w:val="000000"/>
          <w:spacing w:val="-1"/>
          <w:sz w:val="24"/>
        </w:rPr>
        <w:t xml:space="preserve">  </w:t>
      </w:r>
      <w:r w:rsidRPr="00F1637C">
        <w:rPr>
          <w:rFonts w:ascii="Arial" w:hAnsi="Arial" w:cs="Arial"/>
          <w:noProof/>
          <w:color w:val="000000"/>
          <w:spacing w:val="-1"/>
          <w:sz w:val="24"/>
        </w:rPr>
        <w:t>中标人与武汉学院签订合同。</w:t>
      </w:r>
    </w:p>
    <w:p w:rsidR="0023178B" w:rsidRPr="00F6557B" w:rsidRDefault="002F083E" w:rsidP="00CF2A5B">
      <w:pPr>
        <w:pStyle w:val="4"/>
        <w:spacing w:beforeLines="50" w:after="0" w:line="360" w:lineRule="auto"/>
        <w:rPr>
          <w:rFonts w:ascii="Arial" w:hAnsi="Arial" w:cs="Arial"/>
          <w:noProof/>
          <w:sz w:val="24"/>
          <w:szCs w:val="24"/>
        </w:rPr>
      </w:pPr>
      <w:r w:rsidRPr="00F6557B">
        <w:rPr>
          <w:rFonts w:ascii="Arial" w:hAnsi="Arial" w:cs="Arial"/>
          <w:noProof/>
          <w:sz w:val="24"/>
          <w:szCs w:val="24"/>
        </w:rPr>
        <w:t>37</w:t>
      </w:r>
      <w:r w:rsidRPr="00F6557B">
        <w:rPr>
          <w:rFonts w:ascii="Arial" w:hAnsi="Arial" w:cs="Arial"/>
          <w:noProof/>
          <w:sz w:val="24"/>
          <w:szCs w:val="24"/>
        </w:rPr>
        <w:t>、履约担保</w:t>
      </w:r>
    </w:p>
    <w:p w:rsidR="0023178B" w:rsidRPr="00F1637C" w:rsidRDefault="002F083E" w:rsidP="00F1637C">
      <w:pPr>
        <w:spacing w:after="0" w:line="360" w:lineRule="auto"/>
        <w:ind w:left="714" w:hangingChars="300" w:hanging="714"/>
        <w:rPr>
          <w:rFonts w:ascii="Arial" w:hAnsi="Arial" w:cs="Arial"/>
        </w:rPr>
      </w:pPr>
      <w:r w:rsidRPr="00F1637C">
        <w:rPr>
          <w:rFonts w:ascii="Arial" w:hAnsi="Arial" w:cs="Arial"/>
          <w:noProof/>
          <w:color w:val="000000"/>
          <w:spacing w:val="-1"/>
          <w:sz w:val="24"/>
        </w:rPr>
        <w:t>37.1</w:t>
      </w:r>
      <w:r w:rsidR="00F6557B" w:rsidRPr="00F1637C">
        <w:rPr>
          <w:rFonts w:ascii="Arial" w:hAnsi="Arial" w:cs="Arial"/>
          <w:noProof/>
          <w:color w:val="000000"/>
          <w:sz w:val="24"/>
        </w:rPr>
        <w:t xml:space="preserve">  </w:t>
      </w:r>
      <w:r w:rsidRPr="00F1637C">
        <w:rPr>
          <w:rFonts w:ascii="Arial" w:hAnsi="Arial" w:cs="Arial"/>
          <w:noProof/>
          <w:color w:val="000000"/>
          <w:sz w:val="24"/>
        </w:rPr>
        <w:t>合同协议书签署后</w:t>
      </w:r>
      <w:r w:rsidRPr="00F1637C">
        <w:rPr>
          <w:rFonts w:ascii="Arial" w:hAnsi="Arial" w:cs="Arial"/>
          <w:noProof/>
          <w:color w:val="000000"/>
          <w:sz w:val="24"/>
        </w:rPr>
        <w:t>  7  </w:t>
      </w:r>
      <w:r w:rsidRPr="00F1637C">
        <w:rPr>
          <w:rFonts w:ascii="Arial" w:hAnsi="Arial" w:cs="Arial"/>
          <w:noProof/>
          <w:color w:val="000000"/>
          <w:sz w:val="24"/>
        </w:rPr>
        <w:t>天内，中标人应按本须知前附表第</w:t>
      </w:r>
      <w:r w:rsidRPr="00F1637C">
        <w:rPr>
          <w:rFonts w:ascii="Arial" w:hAnsi="Arial" w:cs="Arial"/>
          <w:noProof/>
          <w:color w:val="000000"/>
          <w:sz w:val="24"/>
        </w:rPr>
        <w:t> 2</w:t>
      </w:r>
      <w:r w:rsidR="00802F4F" w:rsidRPr="00F1637C">
        <w:rPr>
          <w:rFonts w:ascii="Arial" w:hAnsi="Arial" w:cs="Arial"/>
          <w:noProof/>
          <w:color w:val="000000"/>
          <w:sz w:val="24"/>
        </w:rPr>
        <w:t>0</w:t>
      </w:r>
      <w:r w:rsidRPr="00F1637C">
        <w:rPr>
          <w:rFonts w:ascii="Arial" w:hAnsi="Arial" w:cs="Arial"/>
          <w:noProof/>
          <w:color w:val="000000"/>
          <w:sz w:val="24"/>
        </w:rPr>
        <w:t> </w:t>
      </w:r>
      <w:r w:rsidRPr="00F1637C">
        <w:rPr>
          <w:rFonts w:ascii="Arial" w:hAnsi="Arial" w:cs="Arial"/>
          <w:noProof/>
          <w:color w:val="000000"/>
          <w:sz w:val="24"/>
        </w:rPr>
        <w:t>项规定的金额向招标人提交履约保证金。</w:t>
      </w:r>
    </w:p>
    <w:p w:rsidR="0023178B" w:rsidRPr="00F1637C" w:rsidRDefault="002F083E" w:rsidP="00F1637C">
      <w:pPr>
        <w:spacing w:after="0" w:line="360" w:lineRule="auto"/>
        <w:ind w:left="714" w:hangingChars="300" w:hanging="714"/>
        <w:rPr>
          <w:rFonts w:ascii="Arial" w:hAnsi="Arial" w:cs="Arial"/>
          <w:noProof/>
          <w:color w:val="000000"/>
          <w:sz w:val="24"/>
        </w:rPr>
      </w:pPr>
      <w:r w:rsidRPr="00F1637C">
        <w:rPr>
          <w:rFonts w:ascii="Arial" w:hAnsi="Arial" w:cs="Arial"/>
          <w:noProof/>
          <w:color w:val="000000"/>
          <w:spacing w:val="-1"/>
          <w:sz w:val="24"/>
        </w:rPr>
        <w:t>37.2</w:t>
      </w:r>
      <w:r w:rsidR="00F6557B" w:rsidRPr="00F1637C">
        <w:rPr>
          <w:rFonts w:ascii="Arial" w:hAnsi="Arial" w:cs="Arial"/>
          <w:noProof/>
          <w:color w:val="000000"/>
          <w:sz w:val="24"/>
        </w:rPr>
        <w:t xml:space="preserve">  </w:t>
      </w:r>
      <w:r w:rsidRPr="00F1637C">
        <w:rPr>
          <w:rFonts w:ascii="Arial" w:hAnsi="Arial" w:cs="Arial"/>
          <w:noProof/>
          <w:color w:val="000000"/>
          <w:sz w:val="24"/>
        </w:rPr>
        <w:t>若中标人不能按本须知第</w:t>
      </w:r>
      <w:r w:rsidRPr="00F1637C">
        <w:rPr>
          <w:rFonts w:ascii="Arial" w:hAnsi="Arial" w:cs="Arial"/>
          <w:noProof/>
          <w:color w:val="000000"/>
          <w:sz w:val="24"/>
        </w:rPr>
        <w:t>37.1</w:t>
      </w:r>
      <w:r w:rsidRPr="00F1637C">
        <w:rPr>
          <w:rFonts w:ascii="Arial" w:hAnsi="Arial" w:cs="Arial"/>
          <w:noProof/>
          <w:color w:val="000000"/>
          <w:sz w:val="24"/>
        </w:rPr>
        <w:t>款的规定执行，招标人将有充分的理由解除合同，给招标人造成的损失超过投标担保数额的，还应当对超过部分予以赔偿。</w:t>
      </w:r>
      <w:bookmarkStart w:id="38" w:name="20"/>
      <w:bookmarkEnd w:id="38"/>
    </w:p>
    <w:p w:rsidR="00716903" w:rsidRPr="00F24518" w:rsidRDefault="00716903" w:rsidP="00030E30">
      <w:pPr>
        <w:spacing w:after="0" w:line="240" w:lineRule="auto"/>
        <w:rPr>
          <w:rFonts w:ascii="Arial" w:hAnsi="Arial" w:cs="Arial"/>
          <w:noProof/>
          <w:color w:val="000000"/>
          <w:sz w:val="24"/>
        </w:rPr>
      </w:pPr>
    </w:p>
    <w:p w:rsidR="009301A6" w:rsidRPr="00F24518" w:rsidRDefault="009301A6" w:rsidP="00030E30">
      <w:pPr>
        <w:spacing w:after="0" w:line="240" w:lineRule="auto"/>
        <w:rPr>
          <w:rFonts w:ascii="Arial" w:hAnsi="Arial" w:cs="Arial"/>
        </w:rPr>
      </w:pPr>
    </w:p>
    <w:p w:rsidR="00716903" w:rsidRPr="00F24518" w:rsidRDefault="00716903" w:rsidP="00030E30">
      <w:pPr>
        <w:tabs>
          <w:tab w:val="left" w:pos="6121"/>
        </w:tabs>
        <w:spacing w:after="0" w:line="240" w:lineRule="auto"/>
        <w:rPr>
          <w:rFonts w:ascii="Arial" w:hAnsi="Arial" w:cs="Arial"/>
          <w:noProof/>
          <w:color w:val="000000"/>
          <w:sz w:val="31"/>
        </w:rPr>
        <w:sectPr w:rsidR="00716903" w:rsidRPr="00F24518" w:rsidSect="00BA6928">
          <w:pgSz w:w="12240" w:h="15840"/>
          <w:pgMar w:top="1418" w:right="1701" w:bottom="1418" w:left="1701" w:header="0" w:footer="0" w:gutter="0"/>
          <w:cols w:space="720"/>
        </w:sectPr>
      </w:pPr>
    </w:p>
    <w:p w:rsidR="0023178B" w:rsidRPr="00AA4AF4" w:rsidRDefault="002F083E" w:rsidP="00AA4AF4">
      <w:pPr>
        <w:pStyle w:val="1"/>
        <w:spacing w:before="0" w:after="120" w:line="360" w:lineRule="auto"/>
        <w:jc w:val="center"/>
        <w:rPr>
          <w:rFonts w:ascii="Arial" w:eastAsia="黑体" w:hAnsi="Arial" w:cs="Arial"/>
          <w:sz w:val="36"/>
          <w:szCs w:val="36"/>
        </w:rPr>
      </w:pPr>
      <w:bookmarkStart w:id="39" w:name="_Toc521190077"/>
      <w:r w:rsidRPr="00AA4AF4">
        <w:rPr>
          <w:rFonts w:ascii="Arial" w:eastAsia="黑体" w:hAnsi="Arial" w:cs="Arial"/>
          <w:sz w:val="36"/>
          <w:szCs w:val="36"/>
        </w:rPr>
        <w:lastRenderedPageBreak/>
        <w:t>第二章</w:t>
      </w:r>
      <w:r w:rsidR="00716903" w:rsidRPr="00AA4AF4">
        <w:rPr>
          <w:rFonts w:ascii="Arial" w:eastAsia="黑体" w:hAnsi="Arial" w:cs="Arial"/>
          <w:sz w:val="36"/>
          <w:szCs w:val="36"/>
        </w:rPr>
        <w:t xml:space="preserve">  </w:t>
      </w:r>
      <w:r w:rsidRPr="00AA4AF4">
        <w:rPr>
          <w:rFonts w:ascii="Arial" w:eastAsia="黑体" w:hAnsi="Arial" w:cs="Arial"/>
          <w:sz w:val="36"/>
          <w:szCs w:val="36"/>
        </w:rPr>
        <w:t>合同条款</w:t>
      </w:r>
      <w:bookmarkEnd w:id="39"/>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标段</w:t>
      </w:r>
      <w:r w:rsidRPr="00F1637C">
        <w:rPr>
          <w:rFonts w:ascii="Arial" w:hAnsi="Arial" w:cs="Arial"/>
          <w:noProof/>
          <w:color w:val="000000"/>
          <w:spacing w:val="-1"/>
          <w:sz w:val="24"/>
        </w:rPr>
        <w:t> 1 </w:t>
      </w:r>
      <w:r w:rsidRPr="00F1637C">
        <w:rPr>
          <w:rFonts w:ascii="Arial" w:hAnsi="Arial" w:cs="Arial"/>
          <w:noProof/>
          <w:color w:val="000000"/>
          <w:spacing w:val="-1"/>
          <w:sz w:val="24"/>
        </w:rPr>
        <w:t>参考下列要求编制，标段</w:t>
      </w:r>
      <w:r w:rsidRPr="00F1637C">
        <w:rPr>
          <w:rFonts w:ascii="Arial" w:hAnsi="Arial" w:cs="Arial"/>
          <w:noProof/>
          <w:color w:val="000000"/>
          <w:spacing w:val="-1"/>
          <w:sz w:val="24"/>
        </w:rPr>
        <w:t> 2 </w:t>
      </w:r>
      <w:r w:rsidRPr="00F1637C">
        <w:rPr>
          <w:rFonts w:ascii="Arial" w:hAnsi="Arial" w:cs="Arial"/>
          <w:noProof/>
          <w:color w:val="000000"/>
          <w:spacing w:val="-1"/>
          <w:sz w:val="24"/>
        </w:rPr>
        <w:t>由双方协商签订。</w:t>
      </w:r>
    </w:p>
    <w:p w:rsidR="0023178B" w:rsidRPr="00F1637C" w:rsidRDefault="002F083E" w:rsidP="00F1637C">
      <w:pPr>
        <w:spacing w:after="0" w:line="360" w:lineRule="auto"/>
        <w:ind w:leftChars="350" w:left="735"/>
        <w:rPr>
          <w:rFonts w:ascii="Arial" w:hAnsi="Arial" w:cs="Arial"/>
          <w:noProof/>
          <w:color w:val="000000"/>
          <w:spacing w:val="-1"/>
          <w:sz w:val="24"/>
        </w:rPr>
      </w:pPr>
      <w:r w:rsidRPr="00F1637C">
        <w:rPr>
          <w:rFonts w:ascii="Arial" w:hAnsi="Arial" w:cs="Arial"/>
          <w:noProof/>
          <w:color w:val="000000"/>
          <w:spacing w:val="-1"/>
          <w:sz w:val="24"/>
        </w:rPr>
        <w:t>参照湖北省建设厅、湖北省工商行政管理局</w:t>
      </w:r>
      <w:r w:rsidRPr="00F1637C">
        <w:rPr>
          <w:rFonts w:ascii="Arial" w:hAnsi="Arial" w:cs="Arial"/>
          <w:noProof/>
          <w:color w:val="000000"/>
          <w:spacing w:val="-1"/>
          <w:sz w:val="24"/>
        </w:rPr>
        <w:t>2007</w:t>
      </w:r>
      <w:r w:rsidRPr="00F1637C">
        <w:rPr>
          <w:rFonts w:ascii="Arial" w:hAnsi="Arial" w:cs="Arial"/>
          <w:noProof/>
          <w:color w:val="000000"/>
          <w:spacing w:val="-1"/>
          <w:sz w:val="24"/>
        </w:rPr>
        <w:t>年</w:t>
      </w:r>
      <w:r w:rsidRPr="00F1637C">
        <w:rPr>
          <w:rFonts w:ascii="Arial" w:hAnsi="Arial" w:cs="Arial"/>
          <w:noProof/>
          <w:color w:val="000000"/>
          <w:spacing w:val="-1"/>
          <w:sz w:val="24"/>
        </w:rPr>
        <w:t>9</w:t>
      </w:r>
      <w:r w:rsidRPr="00F1637C">
        <w:rPr>
          <w:rFonts w:ascii="Arial" w:hAnsi="Arial" w:cs="Arial"/>
          <w:noProof/>
          <w:color w:val="000000"/>
          <w:spacing w:val="-1"/>
          <w:sz w:val="24"/>
        </w:rPr>
        <w:t>月印发</w:t>
      </w:r>
      <w:r w:rsidRPr="00F1637C">
        <w:rPr>
          <w:rFonts w:ascii="Arial" w:hAnsi="Arial" w:cs="Arial"/>
          <w:noProof/>
          <w:color w:val="000000"/>
          <w:spacing w:val="-1"/>
          <w:sz w:val="24"/>
        </w:rPr>
        <w:t> </w:t>
      </w:r>
      <w:r w:rsidRPr="00F1637C">
        <w:rPr>
          <w:rFonts w:ascii="Arial" w:hAnsi="Arial" w:cs="Arial"/>
          <w:noProof/>
          <w:color w:val="000000"/>
          <w:spacing w:val="-1"/>
          <w:sz w:val="24"/>
        </w:rPr>
        <w:t>《湖北省建设工程施工</w:t>
      </w:r>
      <w:r w:rsidRPr="00F24518">
        <w:rPr>
          <w:rFonts w:ascii="Arial" w:hAnsi="Arial" w:cs="Arial"/>
          <w:noProof/>
          <w:color w:val="000000"/>
          <w:spacing w:val="-1"/>
          <w:sz w:val="24"/>
        </w:rPr>
        <w:t>合同》（</w:t>
      </w:r>
      <w:r w:rsidRPr="00F24518">
        <w:rPr>
          <w:rFonts w:ascii="Arial" w:hAnsi="Arial" w:cs="Arial"/>
          <w:noProof/>
          <w:color w:val="000000"/>
          <w:spacing w:val="-1"/>
          <w:sz w:val="24"/>
        </w:rPr>
        <w:t>EF-2007-0203</w:t>
      </w:r>
      <w:r w:rsidRPr="00F24518">
        <w:rPr>
          <w:rFonts w:ascii="Arial" w:hAnsi="Arial" w:cs="Arial"/>
          <w:noProof/>
          <w:color w:val="000000"/>
          <w:spacing w:val="-1"/>
          <w:sz w:val="24"/>
        </w:rPr>
        <w:t>），本招标文件省略。</w:t>
      </w:r>
      <w:bookmarkStart w:id="40" w:name="21"/>
      <w:bookmarkEnd w:id="40"/>
    </w:p>
    <w:p w:rsidR="0023178B" w:rsidRPr="00F24518" w:rsidRDefault="0023178B" w:rsidP="00030E30">
      <w:pPr>
        <w:spacing w:after="0" w:line="240" w:lineRule="auto"/>
        <w:rPr>
          <w:rFonts w:ascii="Arial" w:hAnsi="Arial" w:cs="Arial"/>
        </w:rPr>
      </w:pPr>
    </w:p>
    <w:p w:rsidR="00716903" w:rsidRPr="00F24518" w:rsidRDefault="00716903" w:rsidP="00030E30">
      <w:pPr>
        <w:tabs>
          <w:tab w:val="left" w:pos="5800"/>
        </w:tabs>
        <w:spacing w:after="0" w:line="240" w:lineRule="auto"/>
        <w:rPr>
          <w:rFonts w:ascii="Arial" w:hAnsi="Arial" w:cs="Arial"/>
          <w:noProof/>
          <w:color w:val="000000"/>
          <w:sz w:val="31"/>
        </w:rPr>
        <w:sectPr w:rsidR="00716903" w:rsidRPr="00F24518" w:rsidSect="00BA6928">
          <w:pgSz w:w="12240" w:h="15840"/>
          <w:pgMar w:top="1418" w:right="1701" w:bottom="1418" w:left="1701" w:header="0" w:footer="0" w:gutter="0"/>
          <w:cols w:space="720"/>
        </w:sectPr>
      </w:pPr>
    </w:p>
    <w:p w:rsidR="0023178B" w:rsidRPr="00AA4AF4" w:rsidRDefault="002F083E" w:rsidP="00AA4AF4">
      <w:pPr>
        <w:pStyle w:val="1"/>
        <w:spacing w:before="0" w:after="120" w:line="360" w:lineRule="auto"/>
        <w:jc w:val="center"/>
        <w:rPr>
          <w:rFonts w:ascii="Arial" w:eastAsia="黑体" w:hAnsi="Arial" w:cs="Arial"/>
          <w:sz w:val="36"/>
          <w:szCs w:val="36"/>
        </w:rPr>
      </w:pPr>
      <w:bookmarkStart w:id="41" w:name="_Toc521190078"/>
      <w:r w:rsidRPr="00AA4AF4">
        <w:rPr>
          <w:rFonts w:ascii="Arial" w:eastAsia="黑体" w:hAnsi="Arial" w:cs="Arial"/>
          <w:sz w:val="36"/>
          <w:szCs w:val="36"/>
        </w:rPr>
        <w:lastRenderedPageBreak/>
        <w:t>第三章</w:t>
      </w:r>
      <w:r w:rsidR="00716903" w:rsidRPr="00AA4AF4">
        <w:rPr>
          <w:rFonts w:ascii="Arial" w:eastAsia="黑体" w:hAnsi="Arial" w:cs="Arial"/>
          <w:sz w:val="36"/>
          <w:szCs w:val="36"/>
        </w:rPr>
        <w:t xml:space="preserve">  </w:t>
      </w:r>
      <w:r w:rsidRPr="00AA4AF4">
        <w:rPr>
          <w:rFonts w:ascii="Arial" w:eastAsia="黑体" w:hAnsi="Arial" w:cs="Arial"/>
          <w:sz w:val="36"/>
          <w:szCs w:val="36"/>
        </w:rPr>
        <w:t>合同文件格式</w:t>
      </w:r>
      <w:bookmarkEnd w:id="41"/>
    </w:p>
    <w:p w:rsidR="0023178B" w:rsidRPr="00F24518" w:rsidRDefault="0023178B" w:rsidP="00030E30">
      <w:pPr>
        <w:spacing w:after="0" w:line="240" w:lineRule="auto"/>
        <w:rPr>
          <w:rFonts w:ascii="Arial" w:hAnsi="Arial" w:cs="Arial"/>
        </w:rPr>
      </w:pPr>
    </w:p>
    <w:p w:rsidR="0023178B" w:rsidRPr="00F24518" w:rsidRDefault="0023178B" w:rsidP="00030E30">
      <w:pPr>
        <w:spacing w:after="0" w:line="240" w:lineRule="auto"/>
        <w:rPr>
          <w:rFonts w:ascii="Arial" w:hAnsi="Arial" w:cs="Arial"/>
        </w:rPr>
      </w:pPr>
    </w:p>
    <w:p w:rsidR="0023178B" w:rsidRPr="0091099D" w:rsidRDefault="002F083E" w:rsidP="00CF2A5B">
      <w:pPr>
        <w:spacing w:beforeLines="50" w:afterLines="50" w:line="240" w:lineRule="auto"/>
        <w:rPr>
          <w:rFonts w:ascii="Arial" w:hAnsi="Arial" w:cs="Arial"/>
          <w:noProof/>
          <w:color w:val="000000"/>
          <w:spacing w:val="-1"/>
          <w:sz w:val="24"/>
        </w:rPr>
      </w:pPr>
      <w:r w:rsidRPr="00F24518">
        <w:rPr>
          <w:rFonts w:ascii="Arial" w:hAnsi="Arial" w:cs="Arial"/>
          <w:noProof/>
          <w:color w:val="000000"/>
          <w:sz w:val="31"/>
        </w:rPr>
        <w:t>一、合同协议书</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参照湖北省建设厅、湖北省工商行政管理局</w:t>
      </w:r>
      <w:r w:rsidRPr="0091099D">
        <w:rPr>
          <w:rFonts w:ascii="Arial" w:hAnsi="Arial" w:cs="Arial"/>
          <w:noProof/>
          <w:color w:val="000000"/>
          <w:spacing w:val="-1"/>
          <w:sz w:val="24"/>
        </w:rPr>
        <w:t>2007</w:t>
      </w:r>
      <w:r w:rsidRPr="0091099D">
        <w:rPr>
          <w:rFonts w:ascii="Arial" w:hAnsi="Arial" w:cs="Arial"/>
          <w:noProof/>
          <w:color w:val="000000"/>
          <w:spacing w:val="-1"/>
          <w:sz w:val="24"/>
        </w:rPr>
        <w:t>年</w:t>
      </w:r>
      <w:r w:rsidRPr="0091099D">
        <w:rPr>
          <w:rFonts w:ascii="Arial" w:hAnsi="Arial" w:cs="Arial"/>
          <w:noProof/>
          <w:color w:val="000000"/>
          <w:spacing w:val="-1"/>
          <w:sz w:val="24"/>
        </w:rPr>
        <w:t>9</w:t>
      </w:r>
      <w:r w:rsidRPr="0091099D">
        <w:rPr>
          <w:rFonts w:ascii="Arial" w:hAnsi="Arial" w:cs="Arial"/>
          <w:noProof/>
          <w:color w:val="000000"/>
          <w:spacing w:val="-1"/>
          <w:sz w:val="24"/>
        </w:rPr>
        <w:t>月印发</w:t>
      </w:r>
      <w:r w:rsidRPr="0091099D">
        <w:rPr>
          <w:rFonts w:ascii="Arial" w:hAnsi="Arial" w:cs="Arial"/>
          <w:noProof/>
          <w:color w:val="000000"/>
          <w:spacing w:val="-1"/>
          <w:sz w:val="24"/>
        </w:rPr>
        <w:t> </w:t>
      </w:r>
      <w:r w:rsidRPr="0091099D">
        <w:rPr>
          <w:rFonts w:ascii="Arial" w:hAnsi="Arial" w:cs="Arial"/>
          <w:noProof/>
          <w:color w:val="000000"/>
          <w:spacing w:val="-1"/>
          <w:sz w:val="24"/>
        </w:rPr>
        <w:t>《湖北省建设工程施工</w:t>
      </w:r>
      <w:r w:rsidRPr="00F24518">
        <w:rPr>
          <w:rFonts w:ascii="Arial" w:hAnsi="Arial" w:cs="Arial"/>
          <w:noProof/>
          <w:color w:val="000000"/>
          <w:spacing w:val="-1"/>
          <w:sz w:val="24"/>
        </w:rPr>
        <w:t>合同》（</w:t>
      </w:r>
      <w:r w:rsidRPr="00F24518">
        <w:rPr>
          <w:rFonts w:ascii="Arial" w:hAnsi="Arial" w:cs="Arial"/>
          <w:noProof/>
          <w:color w:val="000000"/>
          <w:spacing w:val="-1"/>
          <w:sz w:val="24"/>
        </w:rPr>
        <w:t>EF-2007-0203</w:t>
      </w:r>
      <w:r w:rsidRPr="00F24518">
        <w:rPr>
          <w:rFonts w:ascii="Arial" w:hAnsi="Arial" w:cs="Arial"/>
          <w:noProof/>
          <w:color w:val="000000"/>
          <w:spacing w:val="-1"/>
          <w:sz w:val="24"/>
        </w:rPr>
        <w:t>）本招标文件省略</w:t>
      </w:r>
    </w:p>
    <w:p w:rsidR="0023178B" w:rsidRPr="0091099D" w:rsidRDefault="002F083E" w:rsidP="00CF2A5B">
      <w:pPr>
        <w:spacing w:beforeLines="50" w:afterLines="50" w:line="240" w:lineRule="auto"/>
        <w:rPr>
          <w:rFonts w:ascii="Arial" w:hAnsi="Arial" w:cs="Arial"/>
          <w:noProof/>
          <w:color w:val="000000"/>
          <w:sz w:val="31"/>
        </w:rPr>
      </w:pPr>
      <w:r w:rsidRPr="00F24518">
        <w:rPr>
          <w:rFonts w:ascii="Arial" w:hAnsi="Arial" w:cs="Arial"/>
          <w:noProof/>
          <w:color w:val="000000"/>
          <w:sz w:val="31"/>
        </w:rPr>
        <w:t>二、工程质量保修书</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使用湖北省建设厅、湖北省工商行政管理局</w:t>
      </w:r>
      <w:r w:rsidRPr="0091099D">
        <w:rPr>
          <w:rFonts w:ascii="Arial" w:hAnsi="Arial" w:cs="Arial"/>
          <w:noProof/>
          <w:color w:val="000000"/>
          <w:spacing w:val="-1"/>
          <w:sz w:val="24"/>
        </w:rPr>
        <w:t>2007</w:t>
      </w:r>
      <w:r w:rsidRPr="0091099D">
        <w:rPr>
          <w:rFonts w:ascii="Arial" w:hAnsi="Arial" w:cs="Arial"/>
          <w:noProof/>
          <w:color w:val="000000"/>
          <w:spacing w:val="-1"/>
          <w:sz w:val="24"/>
        </w:rPr>
        <w:t>年</w:t>
      </w:r>
      <w:r w:rsidRPr="0091099D">
        <w:rPr>
          <w:rFonts w:ascii="Arial" w:hAnsi="Arial" w:cs="Arial"/>
          <w:noProof/>
          <w:color w:val="000000"/>
          <w:spacing w:val="-1"/>
          <w:sz w:val="24"/>
        </w:rPr>
        <w:t>9</w:t>
      </w:r>
      <w:r w:rsidRPr="0091099D">
        <w:rPr>
          <w:rFonts w:ascii="Arial" w:hAnsi="Arial" w:cs="Arial"/>
          <w:noProof/>
          <w:color w:val="000000"/>
          <w:spacing w:val="-1"/>
          <w:sz w:val="24"/>
        </w:rPr>
        <w:t>月印发</w:t>
      </w:r>
      <w:r w:rsidRPr="0091099D">
        <w:rPr>
          <w:rFonts w:ascii="Arial" w:hAnsi="Arial" w:cs="Arial"/>
          <w:noProof/>
          <w:color w:val="000000"/>
          <w:spacing w:val="-1"/>
          <w:sz w:val="24"/>
        </w:rPr>
        <w:t> </w:t>
      </w:r>
      <w:r w:rsidRPr="0091099D">
        <w:rPr>
          <w:rFonts w:ascii="Arial" w:hAnsi="Arial" w:cs="Arial"/>
          <w:noProof/>
          <w:color w:val="000000"/>
          <w:spacing w:val="-1"/>
          <w:sz w:val="24"/>
        </w:rPr>
        <w:t>《湖北省建设工程施工合同》（</w:t>
      </w:r>
      <w:r w:rsidRPr="0091099D">
        <w:rPr>
          <w:rFonts w:ascii="Arial" w:hAnsi="Arial" w:cs="Arial"/>
          <w:noProof/>
          <w:color w:val="000000"/>
          <w:spacing w:val="-1"/>
          <w:sz w:val="24"/>
        </w:rPr>
        <w:t>EF-2007-0203</w:t>
      </w:r>
      <w:r w:rsidRPr="0091099D">
        <w:rPr>
          <w:rFonts w:ascii="Arial" w:hAnsi="Arial" w:cs="Arial"/>
          <w:noProof/>
          <w:color w:val="000000"/>
          <w:spacing w:val="-1"/>
          <w:sz w:val="24"/>
        </w:rPr>
        <w:t>）之附件一《工程质量保修书》，本招标文件省略。</w:t>
      </w:r>
    </w:p>
    <w:p w:rsidR="0023178B" w:rsidRPr="0091099D" w:rsidRDefault="002F083E" w:rsidP="00CF2A5B">
      <w:pPr>
        <w:spacing w:beforeLines="50" w:afterLines="50" w:line="240" w:lineRule="auto"/>
        <w:rPr>
          <w:rFonts w:ascii="Arial" w:hAnsi="Arial" w:cs="Arial"/>
          <w:noProof/>
          <w:color w:val="000000"/>
          <w:sz w:val="31"/>
        </w:rPr>
      </w:pPr>
      <w:r w:rsidRPr="00F24518">
        <w:rPr>
          <w:rFonts w:ascii="Arial" w:hAnsi="Arial" w:cs="Arial"/>
          <w:noProof/>
          <w:color w:val="000000"/>
          <w:sz w:val="31"/>
        </w:rPr>
        <w:t>三、湖北省房屋建筑和市政工程建设廉洁协议书</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使用湖北省建设厅、湖北省工商行政管理局</w:t>
      </w:r>
      <w:r w:rsidRPr="0091099D">
        <w:rPr>
          <w:rFonts w:ascii="Arial" w:hAnsi="Arial" w:cs="Arial"/>
          <w:noProof/>
          <w:color w:val="000000"/>
          <w:spacing w:val="-1"/>
          <w:sz w:val="24"/>
        </w:rPr>
        <w:t>2007</w:t>
      </w:r>
      <w:r w:rsidRPr="0091099D">
        <w:rPr>
          <w:rFonts w:ascii="Arial" w:hAnsi="Arial" w:cs="Arial"/>
          <w:noProof/>
          <w:color w:val="000000"/>
          <w:spacing w:val="-1"/>
          <w:sz w:val="24"/>
        </w:rPr>
        <w:t>年</w:t>
      </w:r>
      <w:r w:rsidRPr="0091099D">
        <w:rPr>
          <w:rFonts w:ascii="Arial" w:hAnsi="Arial" w:cs="Arial"/>
          <w:noProof/>
          <w:color w:val="000000"/>
          <w:spacing w:val="-1"/>
          <w:sz w:val="24"/>
        </w:rPr>
        <w:t>9</w:t>
      </w:r>
      <w:r w:rsidRPr="0091099D">
        <w:rPr>
          <w:rFonts w:ascii="Arial" w:hAnsi="Arial" w:cs="Arial"/>
          <w:noProof/>
          <w:color w:val="000000"/>
          <w:spacing w:val="-1"/>
          <w:sz w:val="24"/>
        </w:rPr>
        <w:t>月印发</w:t>
      </w:r>
      <w:r w:rsidRPr="0091099D">
        <w:rPr>
          <w:rFonts w:ascii="Arial" w:hAnsi="Arial" w:cs="Arial"/>
          <w:noProof/>
          <w:color w:val="000000"/>
          <w:spacing w:val="-1"/>
          <w:sz w:val="24"/>
        </w:rPr>
        <w:t> </w:t>
      </w:r>
      <w:r w:rsidRPr="0091099D">
        <w:rPr>
          <w:rFonts w:ascii="Arial" w:hAnsi="Arial" w:cs="Arial"/>
          <w:noProof/>
          <w:color w:val="000000"/>
          <w:spacing w:val="-1"/>
          <w:sz w:val="24"/>
        </w:rPr>
        <w:t>《湖北省建设工程施工合同》（</w:t>
      </w:r>
      <w:r w:rsidRPr="0091099D">
        <w:rPr>
          <w:rFonts w:ascii="Arial" w:hAnsi="Arial" w:cs="Arial"/>
          <w:noProof/>
          <w:color w:val="000000"/>
          <w:spacing w:val="-1"/>
          <w:sz w:val="24"/>
        </w:rPr>
        <w:t>EF-2007-0203</w:t>
      </w:r>
      <w:r w:rsidRPr="0091099D">
        <w:rPr>
          <w:rFonts w:ascii="Arial" w:hAnsi="Arial" w:cs="Arial"/>
          <w:noProof/>
          <w:color w:val="000000"/>
          <w:spacing w:val="-1"/>
          <w:sz w:val="24"/>
        </w:rPr>
        <w:t>）之附件三《湖北省房屋建筑和市政工程建设廉洁协议书》，本招标文件省略。</w:t>
      </w:r>
      <w:bookmarkStart w:id="42" w:name="22"/>
      <w:bookmarkEnd w:id="42"/>
    </w:p>
    <w:p w:rsidR="0023178B" w:rsidRPr="00F24518" w:rsidRDefault="0023178B" w:rsidP="0023178B">
      <w:pPr>
        <w:spacing w:after="0" w:line="240" w:lineRule="exact"/>
        <w:rPr>
          <w:rFonts w:ascii="Arial" w:hAnsi="Arial" w:cs="Arial"/>
        </w:rPr>
      </w:pPr>
    </w:p>
    <w:p w:rsidR="00716903" w:rsidRPr="00F24518" w:rsidRDefault="00716903" w:rsidP="00030E30">
      <w:pPr>
        <w:tabs>
          <w:tab w:val="left" w:pos="5319"/>
        </w:tabs>
        <w:spacing w:after="0" w:line="240" w:lineRule="auto"/>
        <w:rPr>
          <w:rFonts w:ascii="Arial" w:hAnsi="Arial" w:cs="Arial"/>
          <w:noProof/>
          <w:color w:val="000000"/>
          <w:sz w:val="31"/>
        </w:rPr>
        <w:sectPr w:rsidR="00716903" w:rsidRPr="00F24518" w:rsidSect="00BA6928">
          <w:pgSz w:w="12240" w:h="15840"/>
          <w:pgMar w:top="1418" w:right="1701" w:bottom="1418" w:left="1701" w:header="0" w:footer="0" w:gutter="0"/>
          <w:cols w:space="720"/>
        </w:sectPr>
      </w:pPr>
    </w:p>
    <w:p w:rsidR="0023178B" w:rsidRPr="00AA4AF4" w:rsidRDefault="00F51FE8" w:rsidP="00AA4AF4">
      <w:pPr>
        <w:pStyle w:val="1"/>
        <w:spacing w:before="0" w:after="120" w:line="360" w:lineRule="auto"/>
        <w:jc w:val="center"/>
        <w:rPr>
          <w:rFonts w:ascii="Arial" w:eastAsia="黑体" w:hAnsi="Arial" w:cs="Arial"/>
          <w:sz w:val="36"/>
          <w:szCs w:val="36"/>
        </w:rPr>
      </w:pPr>
      <w:bookmarkStart w:id="43" w:name="_Toc521190079"/>
      <w:r>
        <w:rPr>
          <w:rFonts w:ascii="Arial" w:eastAsia="黑体" w:hAnsi="Arial" w:cs="Arial"/>
          <w:sz w:val="36"/>
          <w:szCs w:val="36"/>
        </w:rPr>
        <w:lastRenderedPageBreak/>
        <w:pict>
          <v:shape id="polygon6" o:spid="_x0000_s1487" style="position:absolute;left:0;text-align:left;margin-left:0;margin-top:0;width:50pt;height:50pt;z-index:251520512;visibility:hidden" coordsize="22300,154" o:spt="100" adj="0,,0" path="m50,50r,l22250,50e">
            <v:stroke joinstyle="miter"/>
            <v:formulas/>
            <v:path o:connecttype="segments"/>
            <o:lock v:ext="edit" selection="t"/>
          </v:shape>
        </w:pict>
      </w:r>
      <w:r>
        <w:rPr>
          <w:rFonts w:ascii="Arial" w:eastAsia="黑体" w:hAnsi="Arial" w:cs="Arial"/>
          <w:sz w:val="36"/>
          <w:szCs w:val="36"/>
        </w:rPr>
        <w:pict>
          <v:shape id="polygon15" o:spid="_x0000_s1486" style="position:absolute;left:0;text-align:left;margin-left:0;margin-top:0;width:50pt;height:50pt;z-index:251521536;visibility:hidden" coordsize="24700,154" o:spt="100" adj="0,,0" path="m50,50r,l24650,50e">
            <v:stroke joinstyle="miter"/>
            <v:formulas/>
            <v:path o:connecttype="segments"/>
            <o:lock v:ext="edit" selection="t"/>
          </v:shape>
        </w:pict>
      </w:r>
      <w:r>
        <w:rPr>
          <w:rFonts w:ascii="Arial" w:eastAsia="黑体" w:hAnsi="Arial" w:cs="Arial"/>
          <w:sz w:val="36"/>
          <w:szCs w:val="36"/>
        </w:rPr>
        <w:pict>
          <v:shape id="polygon18" o:spid="_x0000_s1485" style="position:absolute;left:0;text-align:left;margin-left:0;margin-top:0;width:50pt;height:50pt;z-index:251522560;visibility:hidden" coordsize="25900,154" o:spt="100" adj="0,,0" path="m50,50r,l25850,50e">
            <v:stroke joinstyle="miter"/>
            <v:formulas/>
            <v:path o:connecttype="segments"/>
            <o:lock v:ext="edit" selection="t"/>
          </v:shape>
        </w:pict>
      </w:r>
      <w:r w:rsidR="002F083E" w:rsidRPr="00AA4AF4">
        <w:rPr>
          <w:rFonts w:ascii="Arial" w:eastAsia="黑体" w:hAnsi="Arial" w:cs="Arial"/>
          <w:sz w:val="36"/>
          <w:szCs w:val="36"/>
        </w:rPr>
        <w:t>第四章</w:t>
      </w:r>
      <w:r w:rsidR="00716903" w:rsidRPr="00AA4AF4">
        <w:rPr>
          <w:rFonts w:ascii="Arial" w:eastAsia="黑体" w:hAnsi="Arial" w:cs="Arial"/>
          <w:sz w:val="36"/>
          <w:szCs w:val="36"/>
        </w:rPr>
        <w:t xml:space="preserve">  </w:t>
      </w:r>
      <w:r w:rsidR="002F083E" w:rsidRPr="00AA4AF4">
        <w:rPr>
          <w:rFonts w:ascii="Arial" w:eastAsia="黑体" w:hAnsi="Arial" w:cs="Arial"/>
          <w:sz w:val="36"/>
          <w:szCs w:val="36"/>
        </w:rPr>
        <w:t>技术要求和建设标准</w:t>
      </w:r>
      <w:bookmarkEnd w:id="43"/>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标段</w:t>
      </w:r>
      <w:r w:rsidRPr="0091099D">
        <w:rPr>
          <w:rFonts w:ascii="Arial" w:hAnsi="Arial" w:cs="Arial"/>
          <w:noProof/>
          <w:color w:val="000000"/>
          <w:spacing w:val="-1"/>
          <w:sz w:val="24"/>
        </w:rPr>
        <w:t> 1 </w:t>
      </w:r>
      <w:r w:rsidRPr="0091099D">
        <w:rPr>
          <w:rFonts w:ascii="Arial" w:hAnsi="Arial" w:cs="Arial"/>
          <w:noProof/>
          <w:color w:val="000000"/>
          <w:spacing w:val="-1"/>
          <w:sz w:val="24"/>
        </w:rPr>
        <w:t>参考下列要求，标段</w:t>
      </w:r>
      <w:r w:rsidRPr="0091099D">
        <w:rPr>
          <w:rFonts w:ascii="Arial" w:hAnsi="Arial" w:cs="Arial"/>
          <w:noProof/>
          <w:color w:val="000000"/>
          <w:spacing w:val="-1"/>
          <w:sz w:val="24"/>
        </w:rPr>
        <w:t> 2 </w:t>
      </w:r>
      <w:r w:rsidRPr="0091099D">
        <w:rPr>
          <w:rFonts w:ascii="Arial" w:hAnsi="Arial" w:cs="Arial"/>
          <w:noProof/>
          <w:color w:val="000000"/>
          <w:spacing w:val="-1"/>
          <w:sz w:val="24"/>
        </w:rPr>
        <w:t>满足国家有关标准规定。</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本招标工程项目的材料、设备、施工须达到国家和省、市或行业的下列现行工程建设标准、规范的要求。</w:t>
      </w:r>
    </w:p>
    <w:p w:rsidR="0023178B" w:rsidRPr="0091099D" w:rsidRDefault="002F083E" w:rsidP="0091099D">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1.1</w:t>
      </w:r>
      <w:r w:rsidR="00716903" w:rsidRPr="0091099D">
        <w:rPr>
          <w:rFonts w:ascii="Arial" w:hAnsi="Arial" w:cs="Arial"/>
          <w:noProof/>
          <w:color w:val="000000"/>
          <w:spacing w:val="-1"/>
          <w:sz w:val="24"/>
        </w:rPr>
        <w:t xml:space="preserve"> </w:t>
      </w:r>
      <w:r w:rsidRPr="0091099D">
        <w:rPr>
          <w:rFonts w:ascii="Arial" w:hAnsi="Arial" w:cs="Arial"/>
          <w:noProof/>
          <w:color w:val="000000"/>
          <w:spacing w:val="-1"/>
          <w:sz w:val="24"/>
        </w:rPr>
        <w:t>按设计文件（包括图纸）的技术要求执行</w:t>
      </w:r>
      <w:r w:rsidRPr="0091099D">
        <w:rPr>
          <w:rFonts w:ascii="Arial" w:hAnsi="Arial" w:cs="Arial"/>
          <w:noProof/>
          <w:color w:val="000000"/>
          <w:spacing w:val="-1"/>
          <w:sz w:val="24"/>
        </w:rPr>
        <w:t>  </w:t>
      </w:r>
      <w:r w:rsidRPr="0091099D">
        <w:rPr>
          <w:rFonts w:ascii="Arial" w:hAnsi="Arial" w:cs="Arial"/>
          <w:noProof/>
          <w:color w:val="000000"/>
          <w:spacing w:val="-1"/>
          <w:sz w:val="24"/>
        </w:rPr>
        <w:t>；</w:t>
      </w:r>
    </w:p>
    <w:p w:rsidR="0023178B" w:rsidRPr="0091099D" w:rsidRDefault="002F083E" w:rsidP="0091099D">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1.2</w:t>
      </w:r>
      <w:r w:rsidR="00716903" w:rsidRPr="0091099D">
        <w:rPr>
          <w:rFonts w:ascii="Arial" w:hAnsi="Arial" w:cs="Arial"/>
          <w:noProof/>
          <w:color w:val="000000"/>
          <w:spacing w:val="-1"/>
          <w:sz w:val="24"/>
        </w:rPr>
        <w:t xml:space="preserve"> </w:t>
      </w:r>
      <w:r w:rsidRPr="0091099D">
        <w:rPr>
          <w:rFonts w:ascii="Arial" w:hAnsi="Arial" w:cs="Arial"/>
          <w:noProof/>
          <w:color w:val="000000"/>
          <w:spacing w:val="-1"/>
          <w:sz w:val="24"/>
        </w:rPr>
        <w:t>按现行的建筑、安装、市政、园林绿化工程设计标准和规范、规程执行</w:t>
      </w:r>
      <w:r w:rsidRPr="0091099D">
        <w:rPr>
          <w:rFonts w:ascii="Arial" w:hAnsi="Arial" w:cs="Arial"/>
          <w:noProof/>
          <w:color w:val="000000"/>
          <w:spacing w:val="-1"/>
          <w:sz w:val="24"/>
        </w:rPr>
        <w:t>  </w:t>
      </w:r>
      <w:r w:rsidRPr="0091099D">
        <w:rPr>
          <w:rFonts w:ascii="Arial" w:hAnsi="Arial" w:cs="Arial"/>
          <w:noProof/>
          <w:color w:val="000000"/>
          <w:spacing w:val="-1"/>
          <w:sz w:val="24"/>
        </w:rPr>
        <w:t>；</w:t>
      </w:r>
    </w:p>
    <w:p w:rsidR="0023178B" w:rsidRPr="0091099D" w:rsidRDefault="002F083E" w:rsidP="0091099D">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1.3</w:t>
      </w:r>
      <w:r w:rsidR="00716903" w:rsidRPr="0091099D">
        <w:rPr>
          <w:rFonts w:ascii="Arial" w:hAnsi="Arial" w:cs="Arial"/>
          <w:noProof/>
          <w:color w:val="000000"/>
          <w:spacing w:val="-1"/>
          <w:sz w:val="24"/>
        </w:rPr>
        <w:t xml:space="preserve"> </w:t>
      </w:r>
      <w:r w:rsidRPr="0091099D">
        <w:rPr>
          <w:rFonts w:ascii="Arial" w:hAnsi="Arial" w:cs="Arial"/>
          <w:noProof/>
          <w:color w:val="000000"/>
          <w:spacing w:val="-1"/>
          <w:sz w:val="24"/>
        </w:rPr>
        <w:t>按现行的建筑、安装、市政、园林绿化工程施工操作规范及验收规范执行</w:t>
      </w:r>
      <w:r w:rsidRPr="0091099D">
        <w:rPr>
          <w:rFonts w:ascii="Arial" w:hAnsi="Arial" w:cs="Arial"/>
          <w:noProof/>
          <w:color w:val="000000"/>
          <w:spacing w:val="-1"/>
          <w:sz w:val="24"/>
        </w:rPr>
        <w:t>  </w:t>
      </w:r>
      <w:r w:rsidRPr="0091099D">
        <w:rPr>
          <w:rFonts w:ascii="Arial" w:hAnsi="Arial" w:cs="Arial"/>
          <w:noProof/>
          <w:color w:val="000000"/>
          <w:spacing w:val="-1"/>
          <w:sz w:val="24"/>
        </w:rPr>
        <w:t>；</w:t>
      </w:r>
    </w:p>
    <w:p w:rsidR="0023178B" w:rsidRPr="0091099D" w:rsidRDefault="002F083E" w:rsidP="0091099D">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1.4</w:t>
      </w:r>
      <w:r w:rsidR="00716903" w:rsidRPr="0091099D">
        <w:rPr>
          <w:rFonts w:ascii="Arial" w:hAnsi="Arial" w:cs="Arial"/>
          <w:noProof/>
          <w:color w:val="000000"/>
          <w:spacing w:val="-1"/>
          <w:sz w:val="24"/>
        </w:rPr>
        <w:t xml:space="preserve"> </w:t>
      </w:r>
      <w:r w:rsidRPr="0091099D">
        <w:rPr>
          <w:rFonts w:ascii="Arial" w:hAnsi="Arial" w:cs="Arial"/>
          <w:noProof/>
          <w:color w:val="000000"/>
          <w:spacing w:val="-1"/>
          <w:sz w:val="24"/>
        </w:rPr>
        <w:t>按现行的建筑工程施工质量验收统一标准执行</w:t>
      </w:r>
      <w:r w:rsidR="00716903" w:rsidRPr="0091099D">
        <w:rPr>
          <w:rFonts w:ascii="Arial" w:hAnsi="Arial" w:cs="Arial"/>
          <w:noProof/>
          <w:color w:val="000000"/>
          <w:spacing w:val="-1"/>
          <w:sz w:val="24"/>
        </w:rPr>
        <w:t xml:space="preserve"> </w:t>
      </w:r>
      <w:r w:rsidRPr="0091099D">
        <w:rPr>
          <w:rFonts w:ascii="Arial" w:hAnsi="Arial" w:cs="Arial"/>
          <w:noProof/>
          <w:color w:val="000000"/>
          <w:spacing w:val="-1"/>
          <w:sz w:val="24"/>
        </w:rPr>
        <w:t>；</w:t>
      </w:r>
    </w:p>
    <w:p w:rsidR="0023178B" w:rsidRPr="0091099D" w:rsidRDefault="002F083E" w:rsidP="0091099D">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1.5</w:t>
      </w:r>
      <w:r w:rsidR="00716903" w:rsidRPr="0091099D">
        <w:rPr>
          <w:rFonts w:ascii="Arial" w:hAnsi="Arial" w:cs="Arial"/>
          <w:noProof/>
          <w:color w:val="000000"/>
          <w:spacing w:val="-1"/>
          <w:sz w:val="24"/>
        </w:rPr>
        <w:t xml:space="preserve"> </w:t>
      </w:r>
      <w:r w:rsidRPr="0091099D">
        <w:rPr>
          <w:rFonts w:ascii="Arial" w:hAnsi="Arial" w:cs="Arial"/>
          <w:noProof/>
          <w:color w:val="000000"/>
          <w:spacing w:val="-1"/>
          <w:sz w:val="24"/>
        </w:rPr>
        <w:t>按省、市建设行政主管部门的相关文件执行</w:t>
      </w:r>
      <w:r w:rsidR="00716903" w:rsidRPr="0091099D">
        <w:rPr>
          <w:rFonts w:ascii="Arial" w:hAnsi="Arial" w:cs="Arial"/>
          <w:noProof/>
          <w:color w:val="000000"/>
          <w:spacing w:val="-1"/>
          <w:sz w:val="24"/>
        </w:rPr>
        <w:t xml:space="preserve"> </w:t>
      </w:r>
      <w:r w:rsidRPr="0091099D">
        <w:rPr>
          <w:rFonts w:ascii="Arial" w:hAnsi="Arial" w:cs="Arial"/>
          <w:noProof/>
          <w:color w:val="000000"/>
          <w:spacing w:val="-1"/>
          <w:sz w:val="24"/>
        </w:rPr>
        <w:t>。</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2</w:t>
      </w:r>
      <w:r w:rsidRPr="0091099D">
        <w:rPr>
          <w:rFonts w:ascii="Arial" w:hAnsi="Arial" w:cs="Arial"/>
          <w:noProof/>
          <w:color w:val="000000"/>
          <w:spacing w:val="-1"/>
          <w:sz w:val="24"/>
        </w:rPr>
        <w:t>、根据工程设计要求，该项工程施工还应满足下列标准要求：</w:t>
      </w:r>
    </w:p>
    <w:p w:rsidR="0023178B" w:rsidRPr="0091099D" w:rsidRDefault="002F083E" w:rsidP="0091099D">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《工程测量规范》（</w:t>
      </w:r>
      <w:r w:rsidRPr="00F24518">
        <w:rPr>
          <w:rFonts w:ascii="Arial" w:hAnsi="Arial" w:cs="Arial"/>
          <w:noProof/>
          <w:color w:val="000000"/>
          <w:spacing w:val="-1"/>
          <w:sz w:val="24"/>
        </w:rPr>
        <w:t>GB</w:t>
      </w:r>
      <w:r w:rsidRPr="0091099D">
        <w:rPr>
          <w:rFonts w:ascii="Arial" w:hAnsi="Arial" w:cs="Arial"/>
          <w:noProof/>
          <w:color w:val="000000"/>
          <w:spacing w:val="-1"/>
          <w:sz w:val="24"/>
        </w:rPr>
        <w:t>  50026-93</w:t>
      </w:r>
      <w:r w:rsidRPr="0091099D">
        <w:rPr>
          <w:rFonts w:ascii="Arial" w:hAnsi="Arial" w:cs="Arial"/>
          <w:noProof/>
          <w:color w:val="000000"/>
          <w:spacing w:val="-1"/>
          <w:sz w:val="24"/>
        </w:rPr>
        <w:t>）</w:t>
      </w:r>
    </w:p>
    <w:p w:rsidR="0023178B" w:rsidRPr="0091099D" w:rsidRDefault="002F083E" w:rsidP="0091099D">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《建筑地基基础质量施工验收规范》（</w:t>
      </w:r>
      <w:r w:rsidRPr="00F24518">
        <w:rPr>
          <w:rFonts w:ascii="Arial" w:hAnsi="Arial" w:cs="Arial"/>
          <w:noProof/>
          <w:color w:val="000000"/>
          <w:spacing w:val="-1"/>
          <w:sz w:val="24"/>
        </w:rPr>
        <w:t>GB</w:t>
      </w:r>
      <w:r w:rsidRPr="0091099D">
        <w:rPr>
          <w:rFonts w:ascii="Arial" w:hAnsi="Arial" w:cs="Arial"/>
          <w:noProof/>
          <w:color w:val="000000"/>
          <w:spacing w:val="-1"/>
          <w:sz w:val="24"/>
        </w:rPr>
        <w:t>  50202-2002</w:t>
      </w:r>
      <w:r w:rsidRPr="0091099D">
        <w:rPr>
          <w:rFonts w:ascii="Arial" w:hAnsi="Arial" w:cs="Arial"/>
          <w:noProof/>
          <w:color w:val="000000"/>
          <w:spacing w:val="-1"/>
          <w:sz w:val="24"/>
        </w:rPr>
        <w:t>）</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《混凝土结构工程施工质量验收规范》（</w:t>
      </w:r>
      <w:r w:rsidRPr="0091099D">
        <w:rPr>
          <w:rFonts w:ascii="Arial" w:hAnsi="Arial" w:cs="Arial"/>
          <w:noProof/>
          <w:color w:val="000000"/>
          <w:spacing w:val="-1"/>
          <w:sz w:val="24"/>
        </w:rPr>
        <w:t>GB  50204-2002</w:t>
      </w:r>
      <w:r w:rsidRPr="0091099D">
        <w:rPr>
          <w:rFonts w:ascii="Arial" w:hAnsi="Arial" w:cs="Arial"/>
          <w:noProof/>
          <w:color w:val="000000"/>
          <w:spacing w:val="-1"/>
          <w:sz w:val="24"/>
        </w:rPr>
        <w:t>）</w:t>
      </w:r>
    </w:p>
    <w:p w:rsidR="0023178B" w:rsidRPr="0091099D" w:rsidRDefault="002F083E" w:rsidP="0091099D">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《砌体工程施工质量验收规范》（</w:t>
      </w:r>
      <w:r w:rsidRPr="00F24518">
        <w:rPr>
          <w:rFonts w:ascii="Arial" w:hAnsi="Arial" w:cs="Arial"/>
          <w:noProof/>
          <w:color w:val="000000"/>
          <w:spacing w:val="-1"/>
          <w:sz w:val="24"/>
        </w:rPr>
        <w:t>GB</w:t>
      </w:r>
      <w:r w:rsidRPr="0091099D">
        <w:rPr>
          <w:rFonts w:ascii="Arial" w:hAnsi="Arial" w:cs="Arial"/>
          <w:noProof/>
          <w:color w:val="000000"/>
          <w:spacing w:val="-1"/>
          <w:sz w:val="24"/>
        </w:rPr>
        <w:t>  50203-2002</w:t>
      </w:r>
      <w:r w:rsidRPr="0091099D">
        <w:rPr>
          <w:rFonts w:ascii="Arial" w:hAnsi="Arial" w:cs="Arial"/>
          <w:noProof/>
          <w:color w:val="000000"/>
          <w:spacing w:val="-1"/>
          <w:sz w:val="24"/>
        </w:rPr>
        <w:t>）</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《钢结构工程施工质量验收规范》（</w:t>
      </w:r>
      <w:r w:rsidRPr="0091099D">
        <w:rPr>
          <w:rFonts w:ascii="Arial" w:hAnsi="Arial" w:cs="Arial"/>
          <w:noProof/>
          <w:color w:val="000000"/>
          <w:spacing w:val="-1"/>
          <w:sz w:val="24"/>
        </w:rPr>
        <w:t>GB50205-2001</w:t>
      </w:r>
      <w:r w:rsidRPr="0091099D">
        <w:rPr>
          <w:rFonts w:ascii="Arial" w:hAnsi="Arial" w:cs="Arial"/>
          <w:noProof/>
          <w:color w:val="000000"/>
          <w:spacing w:val="-1"/>
          <w:sz w:val="24"/>
        </w:rPr>
        <w:t>）</w:t>
      </w:r>
    </w:p>
    <w:p w:rsidR="0023178B" w:rsidRPr="0091099D" w:rsidRDefault="002F083E" w:rsidP="0091099D">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《屋面工程质量验收规范》（</w:t>
      </w:r>
      <w:r w:rsidRPr="00F24518">
        <w:rPr>
          <w:rFonts w:ascii="Arial" w:hAnsi="Arial" w:cs="Arial"/>
          <w:noProof/>
          <w:color w:val="000000"/>
          <w:spacing w:val="-1"/>
          <w:sz w:val="24"/>
        </w:rPr>
        <w:t>GB</w:t>
      </w:r>
      <w:r w:rsidRPr="0091099D">
        <w:rPr>
          <w:rFonts w:ascii="Arial" w:hAnsi="Arial" w:cs="Arial"/>
          <w:noProof/>
          <w:color w:val="000000"/>
          <w:spacing w:val="-1"/>
          <w:sz w:val="24"/>
        </w:rPr>
        <w:t>  50207-2002</w:t>
      </w:r>
      <w:r w:rsidRPr="0091099D">
        <w:rPr>
          <w:rFonts w:ascii="Arial" w:hAnsi="Arial" w:cs="Arial"/>
          <w:noProof/>
          <w:color w:val="000000"/>
          <w:spacing w:val="-1"/>
          <w:sz w:val="24"/>
        </w:rPr>
        <w:t>）</w:t>
      </w:r>
    </w:p>
    <w:p w:rsidR="0023178B" w:rsidRPr="0091099D" w:rsidRDefault="002F083E" w:rsidP="0091099D">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《建筑地面工程施工质量验收规范》（</w:t>
      </w:r>
      <w:r w:rsidRPr="00F24518">
        <w:rPr>
          <w:rFonts w:ascii="Arial" w:hAnsi="Arial" w:cs="Arial"/>
          <w:noProof/>
          <w:color w:val="000000"/>
          <w:spacing w:val="-1"/>
          <w:sz w:val="24"/>
        </w:rPr>
        <w:t>GB</w:t>
      </w:r>
      <w:r w:rsidRPr="0091099D">
        <w:rPr>
          <w:rFonts w:ascii="Arial" w:hAnsi="Arial" w:cs="Arial"/>
          <w:noProof/>
          <w:color w:val="000000"/>
          <w:spacing w:val="-1"/>
          <w:sz w:val="24"/>
        </w:rPr>
        <w:t>  50209-2002</w:t>
      </w:r>
      <w:r w:rsidRPr="0091099D">
        <w:rPr>
          <w:rFonts w:ascii="Arial" w:hAnsi="Arial" w:cs="Arial"/>
          <w:noProof/>
          <w:color w:val="000000"/>
          <w:spacing w:val="-1"/>
          <w:sz w:val="24"/>
        </w:rPr>
        <w:t>）</w:t>
      </w:r>
    </w:p>
    <w:p w:rsidR="0023178B" w:rsidRPr="0091099D" w:rsidRDefault="002F083E" w:rsidP="0091099D">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《建筑装饰整修工程质量验收规范》（</w:t>
      </w:r>
      <w:r w:rsidRPr="00F24518">
        <w:rPr>
          <w:rFonts w:ascii="Arial" w:hAnsi="Arial" w:cs="Arial"/>
          <w:noProof/>
          <w:color w:val="000000"/>
          <w:spacing w:val="-1"/>
          <w:sz w:val="24"/>
        </w:rPr>
        <w:t>GB</w:t>
      </w:r>
      <w:r w:rsidRPr="0091099D">
        <w:rPr>
          <w:rFonts w:ascii="Arial" w:hAnsi="Arial" w:cs="Arial"/>
          <w:noProof/>
          <w:color w:val="000000"/>
          <w:spacing w:val="-1"/>
          <w:sz w:val="24"/>
        </w:rPr>
        <w:t>  50210-2002</w:t>
      </w:r>
      <w:r w:rsidRPr="0091099D">
        <w:rPr>
          <w:rFonts w:ascii="Arial" w:hAnsi="Arial" w:cs="Arial"/>
          <w:noProof/>
          <w:color w:val="000000"/>
          <w:spacing w:val="-1"/>
          <w:sz w:val="24"/>
        </w:rPr>
        <w:t>）</w:t>
      </w:r>
    </w:p>
    <w:p w:rsidR="0023178B" w:rsidRPr="0091099D" w:rsidRDefault="002F083E" w:rsidP="0091099D">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《建筑工程施工质量验收统一标准》（</w:t>
      </w:r>
      <w:r w:rsidRPr="00F24518">
        <w:rPr>
          <w:rFonts w:ascii="Arial" w:hAnsi="Arial" w:cs="Arial"/>
          <w:noProof/>
          <w:color w:val="000000"/>
          <w:spacing w:val="-1"/>
          <w:sz w:val="24"/>
        </w:rPr>
        <w:t>GB</w:t>
      </w:r>
      <w:r w:rsidRPr="0091099D">
        <w:rPr>
          <w:rFonts w:ascii="Arial" w:hAnsi="Arial" w:cs="Arial"/>
          <w:noProof/>
          <w:color w:val="000000"/>
          <w:spacing w:val="-1"/>
          <w:sz w:val="24"/>
        </w:rPr>
        <w:t>  50300-2001</w:t>
      </w:r>
      <w:r w:rsidRPr="0091099D">
        <w:rPr>
          <w:rFonts w:ascii="Arial" w:hAnsi="Arial" w:cs="Arial"/>
          <w:noProof/>
          <w:color w:val="000000"/>
          <w:spacing w:val="-1"/>
          <w:sz w:val="24"/>
        </w:rPr>
        <w:t>）</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《建筑给水排水及采暖工程质量验收规范》（</w:t>
      </w:r>
      <w:r w:rsidRPr="0091099D">
        <w:rPr>
          <w:rFonts w:ascii="Arial" w:hAnsi="Arial" w:cs="Arial"/>
          <w:noProof/>
          <w:color w:val="000000"/>
          <w:spacing w:val="-1"/>
          <w:sz w:val="24"/>
        </w:rPr>
        <w:t>GB  50242-2002</w:t>
      </w:r>
      <w:r w:rsidRPr="0091099D">
        <w:rPr>
          <w:rFonts w:ascii="Arial" w:hAnsi="Arial" w:cs="Arial"/>
          <w:noProof/>
          <w:color w:val="000000"/>
          <w:spacing w:val="-1"/>
          <w:sz w:val="24"/>
        </w:rPr>
        <w:t>）</w:t>
      </w:r>
    </w:p>
    <w:p w:rsidR="0023178B" w:rsidRPr="0091099D" w:rsidRDefault="002F083E" w:rsidP="0091099D">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《建筑电气工程质量验收规范》（</w:t>
      </w:r>
      <w:r w:rsidRPr="00F24518">
        <w:rPr>
          <w:rFonts w:ascii="Arial" w:hAnsi="Arial" w:cs="Arial"/>
          <w:noProof/>
          <w:color w:val="000000"/>
          <w:spacing w:val="-1"/>
          <w:sz w:val="24"/>
        </w:rPr>
        <w:t>GB</w:t>
      </w:r>
      <w:r w:rsidRPr="0091099D">
        <w:rPr>
          <w:rFonts w:ascii="Arial" w:hAnsi="Arial" w:cs="Arial"/>
          <w:noProof/>
          <w:color w:val="000000"/>
          <w:spacing w:val="-1"/>
          <w:sz w:val="24"/>
        </w:rPr>
        <w:t>  50303-2002</w:t>
      </w:r>
      <w:r w:rsidRPr="0091099D">
        <w:rPr>
          <w:rFonts w:ascii="Arial" w:hAnsi="Arial" w:cs="Arial"/>
          <w:noProof/>
          <w:color w:val="000000"/>
          <w:spacing w:val="-1"/>
          <w:sz w:val="24"/>
        </w:rPr>
        <w:t>）</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《民用建筑工程室内装饰环境污染控制规范》</w:t>
      </w:r>
      <w:r w:rsidRPr="0091099D">
        <w:rPr>
          <w:rFonts w:ascii="Arial" w:hAnsi="Arial" w:cs="Arial"/>
          <w:noProof/>
          <w:color w:val="000000"/>
          <w:spacing w:val="-1"/>
          <w:sz w:val="24"/>
        </w:rPr>
        <w:t>GB50325-2010</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《建筑设计防火规范》</w:t>
      </w:r>
      <w:r w:rsidRPr="0091099D">
        <w:rPr>
          <w:rFonts w:ascii="Arial" w:hAnsi="Arial" w:cs="Arial"/>
          <w:noProof/>
          <w:color w:val="000000"/>
          <w:spacing w:val="-1"/>
          <w:sz w:val="24"/>
        </w:rPr>
        <w:t>GB50016-2006</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《天然大理石建筑板材》</w:t>
      </w:r>
      <w:r w:rsidRPr="0091099D">
        <w:rPr>
          <w:rFonts w:ascii="Arial" w:hAnsi="Arial" w:cs="Arial"/>
          <w:noProof/>
          <w:color w:val="000000"/>
          <w:spacing w:val="-1"/>
          <w:sz w:val="24"/>
        </w:rPr>
        <w:t>GB/T19766-2005</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《建筑装饰用石材防护剂》</w:t>
      </w:r>
      <w:r w:rsidRPr="0091099D">
        <w:rPr>
          <w:rFonts w:ascii="Arial" w:hAnsi="Arial" w:cs="Arial"/>
          <w:noProof/>
          <w:color w:val="000000"/>
          <w:spacing w:val="-1"/>
          <w:sz w:val="24"/>
        </w:rPr>
        <w:t>JC/T973-2005</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《天然饰面石材试验方法》</w:t>
      </w:r>
      <w:r w:rsidRPr="0091099D">
        <w:rPr>
          <w:rFonts w:ascii="Arial" w:hAnsi="Arial" w:cs="Arial"/>
          <w:noProof/>
          <w:color w:val="000000"/>
          <w:spacing w:val="-1"/>
          <w:sz w:val="24"/>
        </w:rPr>
        <w:t>GB/T9966-2001</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《建筑材料放射性核素限量》</w:t>
      </w:r>
      <w:r w:rsidRPr="0091099D">
        <w:rPr>
          <w:rFonts w:ascii="Arial" w:hAnsi="Arial" w:cs="Arial"/>
          <w:noProof/>
          <w:color w:val="000000"/>
          <w:spacing w:val="-1"/>
          <w:sz w:val="24"/>
        </w:rPr>
        <w:t>GB6566-2001</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lastRenderedPageBreak/>
        <w:t>《天然花岗岩建筑板材》</w:t>
      </w:r>
      <w:r w:rsidRPr="0091099D">
        <w:rPr>
          <w:rFonts w:ascii="Arial" w:hAnsi="Arial" w:cs="Arial"/>
          <w:noProof/>
          <w:color w:val="000000"/>
          <w:spacing w:val="-1"/>
          <w:sz w:val="24"/>
        </w:rPr>
        <w:t>GB/T18601-2001</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《建筑用轻钢龙骨》</w:t>
      </w:r>
      <w:r w:rsidRPr="0091099D">
        <w:rPr>
          <w:rFonts w:ascii="Arial" w:hAnsi="Arial" w:cs="Arial"/>
          <w:noProof/>
          <w:color w:val="000000"/>
          <w:spacing w:val="-1"/>
          <w:sz w:val="24"/>
        </w:rPr>
        <w:t>GB/T11981-2008</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《陶瓷砖》</w:t>
      </w:r>
      <w:r w:rsidRPr="0091099D">
        <w:rPr>
          <w:rFonts w:ascii="Arial" w:hAnsi="Arial" w:cs="Arial"/>
          <w:noProof/>
          <w:color w:val="000000"/>
          <w:spacing w:val="-1"/>
          <w:sz w:val="24"/>
        </w:rPr>
        <w:t>GB/T4100-2006</w:t>
      </w:r>
      <w:bookmarkStart w:id="44" w:name="23"/>
      <w:bookmarkEnd w:id="44"/>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《石膏板》</w:t>
      </w:r>
      <w:r w:rsidRPr="0091099D">
        <w:rPr>
          <w:rFonts w:ascii="Arial" w:hAnsi="Arial" w:cs="Arial"/>
          <w:noProof/>
          <w:color w:val="000000"/>
          <w:spacing w:val="-1"/>
          <w:sz w:val="24"/>
        </w:rPr>
        <w:t>GB/T9775-2008</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《钢化玻璃》</w:t>
      </w:r>
      <w:r w:rsidRPr="0091099D">
        <w:rPr>
          <w:rFonts w:ascii="Arial" w:hAnsi="Arial" w:cs="Arial"/>
          <w:noProof/>
          <w:color w:val="000000"/>
          <w:spacing w:val="-1"/>
          <w:sz w:val="24"/>
        </w:rPr>
        <w:t>GB9963-98</w:t>
      </w:r>
    </w:p>
    <w:p w:rsidR="0023178B" w:rsidRPr="0091099D" w:rsidRDefault="002F083E" w:rsidP="0091099D">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《铝合金建筑型材》</w:t>
      </w:r>
      <w:r w:rsidRPr="00F24518">
        <w:rPr>
          <w:rFonts w:ascii="Arial" w:hAnsi="Arial" w:cs="Arial"/>
          <w:noProof/>
          <w:color w:val="000000"/>
          <w:spacing w:val="-1"/>
          <w:sz w:val="24"/>
        </w:rPr>
        <w:t>GB/T5237</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《铝及铝合金加工产品的化学成分》</w:t>
      </w:r>
      <w:r w:rsidRPr="0091099D">
        <w:rPr>
          <w:rFonts w:ascii="Arial" w:hAnsi="Arial" w:cs="Arial"/>
          <w:noProof/>
          <w:color w:val="000000"/>
          <w:spacing w:val="-1"/>
          <w:sz w:val="24"/>
        </w:rPr>
        <w:t>GB/T3190</w:t>
      </w:r>
    </w:p>
    <w:p w:rsidR="0023178B" w:rsidRPr="0091099D" w:rsidRDefault="002F083E" w:rsidP="0091099D">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《碳素结构钢》</w:t>
      </w:r>
      <w:r w:rsidRPr="00F24518">
        <w:rPr>
          <w:rFonts w:ascii="Arial" w:hAnsi="Arial" w:cs="Arial"/>
          <w:noProof/>
          <w:color w:val="000000"/>
          <w:spacing w:val="-1"/>
          <w:sz w:val="24"/>
        </w:rPr>
        <w:t>GB700</w:t>
      </w:r>
    </w:p>
    <w:p w:rsidR="0023178B" w:rsidRPr="0091099D" w:rsidRDefault="002F083E" w:rsidP="0091099D">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《低合金高强度结构钢》</w:t>
      </w:r>
      <w:r w:rsidRPr="00F24518">
        <w:rPr>
          <w:rFonts w:ascii="Arial" w:hAnsi="Arial" w:cs="Arial"/>
          <w:noProof/>
          <w:color w:val="000000"/>
          <w:spacing w:val="-1"/>
          <w:sz w:val="24"/>
        </w:rPr>
        <w:t>GB1597</w:t>
      </w:r>
    </w:p>
    <w:p w:rsidR="0023178B" w:rsidRPr="0091099D" w:rsidRDefault="002F083E" w:rsidP="0091099D">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《铝及铝合金板材》</w:t>
      </w:r>
      <w:r w:rsidRPr="00F24518">
        <w:rPr>
          <w:rFonts w:ascii="Arial" w:hAnsi="Arial" w:cs="Arial"/>
          <w:noProof/>
          <w:color w:val="000000"/>
          <w:spacing w:val="-1"/>
          <w:sz w:val="24"/>
        </w:rPr>
        <w:t>GB3880</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《装饰单板贴面人造板》</w:t>
      </w:r>
      <w:r w:rsidRPr="0091099D">
        <w:rPr>
          <w:rFonts w:ascii="Arial" w:hAnsi="Arial" w:cs="Arial"/>
          <w:noProof/>
          <w:color w:val="000000"/>
          <w:spacing w:val="-1"/>
          <w:sz w:val="24"/>
        </w:rPr>
        <w:t>GB/T15104-2006</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《人造板及其制品中甲醛释放限量》</w:t>
      </w:r>
      <w:r w:rsidRPr="0091099D">
        <w:rPr>
          <w:rFonts w:ascii="Arial" w:hAnsi="Arial" w:cs="Arial"/>
          <w:noProof/>
          <w:color w:val="000000"/>
          <w:spacing w:val="-1"/>
          <w:sz w:val="24"/>
        </w:rPr>
        <w:t>GB18580-2001</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《国家室内空气质量标准》</w:t>
      </w:r>
      <w:r w:rsidRPr="0091099D">
        <w:rPr>
          <w:rFonts w:ascii="Arial" w:hAnsi="Arial" w:cs="Arial"/>
          <w:noProof/>
          <w:color w:val="000000"/>
          <w:spacing w:val="-1"/>
          <w:sz w:val="24"/>
        </w:rPr>
        <w:t>GB/T18883-2002</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注：上述规范若非最新或非最严格，以当前最新、最严格的规范为准，规范若有遗漏，按照现行规范执行。</w:t>
      </w:r>
    </w:p>
    <w:p w:rsidR="0023178B" w:rsidRPr="0091099D" w:rsidRDefault="002F083E" w:rsidP="0091099D">
      <w:pPr>
        <w:spacing w:after="0" w:line="360" w:lineRule="auto"/>
        <w:ind w:leftChars="350" w:left="735"/>
        <w:rPr>
          <w:rFonts w:ascii="Arial" w:hAnsi="Arial" w:cs="Arial"/>
          <w:noProof/>
          <w:color w:val="000000"/>
          <w:spacing w:val="-1"/>
          <w:sz w:val="24"/>
        </w:rPr>
      </w:pPr>
      <w:r w:rsidRPr="0091099D">
        <w:rPr>
          <w:rFonts w:ascii="Arial" w:hAnsi="Arial" w:cs="Arial"/>
          <w:noProof/>
          <w:color w:val="000000"/>
          <w:spacing w:val="-1"/>
          <w:sz w:val="24"/>
        </w:rPr>
        <w:t>说明：本节内容只需列出规范、标准、规程等的名称、编号等内容。本节由招标人根据国家、行业和地方现行标准、规范和规程等，以及项目具体情况摘录。</w:t>
      </w:r>
      <w:bookmarkStart w:id="45" w:name="24"/>
      <w:bookmarkEnd w:id="45"/>
    </w:p>
    <w:p w:rsidR="0023178B" w:rsidRPr="00F24518" w:rsidRDefault="0023178B" w:rsidP="0023178B">
      <w:pPr>
        <w:spacing w:after="0" w:line="240" w:lineRule="exact"/>
        <w:rPr>
          <w:rFonts w:ascii="Arial" w:hAnsi="Arial" w:cs="Arial"/>
        </w:rPr>
      </w:pPr>
    </w:p>
    <w:p w:rsidR="009301A6" w:rsidRPr="00F24518" w:rsidRDefault="009301A6" w:rsidP="00030E30">
      <w:pPr>
        <w:tabs>
          <w:tab w:val="left" w:pos="4995"/>
        </w:tabs>
        <w:spacing w:after="0" w:line="240" w:lineRule="auto"/>
        <w:rPr>
          <w:rFonts w:ascii="Arial" w:hAnsi="Arial" w:cs="Arial"/>
        </w:rPr>
        <w:sectPr w:rsidR="009301A6" w:rsidRPr="00F24518" w:rsidSect="00BA6928">
          <w:pgSz w:w="12240" w:h="15840"/>
          <w:pgMar w:top="1418" w:right="1701" w:bottom="1418" w:left="1701" w:header="0" w:footer="0" w:gutter="0"/>
          <w:cols w:space="720"/>
        </w:sectPr>
      </w:pPr>
    </w:p>
    <w:p w:rsidR="0023178B" w:rsidRPr="00AA4AF4" w:rsidRDefault="002F083E" w:rsidP="00AA4AF4">
      <w:pPr>
        <w:pStyle w:val="1"/>
        <w:spacing w:before="0" w:after="120" w:line="360" w:lineRule="auto"/>
        <w:jc w:val="center"/>
        <w:rPr>
          <w:rFonts w:ascii="Arial" w:eastAsia="黑体" w:hAnsi="Arial" w:cs="Arial"/>
          <w:sz w:val="36"/>
          <w:szCs w:val="36"/>
        </w:rPr>
      </w:pPr>
      <w:bookmarkStart w:id="46" w:name="_Toc521190080"/>
      <w:r w:rsidRPr="00AA4AF4">
        <w:rPr>
          <w:rFonts w:ascii="Arial" w:eastAsia="黑体" w:hAnsi="Arial" w:cs="Arial"/>
          <w:sz w:val="36"/>
          <w:szCs w:val="36"/>
        </w:rPr>
        <w:lastRenderedPageBreak/>
        <w:t>第五章</w:t>
      </w:r>
      <w:r w:rsidR="00716903" w:rsidRPr="00AA4AF4">
        <w:rPr>
          <w:rFonts w:ascii="Arial" w:eastAsia="黑体" w:hAnsi="Arial" w:cs="Arial"/>
          <w:sz w:val="36"/>
          <w:szCs w:val="36"/>
        </w:rPr>
        <w:t xml:space="preserve"> </w:t>
      </w:r>
      <w:r w:rsidRPr="00AA4AF4">
        <w:rPr>
          <w:rFonts w:ascii="Arial" w:eastAsia="黑体" w:hAnsi="Arial" w:cs="Arial"/>
          <w:sz w:val="36"/>
          <w:szCs w:val="36"/>
        </w:rPr>
        <w:t>招标工程项目清单及要求</w:t>
      </w:r>
      <w:bookmarkEnd w:id="46"/>
    </w:p>
    <w:p w:rsidR="0023178B" w:rsidRPr="0091099D" w:rsidRDefault="002F083E" w:rsidP="00CF2A5B">
      <w:pPr>
        <w:pStyle w:val="3"/>
        <w:spacing w:beforeLines="50" w:after="0" w:line="360" w:lineRule="auto"/>
        <w:rPr>
          <w:sz w:val="28"/>
          <w:szCs w:val="28"/>
        </w:rPr>
      </w:pPr>
      <w:bookmarkStart w:id="47" w:name="_Toc521190081"/>
      <w:r w:rsidRPr="0091099D">
        <w:rPr>
          <w:sz w:val="28"/>
          <w:szCs w:val="28"/>
        </w:rPr>
        <w:t>第一节</w:t>
      </w:r>
      <w:r w:rsidR="00716903" w:rsidRPr="0091099D">
        <w:rPr>
          <w:sz w:val="28"/>
          <w:szCs w:val="28"/>
        </w:rPr>
        <w:t xml:space="preserve"> </w:t>
      </w:r>
      <w:r w:rsidRPr="0091099D">
        <w:rPr>
          <w:sz w:val="28"/>
          <w:szCs w:val="28"/>
        </w:rPr>
        <w:t>标段</w:t>
      </w:r>
      <w:r w:rsidRPr="0091099D">
        <w:rPr>
          <w:sz w:val="28"/>
          <w:szCs w:val="28"/>
        </w:rPr>
        <w:t> 1 </w:t>
      </w:r>
      <w:r w:rsidRPr="0091099D">
        <w:rPr>
          <w:sz w:val="28"/>
          <w:szCs w:val="28"/>
        </w:rPr>
        <w:t>招标工程项目清单及要求</w:t>
      </w:r>
      <w:bookmarkEnd w:id="47"/>
    </w:p>
    <w:p w:rsidR="0023178B" w:rsidRPr="00F24518" w:rsidRDefault="002F083E" w:rsidP="00030E30">
      <w:pPr>
        <w:spacing w:after="0" w:line="240" w:lineRule="auto"/>
        <w:rPr>
          <w:rFonts w:ascii="Arial" w:hAnsi="Arial" w:cs="Arial"/>
        </w:rPr>
      </w:pPr>
      <w:r w:rsidRPr="00F24518">
        <w:rPr>
          <w:rFonts w:ascii="Arial" w:hAnsi="Arial" w:cs="Arial"/>
          <w:noProof/>
          <w:color w:val="000000"/>
          <w:sz w:val="24"/>
        </w:rPr>
        <w:t>一、实验室建设</w:t>
      </w:r>
    </w:p>
    <w:p w:rsidR="0023178B" w:rsidRPr="00F24518" w:rsidRDefault="002F083E" w:rsidP="00030E30">
      <w:pPr>
        <w:spacing w:after="0" w:line="240" w:lineRule="auto"/>
        <w:rPr>
          <w:rFonts w:ascii="Arial" w:hAnsi="Arial" w:cs="Arial"/>
        </w:rPr>
      </w:pPr>
      <w:r w:rsidRPr="00F24518">
        <w:rPr>
          <w:rFonts w:ascii="Arial" w:hAnsi="Arial" w:cs="Arial"/>
          <w:noProof/>
          <w:color w:val="000000"/>
          <w:spacing w:val="-1"/>
          <w:sz w:val="24"/>
        </w:rPr>
        <w:t>1</w:t>
      </w:r>
      <w:r w:rsidRPr="00F24518">
        <w:rPr>
          <w:rFonts w:ascii="Arial" w:hAnsi="Arial" w:cs="Arial"/>
          <w:noProof/>
          <w:color w:val="000000"/>
          <w:spacing w:val="-1"/>
          <w:sz w:val="24"/>
        </w:rPr>
        <w:t>、工管系实验室：砖墙拆除、原墙面及顶面乳胶漆铲除、地砖拆除及恢复</w:t>
      </w:r>
      <w:r w:rsidRPr="00F24518">
        <w:rPr>
          <w:rFonts w:ascii="Arial" w:hAnsi="Arial" w:cs="Arial"/>
          <w:noProof/>
          <w:color w:val="000000"/>
          <w:spacing w:val="-1"/>
          <w:sz w:val="24"/>
        </w:rPr>
        <w:t>(600*600)</w:t>
      </w:r>
      <w:r w:rsidRPr="00F24518">
        <w:rPr>
          <w:rFonts w:ascii="Arial" w:hAnsi="Arial" w:cs="Arial"/>
          <w:noProof/>
          <w:color w:val="000000"/>
          <w:spacing w:val="-1"/>
          <w:sz w:val="24"/>
        </w:rPr>
        <w:t>、</w:t>
      </w:r>
      <w:r w:rsidRPr="00F24518">
        <w:rPr>
          <w:rFonts w:ascii="Arial" w:hAnsi="Arial" w:cs="Arial"/>
          <w:noProof/>
          <w:color w:val="000000"/>
          <w:sz w:val="24"/>
        </w:rPr>
        <w:t>墙面乳胶漆、顶面喷深灰色乳胶漆、铝方桶造型吊顶</w:t>
      </w:r>
      <w:r w:rsidRPr="00F24518">
        <w:rPr>
          <w:rFonts w:ascii="Arial" w:hAnsi="Arial" w:cs="Arial"/>
          <w:noProof/>
          <w:color w:val="000000"/>
          <w:sz w:val="24"/>
        </w:rPr>
        <w:t>(</w:t>
      </w:r>
      <w:r w:rsidRPr="00F24518">
        <w:rPr>
          <w:rFonts w:ascii="Arial" w:hAnsi="Arial" w:cs="Arial"/>
          <w:noProof/>
          <w:color w:val="000000"/>
          <w:sz w:val="24"/>
        </w:rPr>
        <w:t>定制</w:t>
      </w:r>
      <w:r w:rsidRPr="00F24518">
        <w:rPr>
          <w:rFonts w:ascii="Arial" w:hAnsi="Arial" w:cs="Arial"/>
          <w:noProof/>
          <w:color w:val="000000"/>
          <w:sz w:val="24"/>
        </w:rPr>
        <w:t> </w:t>
      </w:r>
      <w:r w:rsidRPr="00F24518">
        <w:rPr>
          <w:rFonts w:ascii="Arial" w:hAnsi="Arial" w:cs="Arial"/>
          <w:noProof/>
          <w:color w:val="000000"/>
          <w:spacing w:val="-1"/>
          <w:sz w:val="24"/>
        </w:rPr>
        <w:t>100*50*2)</w:t>
      </w:r>
      <w:r w:rsidRPr="00F24518">
        <w:rPr>
          <w:rFonts w:ascii="Arial" w:hAnsi="Arial" w:cs="Arial"/>
          <w:noProof/>
          <w:color w:val="000000"/>
          <w:spacing w:val="-1"/>
          <w:sz w:val="24"/>
        </w:rPr>
        <w:t>、包消防管（</w:t>
      </w:r>
      <w:r w:rsidRPr="00F24518">
        <w:rPr>
          <w:rFonts w:ascii="Arial" w:hAnsi="Arial" w:cs="Arial"/>
          <w:noProof/>
          <w:color w:val="000000"/>
          <w:spacing w:val="-1"/>
          <w:sz w:val="24"/>
        </w:rPr>
        <w:t>9.5</w:t>
      </w:r>
      <w:r w:rsidRPr="00F24518">
        <w:rPr>
          <w:rFonts w:ascii="Arial" w:hAnsi="Arial" w:cs="Arial"/>
          <w:noProof/>
          <w:color w:val="000000"/>
          <w:sz w:val="24"/>
        </w:rPr>
        <w:t>毫</w:t>
      </w:r>
      <w:r w:rsidRPr="00F24518">
        <w:rPr>
          <w:rFonts w:ascii="Arial" w:hAnsi="Arial" w:cs="Arial"/>
          <w:noProof/>
          <w:color w:val="000000"/>
          <w:spacing w:val="-24"/>
          <w:sz w:val="24"/>
        </w:rPr>
        <w:t> </w:t>
      </w:r>
      <w:r w:rsidRPr="00F24518">
        <w:rPr>
          <w:rFonts w:ascii="Arial" w:hAnsi="Arial" w:cs="Arial"/>
          <w:noProof/>
          <w:color w:val="000000"/>
          <w:sz w:val="24"/>
        </w:rPr>
        <w:t>米</w:t>
      </w:r>
      <w:r w:rsidRPr="00F24518">
        <w:rPr>
          <w:rFonts w:ascii="Arial" w:hAnsi="Arial" w:cs="Arial"/>
          <w:noProof/>
          <w:color w:val="000000"/>
          <w:spacing w:val="-24"/>
          <w:sz w:val="24"/>
        </w:rPr>
        <w:t> </w:t>
      </w:r>
      <w:r w:rsidRPr="00F24518">
        <w:rPr>
          <w:rFonts w:ascii="Arial" w:hAnsi="Arial" w:cs="Arial"/>
          <w:noProof/>
          <w:color w:val="000000"/>
          <w:sz w:val="24"/>
        </w:rPr>
        <w:t>石</w:t>
      </w:r>
      <w:r w:rsidRPr="00F24518">
        <w:rPr>
          <w:rFonts w:ascii="Arial" w:hAnsi="Arial" w:cs="Arial"/>
          <w:noProof/>
          <w:color w:val="000000"/>
          <w:spacing w:val="-24"/>
          <w:sz w:val="24"/>
        </w:rPr>
        <w:t> </w:t>
      </w:r>
      <w:r w:rsidRPr="00F24518">
        <w:rPr>
          <w:rFonts w:ascii="Arial" w:hAnsi="Arial" w:cs="Arial"/>
          <w:noProof/>
          <w:color w:val="000000"/>
          <w:sz w:val="24"/>
        </w:rPr>
        <w:t>膏</w:t>
      </w:r>
      <w:r w:rsidRPr="00F24518">
        <w:rPr>
          <w:rFonts w:ascii="Arial" w:hAnsi="Arial" w:cs="Arial"/>
          <w:noProof/>
          <w:color w:val="000000"/>
          <w:spacing w:val="-24"/>
          <w:sz w:val="24"/>
        </w:rPr>
        <w:t> </w:t>
      </w:r>
      <w:r w:rsidRPr="00F24518">
        <w:rPr>
          <w:rFonts w:ascii="Arial" w:hAnsi="Arial" w:cs="Arial"/>
          <w:noProof/>
          <w:color w:val="000000"/>
          <w:sz w:val="24"/>
        </w:rPr>
        <w:t>板</w:t>
      </w:r>
      <w:r w:rsidRPr="00F24518">
        <w:rPr>
          <w:rFonts w:ascii="Arial" w:hAnsi="Arial" w:cs="Arial"/>
          <w:noProof/>
          <w:color w:val="000000"/>
          <w:spacing w:val="-24"/>
          <w:sz w:val="24"/>
        </w:rPr>
        <w:t> </w:t>
      </w:r>
      <w:r w:rsidRPr="00F24518">
        <w:rPr>
          <w:rFonts w:ascii="Arial" w:hAnsi="Arial" w:cs="Arial"/>
          <w:noProof/>
          <w:color w:val="000000"/>
          <w:sz w:val="24"/>
        </w:rPr>
        <w:t>）</w:t>
      </w:r>
      <w:r w:rsidRPr="00F24518">
        <w:rPr>
          <w:rFonts w:ascii="Arial" w:hAnsi="Arial" w:cs="Arial"/>
          <w:noProof/>
          <w:color w:val="000000"/>
          <w:spacing w:val="-24"/>
          <w:sz w:val="24"/>
        </w:rPr>
        <w:t> </w:t>
      </w:r>
      <w:r w:rsidRPr="00F24518">
        <w:rPr>
          <w:rFonts w:ascii="Arial" w:hAnsi="Arial" w:cs="Arial"/>
          <w:noProof/>
          <w:color w:val="000000"/>
          <w:sz w:val="24"/>
        </w:rPr>
        <w:t>、</w:t>
      </w:r>
      <w:r w:rsidRPr="00F24518">
        <w:rPr>
          <w:rFonts w:ascii="Arial" w:hAnsi="Arial" w:cs="Arial"/>
          <w:noProof/>
          <w:color w:val="000000"/>
          <w:spacing w:val="-24"/>
          <w:sz w:val="24"/>
        </w:rPr>
        <w:t> </w:t>
      </w:r>
      <w:r w:rsidRPr="00F24518">
        <w:rPr>
          <w:rFonts w:ascii="Arial" w:hAnsi="Arial" w:cs="Arial"/>
          <w:noProof/>
          <w:color w:val="000000"/>
          <w:sz w:val="24"/>
        </w:rPr>
        <w:t>金</w:t>
      </w:r>
      <w:r w:rsidRPr="00F24518">
        <w:rPr>
          <w:rFonts w:ascii="Arial" w:hAnsi="Arial" w:cs="Arial"/>
          <w:noProof/>
          <w:color w:val="000000"/>
          <w:spacing w:val="-24"/>
          <w:sz w:val="24"/>
        </w:rPr>
        <w:t> </w:t>
      </w:r>
      <w:r w:rsidRPr="00F24518">
        <w:rPr>
          <w:rFonts w:ascii="Arial" w:hAnsi="Arial" w:cs="Arial"/>
          <w:noProof/>
          <w:color w:val="000000"/>
          <w:sz w:val="24"/>
        </w:rPr>
        <w:t>属</w:t>
      </w:r>
      <w:r w:rsidRPr="00F24518">
        <w:rPr>
          <w:rFonts w:ascii="Arial" w:hAnsi="Arial" w:cs="Arial"/>
          <w:noProof/>
          <w:color w:val="000000"/>
          <w:spacing w:val="-24"/>
          <w:sz w:val="24"/>
        </w:rPr>
        <w:t> </w:t>
      </w:r>
      <w:r w:rsidRPr="00F24518">
        <w:rPr>
          <w:rFonts w:ascii="Arial" w:hAnsi="Arial" w:cs="Arial"/>
          <w:noProof/>
          <w:color w:val="000000"/>
          <w:sz w:val="24"/>
        </w:rPr>
        <w:t>百</w:t>
      </w:r>
      <w:r w:rsidRPr="00F24518">
        <w:rPr>
          <w:rFonts w:ascii="Arial" w:hAnsi="Arial" w:cs="Arial"/>
          <w:noProof/>
          <w:color w:val="000000"/>
          <w:spacing w:val="-24"/>
          <w:sz w:val="24"/>
        </w:rPr>
        <w:t> </w:t>
      </w:r>
      <w:r w:rsidRPr="00F24518">
        <w:rPr>
          <w:rFonts w:ascii="Arial" w:hAnsi="Arial" w:cs="Arial"/>
          <w:noProof/>
          <w:color w:val="000000"/>
          <w:sz w:val="24"/>
        </w:rPr>
        <w:t>叶</w:t>
      </w:r>
      <w:r w:rsidRPr="00F24518">
        <w:rPr>
          <w:rFonts w:ascii="Arial" w:hAnsi="Arial" w:cs="Arial"/>
          <w:noProof/>
          <w:color w:val="000000"/>
          <w:spacing w:val="-24"/>
          <w:sz w:val="24"/>
        </w:rPr>
        <w:t> </w:t>
      </w:r>
      <w:r w:rsidRPr="00F24518">
        <w:rPr>
          <w:rFonts w:ascii="Arial" w:hAnsi="Arial" w:cs="Arial"/>
          <w:noProof/>
          <w:color w:val="000000"/>
          <w:sz w:val="24"/>
        </w:rPr>
        <w:t>帘</w:t>
      </w:r>
      <w:r w:rsidRPr="00F24518">
        <w:rPr>
          <w:rFonts w:ascii="Arial" w:hAnsi="Arial" w:cs="Arial"/>
          <w:noProof/>
          <w:color w:val="000000"/>
          <w:spacing w:val="-24"/>
          <w:sz w:val="24"/>
        </w:rPr>
        <w:t> </w:t>
      </w:r>
      <w:r w:rsidRPr="00F24518">
        <w:rPr>
          <w:rFonts w:ascii="Arial" w:hAnsi="Arial" w:cs="Arial"/>
          <w:noProof/>
          <w:color w:val="000000"/>
          <w:sz w:val="24"/>
        </w:rPr>
        <w:t>、</w:t>
      </w:r>
      <w:r w:rsidRPr="00F24518">
        <w:rPr>
          <w:rFonts w:ascii="Arial" w:hAnsi="Arial" w:cs="Arial"/>
          <w:noProof/>
          <w:color w:val="000000"/>
          <w:spacing w:val="-24"/>
          <w:sz w:val="24"/>
        </w:rPr>
        <w:t> </w:t>
      </w:r>
      <w:r w:rsidRPr="00F24518">
        <w:rPr>
          <w:rFonts w:ascii="Arial" w:hAnsi="Arial" w:cs="Arial"/>
          <w:noProof/>
          <w:color w:val="000000"/>
          <w:sz w:val="24"/>
        </w:rPr>
        <w:t>发</w:t>
      </w:r>
      <w:r w:rsidRPr="00F24518">
        <w:rPr>
          <w:rFonts w:ascii="Arial" w:hAnsi="Arial" w:cs="Arial"/>
          <w:noProof/>
          <w:color w:val="000000"/>
          <w:spacing w:val="-24"/>
          <w:sz w:val="24"/>
        </w:rPr>
        <w:t> </w:t>
      </w:r>
      <w:r w:rsidRPr="00F24518">
        <w:rPr>
          <w:rFonts w:ascii="Arial" w:hAnsi="Arial" w:cs="Arial"/>
          <w:noProof/>
          <w:color w:val="000000"/>
          <w:sz w:val="24"/>
        </w:rPr>
        <w:t>光</w:t>
      </w:r>
      <w:r w:rsidRPr="00F24518">
        <w:rPr>
          <w:rFonts w:ascii="Arial" w:hAnsi="Arial" w:cs="Arial"/>
          <w:noProof/>
          <w:color w:val="000000"/>
          <w:spacing w:val="-24"/>
          <w:sz w:val="24"/>
        </w:rPr>
        <w:t> </w:t>
      </w:r>
      <w:r w:rsidRPr="00F24518">
        <w:rPr>
          <w:rFonts w:ascii="Arial" w:hAnsi="Arial" w:cs="Arial"/>
          <w:noProof/>
          <w:color w:val="000000"/>
          <w:sz w:val="24"/>
        </w:rPr>
        <w:t>字</w:t>
      </w:r>
      <w:r w:rsidRPr="00F24518">
        <w:rPr>
          <w:rFonts w:ascii="Arial" w:hAnsi="Arial" w:cs="Arial"/>
          <w:noProof/>
          <w:color w:val="000000"/>
          <w:spacing w:val="-24"/>
          <w:sz w:val="24"/>
        </w:rPr>
        <w:t> </w:t>
      </w:r>
      <w:r w:rsidRPr="00F24518">
        <w:rPr>
          <w:rFonts w:ascii="Arial" w:hAnsi="Arial" w:cs="Arial"/>
          <w:noProof/>
          <w:color w:val="000000"/>
          <w:sz w:val="24"/>
        </w:rPr>
        <w:t>灯</w:t>
      </w:r>
      <w:r w:rsidRPr="00F24518">
        <w:rPr>
          <w:rFonts w:ascii="Arial" w:hAnsi="Arial" w:cs="Arial"/>
          <w:noProof/>
          <w:color w:val="000000"/>
          <w:spacing w:val="-24"/>
          <w:sz w:val="24"/>
        </w:rPr>
        <w:t> </w:t>
      </w:r>
      <w:r w:rsidRPr="00F24518">
        <w:rPr>
          <w:rFonts w:ascii="Arial" w:hAnsi="Arial" w:cs="Arial"/>
          <w:noProof/>
          <w:color w:val="000000"/>
          <w:sz w:val="24"/>
        </w:rPr>
        <w:t>箱</w:t>
      </w:r>
      <w:r w:rsidRPr="00F24518">
        <w:rPr>
          <w:rFonts w:ascii="Arial" w:hAnsi="Arial" w:cs="Arial"/>
          <w:noProof/>
          <w:color w:val="000000"/>
          <w:spacing w:val="-25"/>
          <w:sz w:val="24"/>
        </w:rPr>
        <w:t> </w:t>
      </w:r>
      <w:r w:rsidRPr="00F24518">
        <w:rPr>
          <w:rFonts w:ascii="Arial" w:hAnsi="Arial" w:cs="Arial"/>
          <w:noProof/>
          <w:color w:val="000000"/>
          <w:sz w:val="24"/>
        </w:rPr>
        <w:t>、</w:t>
      </w:r>
      <w:r w:rsidRPr="00F24518">
        <w:rPr>
          <w:rFonts w:ascii="Arial" w:hAnsi="Arial" w:cs="Arial"/>
          <w:noProof/>
          <w:color w:val="000000"/>
          <w:spacing w:val="-29"/>
          <w:sz w:val="24"/>
        </w:rPr>
        <w:t> </w:t>
      </w:r>
      <w:r w:rsidRPr="00F24518">
        <w:rPr>
          <w:rFonts w:ascii="Arial" w:hAnsi="Arial" w:cs="Arial"/>
          <w:noProof/>
          <w:color w:val="000000"/>
          <w:spacing w:val="-8"/>
          <w:sz w:val="24"/>
        </w:rPr>
        <w:t>LED</w:t>
      </w:r>
      <w:r w:rsidRPr="00F24518">
        <w:rPr>
          <w:rFonts w:ascii="Arial" w:hAnsi="Arial" w:cs="Arial"/>
          <w:noProof/>
          <w:color w:val="000000"/>
          <w:sz w:val="24"/>
        </w:rPr>
        <w:t> </w:t>
      </w:r>
      <w:r w:rsidRPr="00F24518">
        <w:rPr>
          <w:rFonts w:ascii="Arial" w:hAnsi="Arial" w:cs="Arial"/>
          <w:noProof/>
          <w:color w:val="000000"/>
          <w:sz w:val="24"/>
        </w:rPr>
        <w:t>侧</w:t>
      </w:r>
      <w:r w:rsidRPr="00F24518">
        <w:rPr>
          <w:rFonts w:ascii="Arial" w:hAnsi="Arial" w:cs="Arial"/>
          <w:noProof/>
          <w:color w:val="000000"/>
          <w:spacing w:val="-24"/>
          <w:sz w:val="24"/>
        </w:rPr>
        <w:t> </w:t>
      </w:r>
      <w:r w:rsidRPr="00F24518">
        <w:rPr>
          <w:rFonts w:ascii="Arial" w:hAnsi="Arial" w:cs="Arial"/>
          <w:noProof/>
          <w:color w:val="000000"/>
          <w:sz w:val="24"/>
        </w:rPr>
        <w:t>面</w:t>
      </w:r>
      <w:r w:rsidRPr="00F24518">
        <w:rPr>
          <w:rFonts w:ascii="Arial" w:hAnsi="Arial" w:cs="Arial"/>
          <w:noProof/>
          <w:color w:val="000000"/>
          <w:spacing w:val="-24"/>
          <w:sz w:val="24"/>
        </w:rPr>
        <w:t> </w:t>
      </w:r>
      <w:r w:rsidRPr="00F24518">
        <w:rPr>
          <w:rFonts w:ascii="Arial" w:hAnsi="Arial" w:cs="Arial"/>
          <w:noProof/>
          <w:color w:val="000000"/>
          <w:sz w:val="24"/>
        </w:rPr>
        <w:t>发</w:t>
      </w:r>
      <w:r w:rsidRPr="00F24518">
        <w:rPr>
          <w:rFonts w:ascii="Arial" w:hAnsi="Arial" w:cs="Arial"/>
          <w:noProof/>
          <w:color w:val="000000"/>
          <w:spacing w:val="-24"/>
          <w:sz w:val="24"/>
        </w:rPr>
        <w:t> </w:t>
      </w:r>
      <w:r w:rsidRPr="00F24518">
        <w:rPr>
          <w:rFonts w:ascii="Arial" w:hAnsi="Arial" w:cs="Arial"/>
          <w:noProof/>
          <w:color w:val="000000"/>
          <w:sz w:val="24"/>
        </w:rPr>
        <w:t>光</w:t>
      </w:r>
      <w:r w:rsidRPr="00F24518">
        <w:rPr>
          <w:rFonts w:ascii="Arial" w:hAnsi="Arial" w:cs="Arial"/>
          <w:noProof/>
          <w:color w:val="000000"/>
          <w:spacing w:val="-24"/>
          <w:sz w:val="24"/>
        </w:rPr>
        <w:t> </w:t>
      </w:r>
      <w:r w:rsidRPr="00F24518">
        <w:rPr>
          <w:rFonts w:ascii="Arial" w:hAnsi="Arial" w:cs="Arial"/>
          <w:noProof/>
          <w:color w:val="000000"/>
          <w:sz w:val="24"/>
        </w:rPr>
        <w:t>板</w:t>
      </w:r>
      <w:r w:rsidRPr="00F24518">
        <w:rPr>
          <w:rFonts w:ascii="Arial" w:hAnsi="Arial" w:cs="Arial"/>
          <w:noProof/>
          <w:color w:val="000000"/>
          <w:spacing w:val="-27"/>
          <w:sz w:val="24"/>
        </w:rPr>
        <w:t> </w:t>
      </w:r>
      <w:r w:rsidRPr="00F24518">
        <w:rPr>
          <w:rFonts w:ascii="Arial" w:hAnsi="Arial" w:cs="Arial"/>
          <w:noProof/>
          <w:color w:val="000000"/>
          <w:spacing w:val="-1"/>
          <w:sz w:val="24"/>
        </w:rPr>
        <w:t>(150*1200)</w:t>
      </w:r>
      <w:r w:rsidRPr="00F24518">
        <w:rPr>
          <w:rFonts w:ascii="Arial" w:hAnsi="Arial" w:cs="Arial"/>
          <w:noProof/>
          <w:color w:val="000000"/>
          <w:spacing w:val="-24"/>
          <w:sz w:val="24"/>
        </w:rPr>
        <w:t> </w:t>
      </w:r>
      <w:r w:rsidRPr="00F24518">
        <w:rPr>
          <w:rFonts w:ascii="Arial" w:hAnsi="Arial" w:cs="Arial"/>
          <w:noProof/>
          <w:color w:val="000000"/>
          <w:sz w:val="24"/>
        </w:rPr>
        <w:t>、</w:t>
      </w:r>
      <w:r w:rsidRPr="00F24518">
        <w:rPr>
          <w:rFonts w:ascii="Arial" w:hAnsi="Arial" w:cs="Arial"/>
          <w:noProof/>
          <w:color w:val="000000"/>
          <w:spacing w:val="-24"/>
          <w:sz w:val="24"/>
        </w:rPr>
        <w:t> </w:t>
      </w:r>
      <w:r w:rsidRPr="00F24518">
        <w:rPr>
          <w:rFonts w:ascii="Arial" w:hAnsi="Arial" w:cs="Arial"/>
          <w:noProof/>
          <w:color w:val="000000"/>
          <w:sz w:val="24"/>
        </w:rPr>
        <w:t>电</w:t>
      </w:r>
      <w:r w:rsidRPr="00F24518">
        <w:rPr>
          <w:rFonts w:ascii="Arial" w:hAnsi="Arial" w:cs="Arial"/>
          <w:noProof/>
          <w:color w:val="000000"/>
          <w:spacing w:val="-24"/>
          <w:sz w:val="24"/>
        </w:rPr>
        <w:t> </w:t>
      </w:r>
      <w:r w:rsidRPr="00F24518">
        <w:rPr>
          <w:rFonts w:ascii="Arial" w:hAnsi="Arial" w:cs="Arial"/>
          <w:noProof/>
          <w:color w:val="000000"/>
          <w:sz w:val="24"/>
        </w:rPr>
        <w:t>缆（</w:t>
      </w:r>
      <w:r w:rsidRPr="00F24518">
        <w:rPr>
          <w:rFonts w:ascii="Arial" w:hAnsi="Arial" w:cs="Arial"/>
          <w:noProof/>
          <w:color w:val="000000"/>
          <w:sz w:val="24"/>
        </w:rPr>
        <w:t>WDZB-YJV-5*10</w:t>
      </w:r>
      <w:r w:rsidRPr="00F24518">
        <w:rPr>
          <w:rFonts w:ascii="Arial" w:hAnsi="Arial" w:cs="Arial"/>
          <w:noProof/>
          <w:color w:val="000000"/>
          <w:sz w:val="24"/>
        </w:rPr>
        <w:t>）、配电箱</w:t>
      </w:r>
      <w:r w:rsidRPr="00F24518">
        <w:rPr>
          <w:rFonts w:ascii="Arial" w:hAnsi="Arial" w:cs="Arial"/>
          <w:noProof/>
          <w:color w:val="000000"/>
          <w:sz w:val="24"/>
        </w:rPr>
        <w:t>(</w:t>
      </w:r>
      <w:r w:rsidRPr="00F24518">
        <w:rPr>
          <w:rFonts w:ascii="Arial" w:hAnsi="Arial" w:cs="Arial"/>
          <w:noProof/>
          <w:color w:val="000000"/>
          <w:sz w:val="24"/>
        </w:rPr>
        <w:t>需定制</w:t>
      </w:r>
      <w:r w:rsidRPr="00F24518">
        <w:rPr>
          <w:rFonts w:ascii="Arial" w:hAnsi="Arial" w:cs="Arial"/>
          <w:noProof/>
          <w:color w:val="000000"/>
          <w:sz w:val="24"/>
        </w:rPr>
        <w:t>)</w:t>
      </w:r>
      <w:r w:rsidRPr="00F24518">
        <w:rPr>
          <w:rFonts w:ascii="Arial" w:hAnsi="Arial" w:cs="Arial"/>
          <w:noProof/>
          <w:color w:val="000000"/>
          <w:sz w:val="24"/>
        </w:rPr>
        <w:t>、布线布管（</w:t>
      </w:r>
      <w:r w:rsidRPr="00F24518">
        <w:rPr>
          <w:rFonts w:ascii="Arial" w:hAnsi="Arial" w:cs="Arial"/>
          <w:noProof/>
          <w:color w:val="000000"/>
          <w:sz w:val="24"/>
        </w:rPr>
        <w:t>JDG32 </w:t>
      </w:r>
      <w:r w:rsidRPr="00F24518">
        <w:rPr>
          <w:rFonts w:ascii="Arial" w:hAnsi="Arial" w:cs="Arial"/>
          <w:noProof/>
          <w:color w:val="000000"/>
          <w:spacing w:val="-8"/>
          <w:sz w:val="24"/>
        </w:rPr>
        <w:t>管，</w:t>
      </w:r>
      <w:r w:rsidRPr="00F24518">
        <w:rPr>
          <w:rFonts w:ascii="Arial" w:hAnsi="Arial" w:cs="Arial"/>
          <w:noProof/>
          <w:color w:val="000000"/>
          <w:spacing w:val="-8"/>
          <w:sz w:val="24"/>
        </w:rPr>
        <w:t>WDZB-4mm2</w:t>
      </w:r>
      <w:r w:rsidRPr="00F24518">
        <w:rPr>
          <w:rFonts w:ascii="Arial" w:hAnsi="Arial" w:cs="Arial"/>
          <w:noProof/>
          <w:color w:val="000000"/>
          <w:spacing w:val="-8"/>
          <w:sz w:val="24"/>
        </w:rPr>
        <w:t>）、开关（四</w:t>
      </w:r>
      <w:r w:rsidRPr="00F24518">
        <w:rPr>
          <w:rFonts w:ascii="Arial" w:hAnsi="Arial" w:cs="Arial"/>
          <w:noProof/>
          <w:color w:val="000000"/>
          <w:sz w:val="24"/>
        </w:rPr>
        <w:t>联单控开关）、插座（单项二三空安全型）、弱电（使用</w:t>
      </w:r>
      <w:r w:rsidRPr="00F24518">
        <w:rPr>
          <w:rFonts w:ascii="Arial" w:hAnsi="Arial" w:cs="Arial"/>
          <w:noProof/>
          <w:color w:val="000000"/>
          <w:sz w:val="24"/>
        </w:rPr>
        <w:t> 6 </w:t>
      </w:r>
      <w:r w:rsidRPr="00F24518">
        <w:rPr>
          <w:rFonts w:ascii="Arial" w:hAnsi="Arial" w:cs="Arial"/>
          <w:noProof/>
          <w:color w:val="000000"/>
          <w:sz w:val="24"/>
        </w:rPr>
        <w:t>类网线）、文化装饰（包含展板</w:t>
      </w:r>
      <w:r w:rsidRPr="00F24518">
        <w:rPr>
          <w:rFonts w:ascii="Arial" w:hAnsi="Arial" w:cs="Arial"/>
          <w:noProof/>
          <w:color w:val="000000"/>
          <w:sz w:val="24"/>
        </w:rPr>
        <w:t> </w:t>
      </w:r>
      <w:r w:rsidRPr="00F24518">
        <w:rPr>
          <w:rFonts w:ascii="Arial" w:hAnsi="Arial" w:cs="Arial"/>
          <w:noProof/>
          <w:color w:val="000000"/>
          <w:spacing w:val="-1"/>
          <w:sz w:val="24"/>
        </w:rPr>
        <w:t>15-20</w:t>
      </w:r>
      <w:r w:rsidRPr="00F24518">
        <w:rPr>
          <w:rFonts w:ascii="Arial" w:hAnsi="Arial" w:cs="Arial"/>
          <w:noProof/>
          <w:color w:val="000000"/>
          <w:sz w:val="24"/>
        </w:rPr>
        <w:t> </w:t>
      </w:r>
      <w:r w:rsidRPr="00F24518">
        <w:rPr>
          <w:rFonts w:ascii="Arial" w:hAnsi="Arial" w:cs="Arial"/>
          <w:noProof/>
          <w:color w:val="000000"/>
          <w:sz w:val="24"/>
        </w:rPr>
        <w:t>块、吊牌</w:t>
      </w:r>
      <w:r w:rsidRPr="00F24518">
        <w:rPr>
          <w:rFonts w:ascii="Arial" w:hAnsi="Arial" w:cs="Arial"/>
          <w:noProof/>
          <w:color w:val="000000"/>
          <w:sz w:val="24"/>
        </w:rPr>
        <w:t> </w:t>
      </w:r>
      <w:r w:rsidRPr="00F24518">
        <w:rPr>
          <w:rFonts w:ascii="Arial" w:hAnsi="Arial" w:cs="Arial"/>
          <w:noProof/>
          <w:color w:val="000000"/>
          <w:spacing w:val="-1"/>
          <w:sz w:val="24"/>
        </w:rPr>
        <w:t>20-30</w:t>
      </w:r>
      <w:r w:rsidRPr="00F24518">
        <w:rPr>
          <w:rFonts w:ascii="Arial" w:hAnsi="Arial" w:cs="Arial"/>
          <w:noProof/>
          <w:color w:val="000000"/>
          <w:sz w:val="24"/>
        </w:rPr>
        <w:t> </w:t>
      </w:r>
      <w:r w:rsidRPr="00F24518">
        <w:rPr>
          <w:rFonts w:ascii="Arial" w:hAnsi="Arial" w:cs="Arial"/>
          <w:noProof/>
          <w:color w:val="000000"/>
          <w:sz w:val="24"/>
        </w:rPr>
        <w:t>块、胸牌、桌签等）。</w:t>
      </w:r>
    </w:p>
    <w:p w:rsidR="0023178B" w:rsidRPr="00F24518" w:rsidRDefault="002F083E" w:rsidP="00030E30">
      <w:pPr>
        <w:spacing w:after="0" w:line="240" w:lineRule="auto"/>
        <w:rPr>
          <w:rFonts w:ascii="Arial" w:hAnsi="Arial" w:cs="Arial"/>
        </w:rPr>
      </w:pPr>
      <w:r w:rsidRPr="00F24518">
        <w:rPr>
          <w:rFonts w:ascii="Arial" w:hAnsi="Arial" w:cs="Arial"/>
          <w:noProof/>
          <w:color w:val="000000"/>
          <w:sz w:val="24"/>
        </w:rPr>
        <w:t>2</w:t>
      </w:r>
      <w:r w:rsidRPr="00F24518">
        <w:rPr>
          <w:rFonts w:ascii="Arial" w:hAnsi="Arial" w:cs="Arial"/>
          <w:noProof/>
          <w:color w:val="000000"/>
          <w:sz w:val="24"/>
        </w:rPr>
        <w:t>、金融系实验室：地面工程、墙面工程、顶面工程、照明及插座等强电布线工、网络弱电路工程、音箱线路工程、安防工程、其它工程、实验室文化墙布置。</w:t>
      </w:r>
    </w:p>
    <w:p w:rsidR="0023178B" w:rsidRDefault="002F083E" w:rsidP="00030E30">
      <w:pPr>
        <w:spacing w:after="0" w:line="240" w:lineRule="auto"/>
        <w:rPr>
          <w:rFonts w:ascii="Arial" w:hAnsi="Arial" w:cs="Arial"/>
          <w:noProof/>
          <w:color w:val="000000"/>
          <w:sz w:val="24"/>
        </w:rPr>
      </w:pPr>
      <w:r w:rsidRPr="00F24518">
        <w:rPr>
          <w:rFonts w:ascii="Arial" w:hAnsi="Arial" w:cs="Arial"/>
          <w:noProof/>
          <w:color w:val="000000"/>
          <w:sz w:val="24"/>
        </w:rPr>
        <w:t>3</w:t>
      </w:r>
      <w:r w:rsidRPr="00F24518">
        <w:rPr>
          <w:rFonts w:ascii="Arial" w:hAnsi="Arial" w:cs="Arial"/>
          <w:noProof/>
          <w:color w:val="000000"/>
          <w:sz w:val="24"/>
        </w:rPr>
        <w:t>、实验室平面图（该图纸仅做参考，实际以现场踏勘以及当天现场招标答疑会内容为准）</w:t>
      </w:r>
      <w:bookmarkStart w:id="48" w:name="25"/>
      <w:bookmarkEnd w:id="48"/>
    </w:p>
    <w:p w:rsidR="0091099D" w:rsidRPr="00F24518" w:rsidRDefault="0091099D" w:rsidP="00030E30">
      <w:pPr>
        <w:spacing w:after="0" w:line="240" w:lineRule="auto"/>
        <w:rPr>
          <w:rFonts w:ascii="Arial" w:hAnsi="Arial" w:cs="Arial"/>
        </w:rPr>
      </w:pPr>
      <w:r>
        <w:rPr>
          <w:rFonts w:ascii="仿宋" w:eastAsia="仿宋" w:hAnsi="仿宋" w:cs="仿宋" w:hint="eastAsia"/>
          <w:noProof/>
          <w:sz w:val="28"/>
          <w:szCs w:val="28"/>
        </w:rPr>
        <w:drawing>
          <wp:inline distT="0" distB="0" distL="0" distR="0">
            <wp:extent cx="5612130" cy="20524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2130" cy="2052426"/>
                    </a:xfrm>
                    <a:prstGeom prst="rect">
                      <a:avLst/>
                    </a:prstGeom>
                    <a:noFill/>
                    <a:ln>
                      <a:noFill/>
                    </a:ln>
                    <a:effectLst/>
                  </pic:spPr>
                </pic:pic>
              </a:graphicData>
            </a:graphic>
          </wp:inline>
        </w:drawing>
      </w:r>
    </w:p>
    <w:p w:rsidR="0023178B" w:rsidRPr="00F24518" w:rsidRDefault="0023178B" w:rsidP="00030E30">
      <w:pPr>
        <w:spacing w:after="0" w:line="240" w:lineRule="auto"/>
        <w:rPr>
          <w:rFonts w:ascii="Arial" w:hAnsi="Arial" w:cs="Arial"/>
        </w:rPr>
      </w:pPr>
    </w:p>
    <w:p w:rsidR="0023178B" w:rsidRPr="00F24518" w:rsidRDefault="00CF2A5B" w:rsidP="00030E30">
      <w:pPr>
        <w:spacing w:after="0" w:line="240" w:lineRule="auto"/>
        <w:rPr>
          <w:rFonts w:ascii="Arial" w:hAnsi="Arial" w:cs="Arial"/>
        </w:rPr>
      </w:pPr>
      <w:r w:rsidRPr="00F51FE8">
        <w:rPr>
          <w:rFonts w:ascii="Arial" w:hAnsi="Arial" w:cs="Arial"/>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rId9" o:spid="_x0000_i1025" type="#_x0000_t75" style="width:456pt;height:381.75pt;mso-position-horizontal-relative:page;mso-position-vertical-relative:page">
            <v:imagedata r:id="rId9" o:title=""/>
          </v:shape>
        </w:pict>
      </w:r>
      <w:r w:rsidR="002F083E" w:rsidRPr="00F24518">
        <w:rPr>
          <w:rFonts w:ascii="Arial" w:hAnsi="Arial" w:cs="Arial"/>
          <w:noProof/>
          <w:color w:val="000000"/>
          <w:sz w:val="24"/>
        </w:rPr>
        <w:t>主材要求：所投主材必须为环保节能产品，并通过环保检测，经甲方认可后方可进场</w:t>
      </w:r>
    </w:p>
    <w:p w:rsidR="0023178B" w:rsidRPr="00F24518" w:rsidRDefault="002F083E" w:rsidP="00030E30">
      <w:pPr>
        <w:spacing w:after="0" w:line="240" w:lineRule="auto"/>
        <w:rPr>
          <w:rFonts w:ascii="Arial" w:hAnsi="Arial" w:cs="Arial"/>
        </w:rPr>
      </w:pPr>
      <w:r w:rsidRPr="00F24518">
        <w:rPr>
          <w:rFonts w:ascii="Arial" w:hAnsi="Arial" w:cs="Arial"/>
          <w:noProof/>
          <w:color w:val="000000"/>
          <w:sz w:val="24"/>
        </w:rPr>
        <w:t>二、家具安装采购</w:t>
      </w:r>
    </w:p>
    <w:p w:rsidR="0023178B" w:rsidRPr="00F24518" w:rsidRDefault="002F083E" w:rsidP="00030E30">
      <w:pPr>
        <w:spacing w:after="0" w:line="240" w:lineRule="auto"/>
        <w:rPr>
          <w:rFonts w:ascii="Arial" w:hAnsi="Arial" w:cs="Arial"/>
        </w:rPr>
      </w:pPr>
      <w:r w:rsidRPr="00F24518">
        <w:rPr>
          <w:rFonts w:ascii="Arial" w:hAnsi="Arial" w:cs="Arial"/>
          <w:noProof/>
          <w:color w:val="000000"/>
          <w:sz w:val="24"/>
        </w:rPr>
        <w:t>成品家具参数及数量（具体参数以及摆放位置，预留接口等需与软件单位沟通协调）</w:t>
      </w:r>
      <w:bookmarkStart w:id="49" w:name="26"/>
      <w:bookmarkEnd w:id="49"/>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2"/>
        <w:gridCol w:w="903"/>
        <w:gridCol w:w="6393"/>
        <w:gridCol w:w="683"/>
      </w:tblGrid>
      <w:tr w:rsidR="0091099D" w:rsidTr="0091099D">
        <w:trPr>
          <w:trHeight w:val="20"/>
          <w:tblHeader/>
          <w:jc w:val="center"/>
        </w:trPr>
        <w:tc>
          <w:tcPr>
            <w:tcW w:w="725" w:type="dxa"/>
            <w:shd w:val="clear" w:color="auto" w:fill="auto"/>
            <w:tcMar>
              <w:left w:w="0" w:type="dxa"/>
              <w:right w:w="0" w:type="dxa"/>
            </w:tcMar>
          </w:tcPr>
          <w:p w:rsidR="0091099D" w:rsidRDefault="0091099D" w:rsidP="0091099D">
            <w:pPr>
              <w:spacing w:after="0" w:line="314" w:lineRule="exact"/>
              <w:ind w:left="151"/>
            </w:pPr>
            <w:r>
              <w:rPr>
                <w:rFonts w:ascii="宋体" w:hAnsi="宋体" w:cs="宋体"/>
                <w:noProof/>
                <w:color w:val="000000"/>
                <w:spacing w:val="-7"/>
              </w:rPr>
              <w:t>序号</w:t>
            </w:r>
          </w:p>
        </w:tc>
        <w:tc>
          <w:tcPr>
            <w:tcW w:w="946" w:type="dxa"/>
            <w:shd w:val="clear" w:color="auto" w:fill="auto"/>
            <w:tcMar>
              <w:left w:w="0" w:type="dxa"/>
              <w:right w:w="0" w:type="dxa"/>
            </w:tcMar>
          </w:tcPr>
          <w:p w:rsidR="0091099D" w:rsidRDefault="0091099D" w:rsidP="0091099D">
            <w:pPr>
              <w:spacing w:after="0" w:line="314" w:lineRule="exact"/>
              <w:ind w:left="262"/>
            </w:pPr>
            <w:r>
              <w:rPr>
                <w:rFonts w:ascii="宋体" w:hAnsi="宋体" w:cs="宋体"/>
                <w:noProof/>
                <w:color w:val="000000"/>
                <w:spacing w:val="-7"/>
              </w:rPr>
              <w:t>产品</w:t>
            </w:r>
          </w:p>
        </w:tc>
        <w:tc>
          <w:tcPr>
            <w:tcW w:w="6709" w:type="dxa"/>
            <w:shd w:val="clear" w:color="auto" w:fill="auto"/>
            <w:tcMar>
              <w:left w:w="0" w:type="dxa"/>
              <w:right w:w="0" w:type="dxa"/>
            </w:tcMar>
          </w:tcPr>
          <w:p w:rsidR="0091099D" w:rsidRDefault="0091099D" w:rsidP="0091099D">
            <w:pPr>
              <w:spacing w:after="0" w:line="314" w:lineRule="exact"/>
              <w:ind w:left="2933"/>
            </w:pPr>
            <w:r>
              <w:rPr>
                <w:rFonts w:ascii="宋体" w:hAnsi="宋体" w:cs="宋体"/>
                <w:noProof/>
                <w:color w:val="000000"/>
                <w:spacing w:val="-7"/>
              </w:rPr>
              <w:t>技术参数</w:t>
            </w:r>
          </w:p>
        </w:tc>
        <w:tc>
          <w:tcPr>
            <w:tcW w:w="715" w:type="dxa"/>
            <w:shd w:val="clear" w:color="auto" w:fill="auto"/>
            <w:tcMar>
              <w:left w:w="0" w:type="dxa"/>
              <w:right w:w="0" w:type="dxa"/>
            </w:tcMar>
          </w:tcPr>
          <w:p w:rsidR="0091099D" w:rsidRDefault="0091099D" w:rsidP="0091099D">
            <w:pPr>
              <w:spacing w:after="0" w:line="314" w:lineRule="exact"/>
              <w:ind w:left="146"/>
            </w:pPr>
            <w:r>
              <w:rPr>
                <w:rFonts w:ascii="宋体" w:hAnsi="宋体" w:cs="宋体"/>
                <w:noProof/>
                <w:color w:val="000000"/>
                <w:spacing w:val="-7"/>
              </w:rPr>
              <w:t>数量</w:t>
            </w:r>
          </w:p>
        </w:tc>
      </w:tr>
      <w:tr w:rsidR="0091099D" w:rsidTr="0091099D">
        <w:trPr>
          <w:trHeight w:val="20"/>
          <w:jc w:val="center"/>
        </w:trPr>
        <w:tc>
          <w:tcPr>
            <w:tcW w:w="725" w:type="dxa"/>
            <w:shd w:val="clear" w:color="auto" w:fill="auto"/>
            <w:tcMar>
              <w:left w:w="0" w:type="dxa"/>
              <w:right w:w="0" w:type="dxa"/>
            </w:tcMar>
          </w:tcPr>
          <w:p w:rsidR="0091099D" w:rsidRPr="00F24518" w:rsidRDefault="0091099D" w:rsidP="0091099D">
            <w:pPr>
              <w:spacing w:after="0" w:line="240" w:lineRule="auto"/>
              <w:rPr>
                <w:rFonts w:ascii="Arial" w:hAnsi="Arial" w:cs="Arial"/>
              </w:rPr>
            </w:pPr>
            <w:r w:rsidRPr="00F24518">
              <w:rPr>
                <w:rFonts w:ascii="Arial" w:hAnsi="Arial" w:cs="Arial"/>
                <w:noProof/>
                <w:color w:val="000000"/>
                <w:spacing w:val="-7"/>
              </w:rPr>
              <w:t>1</w:t>
            </w:r>
          </w:p>
        </w:tc>
        <w:tc>
          <w:tcPr>
            <w:tcW w:w="946" w:type="dxa"/>
            <w:shd w:val="clear" w:color="auto" w:fill="auto"/>
            <w:tcMar>
              <w:left w:w="0" w:type="dxa"/>
              <w:right w:w="0" w:type="dxa"/>
            </w:tcMar>
          </w:tcPr>
          <w:p w:rsidR="0091099D" w:rsidRPr="00F24518" w:rsidRDefault="0091099D" w:rsidP="0091099D">
            <w:pPr>
              <w:spacing w:after="0" w:line="240" w:lineRule="auto"/>
              <w:rPr>
                <w:rFonts w:ascii="Arial" w:hAnsi="Arial" w:cs="Arial"/>
              </w:rPr>
            </w:pPr>
            <w:r w:rsidRPr="00F24518">
              <w:rPr>
                <w:rFonts w:ascii="Arial" w:hAnsi="Arial" w:cs="Arial"/>
                <w:noProof/>
                <w:color w:val="000000"/>
                <w:spacing w:val="-7"/>
              </w:rPr>
              <w:t>多媒体</w:t>
            </w:r>
          </w:p>
          <w:p w:rsidR="0091099D" w:rsidRPr="00F24518" w:rsidRDefault="0091099D" w:rsidP="0091099D">
            <w:pPr>
              <w:spacing w:after="0" w:line="240" w:lineRule="auto"/>
              <w:rPr>
                <w:rFonts w:ascii="Arial" w:hAnsi="Arial" w:cs="Arial"/>
              </w:rPr>
            </w:pPr>
            <w:r w:rsidRPr="00F24518">
              <w:rPr>
                <w:rFonts w:ascii="Arial" w:hAnsi="Arial" w:cs="Arial"/>
                <w:noProof/>
                <w:color w:val="000000"/>
                <w:spacing w:val="-7"/>
              </w:rPr>
              <w:t>讲台</w:t>
            </w:r>
          </w:p>
        </w:tc>
        <w:tc>
          <w:tcPr>
            <w:tcW w:w="6709" w:type="dxa"/>
            <w:shd w:val="clear" w:color="auto" w:fill="auto"/>
            <w:tcMar>
              <w:left w:w="0" w:type="dxa"/>
              <w:right w:w="0" w:type="dxa"/>
            </w:tcMar>
          </w:tcPr>
          <w:p w:rsidR="0091099D" w:rsidRPr="00F24518" w:rsidRDefault="0091099D" w:rsidP="0091099D">
            <w:pPr>
              <w:spacing w:after="0" w:line="240" w:lineRule="auto"/>
              <w:rPr>
                <w:rFonts w:ascii="Arial" w:hAnsi="Arial" w:cs="Arial"/>
              </w:rPr>
            </w:pPr>
            <w:r w:rsidRPr="00F24518">
              <w:rPr>
                <w:rFonts w:ascii="Arial" w:hAnsi="Arial" w:cs="Arial"/>
                <w:noProof/>
                <w:color w:val="000000"/>
                <w:spacing w:val="-7"/>
              </w:rPr>
              <w:t>多媒体讲台：</w:t>
            </w:r>
          </w:p>
          <w:p w:rsidR="0091099D" w:rsidRPr="00F24518" w:rsidRDefault="0091099D" w:rsidP="0091099D">
            <w:pPr>
              <w:spacing w:after="0" w:line="240" w:lineRule="auto"/>
              <w:rPr>
                <w:rFonts w:ascii="Arial" w:hAnsi="Arial" w:cs="Arial"/>
              </w:rPr>
            </w:pPr>
            <w:r w:rsidRPr="00F24518">
              <w:rPr>
                <w:rFonts w:ascii="Arial" w:hAnsi="Arial" w:cs="Arial"/>
                <w:noProof/>
                <w:color w:val="000000"/>
                <w:spacing w:val="-7"/>
              </w:rPr>
              <w:t>规格型号：（长</w:t>
            </w:r>
            <w:r w:rsidRPr="00F24518">
              <w:rPr>
                <w:rFonts w:ascii="Arial" w:hAnsi="Arial" w:cs="Arial"/>
                <w:noProof/>
                <w:color w:val="000000"/>
                <w:spacing w:val="-7"/>
              </w:rPr>
              <w:t>*</w:t>
            </w:r>
            <w:r w:rsidRPr="00F24518">
              <w:rPr>
                <w:rFonts w:ascii="Arial" w:hAnsi="Arial" w:cs="Arial"/>
                <w:noProof/>
                <w:color w:val="000000"/>
                <w:spacing w:val="-7"/>
              </w:rPr>
              <w:t>宽</w:t>
            </w:r>
            <w:r w:rsidRPr="00F24518">
              <w:rPr>
                <w:rFonts w:ascii="Arial" w:hAnsi="Arial" w:cs="Arial"/>
                <w:noProof/>
                <w:color w:val="000000"/>
                <w:spacing w:val="-7"/>
              </w:rPr>
              <w:t>*</w:t>
            </w:r>
            <w:r w:rsidRPr="00F24518">
              <w:rPr>
                <w:rFonts w:ascii="Arial" w:hAnsi="Arial" w:cs="Arial"/>
                <w:noProof/>
                <w:color w:val="000000"/>
                <w:spacing w:val="-7"/>
              </w:rPr>
              <w:t>高）</w:t>
            </w:r>
            <w:r w:rsidRPr="00F24518">
              <w:rPr>
                <w:rFonts w:ascii="Arial" w:hAnsi="Arial" w:cs="Arial"/>
                <w:noProof/>
                <w:color w:val="000000"/>
                <w:spacing w:val="-7"/>
              </w:rPr>
              <w:t>1800mm*600mm*850mm</w:t>
            </w:r>
            <w:r w:rsidRPr="00F24518">
              <w:rPr>
                <w:rFonts w:ascii="Arial" w:hAnsi="Arial" w:cs="Arial"/>
                <w:noProof/>
                <w:color w:val="000000"/>
                <w:spacing w:val="-7"/>
              </w:rPr>
              <w:t>，或根据现场实际情况定制</w:t>
            </w:r>
          </w:p>
          <w:p w:rsidR="0091099D" w:rsidRPr="00F24518" w:rsidRDefault="0091099D" w:rsidP="0091099D">
            <w:pPr>
              <w:spacing w:after="0" w:line="240" w:lineRule="auto"/>
              <w:rPr>
                <w:rFonts w:ascii="Arial" w:hAnsi="Arial" w:cs="Arial"/>
              </w:rPr>
            </w:pPr>
            <w:r w:rsidRPr="00F24518">
              <w:rPr>
                <w:rFonts w:ascii="Arial" w:hAnsi="Arial" w:cs="Arial"/>
                <w:noProof/>
                <w:color w:val="000000"/>
                <w:spacing w:val="-7"/>
              </w:rPr>
              <w:t>材质：采用</w:t>
            </w:r>
            <w:r w:rsidRPr="00F24518">
              <w:rPr>
                <w:rFonts w:ascii="Arial" w:hAnsi="Arial" w:cs="Arial"/>
                <w:noProof/>
                <w:color w:val="000000"/>
              </w:rPr>
              <w:t> </w:t>
            </w:r>
            <w:r w:rsidRPr="00F24518">
              <w:rPr>
                <w:rFonts w:ascii="Arial" w:hAnsi="Arial" w:cs="Arial"/>
                <w:noProof/>
                <w:color w:val="000000"/>
                <w:spacing w:val="-11"/>
              </w:rPr>
              <w:t>25mm</w:t>
            </w:r>
            <w:r w:rsidRPr="00F24518">
              <w:rPr>
                <w:rFonts w:ascii="Arial" w:hAnsi="Arial" w:cs="Arial"/>
                <w:noProof/>
                <w:color w:val="000000"/>
              </w:rPr>
              <w:t> </w:t>
            </w:r>
            <w:r w:rsidRPr="00F24518">
              <w:rPr>
                <w:rFonts w:ascii="Arial" w:hAnsi="Arial" w:cs="Arial"/>
                <w:noProof/>
                <w:color w:val="000000"/>
                <w:spacing w:val="-7"/>
              </w:rPr>
              <w:t>三聚氰胺板，造型美观，经久耐用，封同色</w:t>
            </w:r>
            <w:r w:rsidRPr="00F24518">
              <w:rPr>
                <w:rFonts w:ascii="Arial" w:hAnsi="Arial" w:cs="Arial"/>
                <w:noProof/>
                <w:color w:val="000000"/>
              </w:rPr>
              <w:t> </w:t>
            </w:r>
            <w:r w:rsidRPr="00F24518">
              <w:rPr>
                <w:rFonts w:ascii="Arial" w:hAnsi="Arial" w:cs="Arial"/>
                <w:noProof/>
                <w:color w:val="000000"/>
                <w:spacing w:val="-11"/>
              </w:rPr>
              <w:t>PVC</w:t>
            </w:r>
            <w:r w:rsidRPr="00F24518">
              <w:rPr>
                <w:rFonts w:ascii="Arial" w:hAnsi="Arial" w:cs="Arial"/>
                <w:noProof/>
                <w:color w:val="000000"/>
              </w:rPr>
              <w:t> </w:t>
            </w:r>
            <w:r w:rsidRPr="00F24518">
              <w:rPr>
                <w:rFonts w:ascii="Arial" w:hAnsi="Arial" w:cs="Arial"/>
                <w:noProof/>
                <w:color w:val="000000"/>
                <w:spacing w:val="-7"/>
              </w:rPr>
              <w:t>直边，</w:t>
            </w:r>
          </w:p>
          <w:p w:rsidR="0091099D" w:rsidRPr="00F24518" w:rsidRDefault="0091099D" w:rsidP="0091099D">
            <w:pPr>
              <w:spacing w:after="0" w:line="240" w:lineRule="auto"/>
              <w:rPr>
                <w:rFonts w:ascii="Arial" w:hAnsi="Arial" w:cs="Arial"/>
              </w:rPr>
            </w:pPr>
            <w:r w:rsidRPr="00F24518">
              <w:rPr>
                <w:rFonts w:ascii="Arial" w:hAnsi="Arial" w:cs="Arial"/>
                <w:noProof/>
                <w:color w:val="000000"/>
                <w:spacing w:val="-7"/>
              </w:rPr>
              <w:t>优质五金配件</w:t>
            </w:r>
          </w:p>
          <w:p w:rsidR="0091099D" w:rsidRPr="00F24518" w:rsidRDefault="0091099D" w:rsidP="0091099D">
            <w:pPr>
              <w:spacing w:after="0" w:line="240" w:lineRule="auto"/>
              <w:rPr>
                <w:rFonts w:ascii="Arial" w:hAnsi="Arial" w:cs="Arial"/>
              </w:rPr>
            </w:pPr>
            <w:r w:rsidRPr="00F24518">
              <w:rPr>
                <w:rFonts w:ascii="Arial" w:hAnsi="Arial" w:cs="Arial"/>
                <w:noProof/>
                <w:color w:val="000000"/>
                <w:spacing w:val="-7"/>
              </w:rPr>
              <w:t>配置：主机位，键盘架，中控位，展台</w:t>
            </w:r>
          </w:p>
        </w:tc>
        <w:tc>
          <w:tcPr>
            <w:tcW w:w="715" w:type="dxa"/>
            <w:shd w:val="clear" w:color="auto" w:fill="auto"/>
            <w:tcMar>
              <w:left w:w="0" w:type="dxa"/>
              <w:right w:w="0" w:type="dxa"/>
            </w:tcMar>
          </w:tcPr>
          <w:p w:rsidR="0091099D" w:rsidRDefault="0091099D" w:rsidP="0091099D">
            <w:pPr>
              <w:spacing w:line="243" w:lineRule="exact"/>
            </w:pPr>
          </w:p>
        </w:tc>
      </w:tr>
      <w:tr w:rsidR="0091099D" w:rsidTr="0091099D">
        <w:trPr>
          <w:trHeight w:val="20"/>
          <w:jc w:val="center"/>
        </w:trPr>
        <w:tc>
          <w:tcPr>
            <w:tcW w:w="725" w:type="dxa"/>
            <w:shd w:val="clear" w:color="auto" w:fill="auto"/>
            <w:tcMar>
              <w:left w:w="0" w:type="dxa"/>
              <w:right w:w="0" w:type="dxa"/>
            </w:tcMar>
          </w:tcPr>
          <w:p w:rsidR="0091099D" w:rsidRPr="00F24518" w:rsidRDefault="0091099D" w:rsidP="0091099D">
            <w:pPr>
              <w:spacing w:after="0" w:line="240" w:lineRule="auto"/>
              <w:rPr>
                <w:rFonts w:ascii="Arial" w:hAnsi="Arial" w:cs="Arial"/>
              </w:rPr>
            </w:pPr>
            <w:r w:rsidRPr="00F24518">
              <w:rPr>
                <w:rFonts w:ascii="Arial" w:hAnsi="Arial" w:cs="Arial"/>
                <w:noProof/>
                <w:color w:val="000000"/>
                <w:spacing w:val="-7"/>
              </w:rPr>
              <w:t>2</w:t>
            </w:r>
          </w:p>
        </w:tc>
        <w:tc>
          <w:tcPr>
            <w:tcW w:w="946" w:type="dxa"/>
            <w:shd w:val="clear" w:color="auto" w:fill="auto"/>
            <w:tcMar>
              <w:left w:w="0" w:type="dxa"/>
              <w:right w:w="0" w:type="dxa"/>
            </w:tcMar>
          </w:tcPr>
          <w:p w:rsidR="0091099D" w:rsidRPr="00F24518" w:rsidRDefault="0091099D" w:rsidP="0091099D">
            <w:pPr>
              <w:spacing w:after="0" w:line="240" w:lineRule="auto"/>
              <w:rPr>
                <w:rFonts w:ascii="Arial" w:hAnsi="Arial" w:cs="Arial"/>
              </w:rPr>
            </w:pPr>
            <w:r w:rsidRPr="00F24518">
              <w:rPr>
                <w:rFonts w:ascii="Arial" w:hAnsi="Arial" w:cs="Arial"/>
                <w:noProof/>
                <w:color w:val="000000"/>
                <w:spacing w:val="-7"/>
              </w:rPr>
              <w:t>教师座</w:t>
            </w:r>
          </w:p>
          <w:p w:rsidR="0091099D" w:rsidRPr="00F24518" w:rsidRDefault="0091099D" w:rsidP="0091099D">
            <w:pPr>
              <w:spacing w:after="0" w:line="240" w:lineRule="auto"/>
              <w:rPr>
                <w:rFonts w:ascii="Arial" w:hAnsi="Arial" w:cs="Arial"/>
              </w:rPr>
            </w:pPr>
            <w:r w:rsidRPr="00F24518">
              <w:rPr>
                <w:rFonts w:ascii="Arial" w:hAnsi="Arial" w:cs="Arial"/>
                <w:noProof/>
                <w:color w:val="000000"/>
                <w:spacing w:val="-7"/>
              </w:rPr>
              <w:t>椅</w:t>
            </w:r>
          </w:p>
        </w:tc>
        <w:tc>
          <w:tcPr>
            <w:tcW w:w="6709" w:type="dxa"/>
            <w:shd w:val="clear" w:color="auto" w:fill="auto"/>
            <w:tcMar>
              <w:left w:w="0" w:type="dxa"/>
              <w:right w:w="0" w:type="dxa"/>
            </w:tcMar>
          </w:tcPr>
          <w:p w:rsidR="0091099D" w:rsidRPr="00F24518" w:rsidRDefault="0091099D" w:rsidP="0091099D">
            <w:pPr>
              <w:spacing w:after="0" w:line="240" w:lineRule="auto"/>
              <w:rPr>
                <w:rFonts w:ascii="Arial" w:hAnsi="Arial" w:cs="Arial"/>
              </w:rPr>
            </w:pPr>
            <w:r w:rsidRPr="00F24518">
              <w:rPr>
                <w:rFonts w:ascii="Arial" w:hAnsi="Arial" w:cs="Arial"/>
                <w:noProof/>
                <w:color w:val="000000"/>
                <w:spacing w:val="-9"/>
              </w:rPr>
              <w:t>1</w:t>
            </w:r>
            <w:r w:rsidRPr="00F24518">
              <w:rPr>
                <w:rFonts w:ascii="Arial" w:hAnsi="Arial" w:cs="Arial"/>
                <w:noProof/>
                <w:color w:val="000000"/>
                <w:spacing w:val="-9"/>
              </w:rPr>
              <w:t>、专业级人体工学椅背，提升使用寿命。</w:t>
            </w:r>
          </w:p>
          <w:p w:rsidR="0091099D" w:rsidRPr="00F24518" w:rsidRDefault="0091099D" w:rsidP="0091099D">
            <w:pPr>
              <w:spacing w:after="0" w:line="240" w:lineRule="auto"/>
              <w:rPr>
                <w:rFonts w:ascii="Arial" w:hAnsi="Arial" w:cs="Arial"/>
              </w:rPr>
            </w:pPr>
            <w:r w:rsidRPr="00F24518">
              <w:rPr>
                <w:rFonts w:ascii="Arial" w:hAnsi="Arial" w:cs="Arial"/>
                <w:noProof/>
                <w:color w:val="000000"/>
                <w:spacing w:val="-7"/>
              </w:rPr>
              <w:t>2</w:t>
            </w:r>
            <w:r w:rsidRPr="00F24518">
              <w:rPr>
                <w:rFonts w:ascii="Arial" w:hAnsi="Arial" w:cs="Arial"/>
                <w:noProof/>
                <w:color w:val="000000"/>
                <w:spacing w:val="-7"/>
              </w:rPr>
              <w:t>、</w:t>
            </w:r>
            <w:r w:rsidRPr="00F24518">
              <w:rPr>
                <w:rFonts w:ascii="Arial" w:hAnsi="Arial" w:cs="Arial"/>
                <w:noProof/>
                <w:color w:val="000000"/>
                <w:spacing w:val="-7"/>
              </w:rPr>
              <w:t>155</w:t>
            </w:r>
            <w:r w:rsidRPr="00F24518">
              <w:rPr>
                <w:rFonts w:ascii="Arial" w:hAnsi="Arial" w:cs="Arial"/>
                <w:noProof/>
                <w:color w:val="000000"/>
              </w:rPr>
              <w:t> </w:t>
            </w:r>
            <w:r w:rsidRPr="00F24518">
              <w:rPr>
                <w:rFonts w:ascii="Arial" w:hAnsi="Arial" w:cs="Arial"/>
                <w:noProof/>
                <w:color w:val="000000"/>
                <w:spacing w:val="-9"/>
              </w:rPr>
              <w:t>度可躺午休功能。</w:t>
            </w:r>
          </w:p>
          <w:p w:rsidR="0091099D" w:rsidRPr="00F24518" w:rsidRDefault="0091099D" w:rsidP="0091099D">
            <w:pPr>
              <w:spacing w:after="0" w:line="240" w:lineRule="auto"/>
              <w:rPr>
                <w:rFonts w:ascii="Arial" w:hAnsi="Arial" w:cs="Arial"/>
              </w:rPr>
            </w:pPr>
            <w:r w:rsidRPr="00F24518">
              <w:rPr>
                <w:rFonts w:ascii="Arial" w:hAnsi="Arial" w:cs="Arial"/>
                <w:noProof/>
                <w:color w:val="000000"/>
                <w:spacing w:val="-8"/>
              </w:rPr>
              <w:t>3</w:t>
            </w:r>
            <w:r w:rsidRPr="00F24518">
              <w:rPr>
                <w:rFonts w:ascii="Arial" w:hAnsi="Arial" w:cs="Arial"/>
                <w:noProof/>
                <w:color w:val="000000"/>
                <w:spacing w:val="-8"/>
              </w:rPr>
              <w:t>、升降</w:t>
            </w:r>
            <w:r w:rsidRPr="00F24518">
              <w:rPr>
                <w:rFonts w:ascii="Arial" w:hAnsi="Arial" w:cs="Arial"/>
                <w:noProof/>
                <w:color w:val="000000"/>
              </w:rPr>
              <w:t> </w:t>
            </w:r>
            <w:r w:rsidRPr="00F24518">
              <w:rPr>
                <w:rFonts w:ascii="Arial" w:hAnsi="Arial" w:cs="Arial"/>
                <w:noProof/>
                <w:color w:val="000000"/>
                <w:spacing w:val="-7"/>
              </w:rPr>
              <w:t>30°</w:t>
            </w:r>
            <w:r w:rsidRPr="00F24518">
              <w:rPr>
                <w:rFonts w:ascii="Arial" w:hAnsi="Arial" w:cs="Arial"/>
                <w:noProof/>
                <w:color w:val="000000"/>
                <w:spacing w:val="-7"/>
              </w:rPr>
              <w:t>可旋转护颈头枕。</w:t>
            </w:r>
          </w:p>
          <w:p w:rsidR="0091099D" w:rsidRPr="00F24518" w:rsidRDefault="0091099D" w:rsidP="0091099D">
            <w:pPr>
              <w:spacing w:after="0" w:line="240" w:lineRule="auto"/>
              <w:rPr>
                <w:rFonts w:ascii="Arial" w:hAnsi="Arial" w:cs="Arial"/>
              </w:rPr>
            </w:pPr>
            <w:r w:rsidRPr="00F24518">
              <w:rPr>
                <w:rFonts w:ascii="Arial" w:hAnsi="Arial" w:cs="Arial"/>
                <w:noProof/>
                <w:color w:val="000000"/>
                <w:spacing w:val="-9"/>
              </w:rPr>
              <w:t>4</w:t>
            </w:r>
            <w:r w:rsidRPr="00F24518">
              <w:rPr>
                <w:rFonts w:ascii="Arial" w:hAnsi="Arial" w:cs="Arial"/>
                <w:noProof/>
                <w:color w:val="000000"/>
                <w:spacing w:val="-9"/>
              </w:rPr>
              <w:t>、靠背坐面采用进口优质网布饰面。</w:t>
            </w:r>
          </w:p>
          <w:p w:rsidR="0091099D" w:rsidRPr="00F24518" w:rsidRDefault="0091099D" w:rsidP="0091099D">
            <w:pPr>
              <w:spacing w:after="0" w:line="240" w:lineRule="auto"/>
              <w:rPr>
                <w:rFonts w:ascii="Arial" w:hAnsi="Arial" w:cs="Arial"/>
              </w:rPr>
            </w:pPr>
            <w:r w:rsidRPr="00F24518">
              <w:rPr>
                <w:rFonts w:ascii="Arial" w:hAnsi="Arial" w:cs="Arial"/>
                <w:noProof/>
                <w:color w:val="000000"/>
                <w:spacing w:val="-9"/>
              </w:rPr>
              <w:t>5</w:t>
            </w:r>
            <w:r w:rsidRPr="00F24518">
              <w:rPr>
                <w:rFonts w:ascii="Arial" w:hAnsi="Arial" w:cs="Arial"/>
                <w:noProof/>
                <w:color w:val="000000"/>
                <w:spacing w:val="-9"/>
              </w:rPr>
              <w:t>、自适应人体工学扶手。</w:t>
            </w:r>
          </w:p>
          <w:p w:rsidR="0091099D" w:rsidRPr="00F24518" w:rsidRDefault="0091099D" w:rsidP="0091099D">
            <w:pPr>
              <w:spacing w:after="0" w:line="240" w:lineRule="auto"/>
              <w:rPr>
                <w:rFonts w:ascii="Arial" w:hAnsi="Arial" w:cs="Arial"/>
              </w:rPr>
            </w:pPr>
            <w:r w:rsidRPr="00F24518">
              <w:rPr>
                <w:rFonts w:ascii="Arial" w:hAnsi="Arial" w:cs="Arial"/>
                <w:noProof/>
                <w:color w:val="000000"/>
                <w:spacing w:val="-9"/>
              </w:rPr>
              <w:t>6</w:t>
            </w:r>
            <w:r w:rsidRPr="00F24518">
              <w:rPr>
                <w:rFonts w:ascii="Arial" w:hAnsi="Arial" w:cs="Arial"/>
                <w:noProof/>
                <w:color w:val="000000"/>
                <w:spacing w:val="-9"/>
              </w:rPr>
              <w:t>、环保原生态海绵工学座面，模具浇铸成型。</w:t>
            </w:r>
          </w:p>
          <w:p w:rsidR="0091099D" w:rsidRDefault="0091099D" w:rsidP="0091099D">
            <w:pPr>
              <w:spacing w:after="0" w:line="240" w:lineRule="auto"/>
              <w:rPr>
                <w:rFonts w:ascii="Arial" w:hAnsi="Arial" w:cs="Arial"/>
                <w:noProof/>
                <w:color w:val="000000"/>
                <w:spacing w:val="-9"/>
              </w:rPr>
            </w:pPr>
            <w:r w:rsidRPr="00F24518">
              <w:rPr>
                <w:rFonts w:ascii="Arial" w:hAnsi="Arial" w:cs="Arial"/>
                <w:noProof/>
                <w:color w:val="000000"/>
                <w:spacing w:val="-9"/>
              </w:rPr>
              <w:t>7</w:t>
            </w:r>
            <w:r w:rsidRPr="00F24518">
              <w:rPr>
                <w:rFonts w:ascii="Arial" w:hAnsi="Arial" w:cs="Arial"/>
                <w:noProof/>
                <w:color w:val="000000"/>
                <w:spacing w:val="-9"/>
              </w:rPr>
              <w:t>、双重安全保障，可升降、可旋转。</w:t>
            </w:r>
          </w:p>
          <w:p w:rsidR="0091099D" w:rsidRPr="00F24518" w:rsidRDefault="0091099D" w:rsidP="0091099D">
            <w:pPr>
              <w:spacing w:after="0" w:line="240" w:lineRule="auto"/>
              <w:rPr>
                <w:rFonts w:ascii="Arial" w:hAnsi="Arial" w:cs="Arial"/>
              </w:rPr>
            </w:pPr>
            <w:r>
              <w:rPr>
                <w:rFonts w:ascii="MS Shell Dlg" w:hAnsi="MS Shell Dlg" w:cs="MS Shell Dlg"/>
                <w:noProof/>
                <w:color w:val="000000"/>
                <w:spacing w:val="-9"/>
              </w:rPr>
              <w:t>8</w:t>
            </w:r>
            <w:r>
              <w:rPr>
                <w:rFonts w:ascii="MS Shell Dlg" w:hAnsi="MS Shell Dlg" w:cs="MS Shell Dlg"/>
                <w:noProof/>
                <w:color w:val="000000"/>
                <w:spacing w:val="-9"/>
              </w:rPr>
              <w:t>、钢制承重五爪。</w:t>
            </w:r>
          </w:p>
        </w:tc>
        <w:tc>
          <w:tcPr>
            <w:tcW w:w="715" w:type="dxa"/>
            <w:shd w:val="clear" w:color="auto" w:fill="auto"/>
            <w:tcMar>
              <w:left w:w="0" w:type="dxa"/>
              <w:right w:w="0" w:type="dxa"/>
            </w:tcMar>
          </w:tcPr>
          <w:p w:rsidR="0091099D" w:rsidRDefault="0091099D" w:rsidP="0091099D">
            <w:pPr>
              <w:spacing w:line="243" w:lineRule="exact"/>
            </w:pPr>
          </w:p>
        </w:tc>
      </w:tr>
      <w:tr w:rsidR="0091099D" w:rsidTr="0091099D">
        <w:trPr>
          <w:trHeight w:val="20"/>
          <w:jc w:val="center"/>
        </w:trPr>
        <w:tc>
          <w:tcPr>
            <w:tcW w:w="725" w:type="dxa"/>
            <w:shd w:val="clear" w:color="auto" w:fill="auto"/>
            <w:tcMar>
              <w:left w:w="0" w:type="dxa"/>
              <w:right w:w="0" w:type="dxa"/>
            </w:tcMar>
          </w:tcPr>
          <w:p w:rsidR="0091099D" w:rsidRDefault="0091099D" w:rsidP="0091099D">
            <w:pPr>
              <w:spacing w:after="0" w:line="719" w:lineRule="exact"/>
              <w:ind w:left="308"/>
            </w:pPr>
            <w:r>
              <w:rPr>
                <w:rFonts w:ascii="MS Shell Dlg" w:hAnsi="MS Shell Dlg" w:cs="MS Shell Dlg"/>
                <w:noProof/>
                <w:color w:val="000000"/>
                <w:spacing w:val="-7"/>
              </w:rPr>
              <w:lastRenderedPageBreak/>
              <w:t>3</w:t>
            </w:r>
          </w:p>
        </w:tc>
        <w:tc>
          <w:tcPr>
            <w:tcW w:w="946" w:type="dxa"/>
            <w:shd w:val="clear" w:color="auto" w:fill="auto"/>
            <w:tcMar>
              <w:left w:w="0" w:type="dxa"/>
              <w:right w:w="0" w:type="dxa"/>
            </w:tcMar>
          </w:tcPr>
          <w:p w:rsidR="0091099D" w:rsidRDefault="0091099D" w:rsidP="0091099D">
            <w:pPr>
              <w:spacing w:after="0" w:line="652" w:lineRule="exact"/>
              <w:ind w:left="157"/>
            </w:pPr>
            <w:r>
              <w:rPr>
                <w:rFonts w:ascii="宋体" w:hAnsi="宋体" w:cs="宋体"/>
                <w:noProof/>
                <w:color w:val="000000"/>
                <w:spacing w:val="-7"/>
              </w:rPr>
              <w:t>弧形实</w:t>
            </w:r>
          </w:p>
          <w:p w:rsidR="0091099D" w:rsidRDefault="0091099D" w:rsidP="0091099D">
            <w:pPr>
              <w:spacing w:after="0" w:line="271" w:lineRule="exact"/>
              <w:ind w:left="262"/>
            </w:pPr>
            <w:r>
              <w:rPr>
                <w:rFonts w:ascii="宋体" w:hAnsi="宋体" w:cs="宋体"/>
                <w:noProof/>
                <w:color w:val="000000"/>
                <w:spacing w:val="-7"/>
              </w:rPr>
              <w:t>训桌</w:t>
            </w:r>
          </w:p>
        </w:tc>
        <w:tc>
          <w:tcPr>
            <w:tcW w:w="6709" w:type="dxa"/>
            <w:shd w:val="clear" w:color="auto" w:fill="auto"/>
            <w:tcMar>
              <w:left w:w="0" w:type="dxa"/>
              <w:right w:w="0" w:type="dxa"/>
            </w:tcMar>
          </w:tcPr>
          <w:p w:rsidR="0091099D" w:rsidRDefault="0091099D" w:rsidP="0091099D">
            <w:pPr>
              <w:spacing w:after="0" w:line="244" w:lineRule="exact"/>
              <w:ind w:left="107"/>
            </w:pPr>
            <w:r>
              <w:rPr>
                <w:rFonts w:ascii="宋体" w:hAnsi="宋体" w:cs="宋体"/>
                <w:noProof/>
                <w:color w:val="000000"/>
                <w:spacing w:val="-7"/>
              </w:rPr>
              <w:t>弧形电脑桌：</w:t>
            </w:r>
          </w:p>
          <w:p w:rsidR="0091099D" w:rsidRDefault="0091099D" w:rsidP="0091099D">
            <w:pPr>
              <w:spacing w:after="0" w:line="271" w:lineRule="exact"/>
              <w:ind w:left="107"/>
            </w:pPr>
            <w:r>
              <w:rPr>
                <w:rFonts w:ascii="宋体" w:hAnsi="宋体" w:cs="宋体"/>
                <w:noProof/>
                <w:color w:val="000000"/>
                <w:spacing w:val="-7"/>
              </w:rPr>
              <w:t>规格：（弧长*高*宽）900mm*750mm*550mm，或根据现场实际情况定制</w:t>
            </w:r>
          </w:p>
          <w:p w:rsidR="0091099D" w:rsidRDefault="0091099D" w:rsidP="0091099D">
            <w:pPr>
              <w:spacing w:after="0" w:line="272" w:lineRule="exact"/>
              <w:ind w:left="107"/>
            </w:pPr>
            <w:r>
              <w:rPr>
                <w:rFonts w:ascii="宋体" w:hAnsi="宋体" w:cs="宋体"/>
                <w:noProof/>
                <w:color w:val="000000"/>
                <w:spacing w:val="-7"/>
              </w:rPr>
              <w:t>材质：采用</w:t>
            </w:r>
            <w:r>
              <w:rPr>
                <w:rFonts w:ascii="Calibri" w:hAnsi="Calibri" w:cs="Calibri"/>
                <w:noProof/>
                <w:color w:val="000000"/>
              </w:rPr>
              <w:t> </w:t>
            </w:r>
            <w:r>
              <w:rPr>
                <w:rFonts w:ascii="MS Shell Dlg" w:hAnsi="MS Shell Dlg" w:cs="MS Shell Dlg"/>
                <w:noProof/>
                <w:color w:val="000000"/>
                <w:spacing w:val="-11"/>
              </w:rPr>
              <w:t>25mm</w:t>
            </w:r>
            <w:r>
              <w:rPr>
                <w:rFonts w:ascii="Calibri" w:hAnsi="Calibri" w:cs="Calibri"/>
                <w:noProof/>
                <w:color w:val="000000"/>
              </w:rPr>
              <w:t> </w:t>
            </w:r>
            <w:r>
              <w:rPr>
                <w:rFonts w:ascii="宋体" w:hAnsi="宋体" w:cs="宋体"/>
                <w:noProof/>
                <w:color w:val="000000"/>
                <w:spacing w:val="-7"/>
              </w:rPr>
              <w:t>三聚氰胺板，造型美观，经久耐用，封同色</w:t>
            </w:r>
            <w:r>
              <w:rPr>
                <w:rFonts w:ascii="Calibri" w:hAnsi="Calibri" w:cs="Calibri"/>
                <w:noProof/>
                <w:color w:val="000000"/>
              </w:rPr>
              <w:t> </w:t>
            </w:r>
            <w:r>
              <w:rPr>
                <w:rFonts w:ascii="MS Shell Dlg" w:hAnsi="MS Shell Dlg" w:cs="MS Shell Dlg"/>
                <w:noProof/>
                <w:color w:val="000000"/>
                <w:spacing w:val="-11"/>
              </w:rPr>
              <w:t>PVC</w:t>
            </w:r>
            <w:r>
              <w:rPr>
                <w:rFonts w:ascii="Calibri" w:hAnsi="Calibri" w:cs="Calibri"/>
                <w:noProof/>
                <w:color w:val="000000"/>
              </w:rPr>
              <w:t> </w:t>
            </w:r>
            <w:r>
              <w:rPr>
                <w:rFonts w:ascii="宋体" w:hAnsi="宋体" w:cs="宋体"/>
                <w:noProof/>
                <w:color w:val="000000"/>
                <w:spacing w:val="-7"/>
              </w:rPr>
              <w:t>直边，</w:t>
            </w:r>
          </w:p>
          <w:p w:rsidR="0091099D" w:rsidRDefault="0091099D" w:rsidP="0091099D">
            <w:pPr>
              <w:spacing w:after="0" w:line="272" w:lineRule="exact"/>
              <w:ind w:left="107"/>
            </w:pPr>
            <w:r>
              <w:rPr>
                <w:rFonts w:ascii="宋体" w:hAnsi="宋体" w:cs="宋体"/>
                <w:noProof/>
                <w:color w:val="000000"/>
                <w:spacing w:val="-7"/>
              </w:rPr>
              <w:t>优质五金配件</w:t>
            </w:r>
          </w:p>
          <w:p w:rsidR="0091099D" w:rsidRDefault="0091099D" w:rsidP="0091099D">
            <w:pPr>
              <w:spacing w:after="0" w:line="272" w:lineRule="exact"/>
              <w:ind w:left="107"/>
            </w:pPr>
            <w:r>
              <w:rPr>
                <w:rFonts w:ascii="宋体" w:hAnsi="宋体" w:cs="宋体"/>
                <w:noProof/>
                <w:color w:val="000000"/>
                <w:spacing w:val="-7"/>
              </w:rPr>
              <w:t>配置：主机位，键盘架</w:t>
            </w:r>
          </w:p>
        </w:tc>
        <w:tc>
          <w:tcPr>
            <w:tcW w:w="715" w:type="dxa"/>
            <w:shd w:val="clear" w:color="auto" w:fill="auto"/>
            <w:tcMar>
              <w:left w:w="0" w:type="dxa"/>
              <w:right w:w="0" w:type="dxa"/>
            </w:tcMar>
          </w:tcPr>
          <w:p w:rsidR="0091099D" w:rsidRDefault="0091099D" w:rsidP="0091099D">
            <w:pPr>
              <w:spacing w:after="0" w:line="788" w:lineRule="exact"/>
              <w:ind w:left="251"/>
            </w:pPr>
            <w:r>
              <w:rPr>
                <w:rFonts w:ascii="MS Shell Dlg" w:hAnsi="MS Shell Dlg" w:cs="MS Shell Dlg"/>
                <w:noProof/>
                <w:color w:val="000000"/>
                <w:spacing w:val="-7"/>
              </w:rPr>
              <w:t>57</w:t>
            </w:r>
          </w:p>
        </w:tc>
      </w:tr>
      <w:tr w:rsidR="0091099D" w:rsidTr="0091099D">
        <w:trPr>
          <w:trHeight w:val="20"/>
          <w:jc w:val="center"/>
        </w:trPr>
        <w:tc>
          <w:tcPr>
            <w:tcW w:w="725" w:type="dxa"/>
            <w:shd w:val="clear" w:color="auto" w:fill="auto"/>
            <w:tcMar>
              <w:left w:w="0" w:type="dxa"/>
              <w:right w:w="0" w:type="dxa"/>
            </w:tcMar>
          </w:tcPr>
          <w:p w:rsidR="0091099D" w:rsidRDefault="0091099D" w:rsidP="0091099D">
            <w:pPr>
              <w:spacing w:after="0" w:line="855" w:lineRule="exact"/>
              <w:ind w:left="308"/>
            </w:pPr>
            <w:r>
              <w:rPr>
                <w:rFonts w:ascii="MS Shell Dlg" w:hAnsi="MS Shell Dlg" w:cs="MS Shell Dlg"/>
                <w:noProof/>
                <w:color w:val="000000"/>
                <w:spacing w:val="-7"/>
              </w:rPr>
              <w:t>4</w:t>
            </w:r>
          </w:p>
        </w:tc>
        <w:tc>
          <w:tcPr>
            <w:tcW w:w="946" w:type="dxa"/>
            <w:shd w:val="clear" w:color="auto" w:fill="auto"/>
            <w:tcMar>
              <w:left w:w="0" w:type="dxa"/>
              <w:right w:w="0" w:type="dxa"/>
            </w:tcMar>
          </w:tcPr>
          <w:p w:rsidR="0091099D" w:rsidRDefault="0091099D" w:rsidP="0091099D">
            <w:pPr>
              <w:spacing w:after="0" w:line="923" w:lineRule="exact"/>
              <w:ind w:left="157"/>
            </w:pPr>
            <w:r>
              <w:rPr>
                <w:rFonts w:ascii="宋体" w:hAnsi="宋体" w:cs="宋体"/>
                <w:noProof/>
                <w:color w:val="000000"/>
                <w:spacing w:val="-7"/>
              </w:rPr>
              <w:t>实训椅</w:t>
            </w:r>
          </w:p>
        </w:tc>
        <w:tc>
          <w:tcPr>
            <w:tcW w:w="6709" w:type="dxa"/>
            <w:shd w:val="clear" w:color="auto" w:fill="auto"/>
            <w:tcMar>
              <w:left w:w="0" w:type="dxa"/>
              <w:right w:w="0" w:type="dxa"/>
            </w:tcMar>
          </w:tcPr>
          <w:p w:rsidR="0091099D" w:rsidRDefault="0091099D" w:rsidP="0091099D">
            <w:pPr>
              <w:spacing w:after="0" w:line="243" w:lineRule="exact"/>
              <w:ind w:left="107"/>
            </w:pPr>
            <w:r>
              <w:rPr>
                <w:rFonts w:ascii="MS Shell Dlg" w:hAnsi="MS Shell Dlg" w:cs="MS Shell Dlg"/>
                <w:noProof/>
                <w:color w:val="000000"/>
                <w:spacing w:val="-9"/>
              </w:rPr>
              <w:t>1</w:t>
            </w:r>
            <w:r>
              <w:rPr>
                <w:rFonts w:ascii="MS Shell Dlg" w:hAnsi="MS Shell Dlg" w:cs="MS Shell Dlg"/>
                <w:noProof/>
                <w:color w:val="000000"/>
                <w:spacing w:val="-9"/>
              </w:rPr>
              <w:t>、坐脚：尼龙五星脚，静态可承受</w:t>
            </w:r>
            <w:r>
              <w:rPr>
                <w:rFonts w:ascii="Calibri" w:hAnsi="Calibri" w:cs="Calibri"/>
                <w:noProof/>
                <w:color w:val="000000"/>
              </w:rPr>
              <w:t> </w:t>
            </w:r>
            <w:r>
              <w:rPr>
                <w:rFonts w:ascii="Arial Unicode MS" w:hAnsi="Arial Unicode MS" w:cs="Arial Unicode MS"/>
                <w:noProof/>
                <w:color w:val="000000"/>
                <w:spacing w:val="-8"/>
              </w:rPr>
              <w:t>2000KG</w:t>
            </w:r>
            <w:r>
              <w:rPr>
                <w:rFonts w:ascii="Arial Unicode MS" w:hAnsi="Arial Unicode MS" w:cs="Arial Unicode MS"/>
                <w:noProof/>
                <w:color w:val="000000"/>
                <w:spacing w:val="-8"/>
              </w:rPr>
              <w:t>，</w:t>
            </w:r>
          </w:p>
          <w:p w:rsidR="0091099D" w:rsidRDefault="0091099D" w:rsidP="0091099D">
            <w:pPr>
              <w:spacing w:after="0" w:line="272" w:lineRule="exact"/>
              <w:ind w:left="107"/>
            </w:pPr>
            <w:r>
              <w:rPr>
                <w:rFonts w:ascii="MS Shell Dlg" w:hAnsi="MS Shell Dlg" w:cs="MS Shell Dlg"/>
                <w:noProof/>
                <w:color w:val="000000"/>
                <w:spacing w:val="-9"/>
              </w:rPr>
              <w:t>2</w:t>
            </w:r>
            <w:r>
              <w:rPr>
                <w:rFonts w:ascii="MS Shell Dlg" w:hAnsi="MS Shell Dlg" w:cs="MS Shell Dlg"/>
                <w:noProof/>
                <w:color w:val="000000"/>
                <w:spacing w:val="-9"/>
              </w:rPr>
              <w:t>、靠背坐面：采用进口优质网布饰面；</w:t>
            </w:r>
          </w:p>
          <w:p w:rsidR="0091099D" w:rsidRDefault="0091099D" w:rsidP="0091099D">
            <w:pPr>
              <w:spacing w:after="0" w:line="271" w:lineRule="exact"/>
              <w:ind w:left="107"/>
            </w:pPr>
            <w:r>
              <w:rPr>
                <w:rFonts w:ascii="MS Shell Dlg" w:hAnsi="MS Shell Dlg" w:cs="MS Shell Dlg"/>
                <w:noProof/>
                <w:color w:val="000000"/>
                <w:spacing w:val="-9"/>
              </w:rPr>
              <w:t>3</w:t>
            </w:r>
            <w:r>
              <w:rPr>
                <w:rFonts w:ascii="MS Shell Dlg" w:hAnsi="MS Shell Dlg" w:cs="MS Shell Dlg"/>
                <w:noProof/>
                <w:color w:val="000000"/>
                <w:spacing w:val="-9"/>
              </w:rPr>
              <w:t>、海绵：模具浇铸成型，密度不小于</w:t>
            </w:r>
            <w:r>
              <w:rPr>
                <w:rFonts w:ascii="Calibri" w:hAnsi="Calibri" w:cs="Calibri"/>
                <w:noProof/>
                <w:color w:val="000000"/>
              </w:rPr>
              <w:t> </w:t>
            </w:r>
            <w:r>
              <w:rPr>
                <w:rFonts w:ascii="MS Shell Dlg" w:hAnsi="MS Shell Dlg" w:cs="MS Shell Dlg"/>
                <w:noProof/>
                <w:color w:val="000000"/>
                <w:spacing w:val="-7"/>
              </w:rPr>
              <w:t>35</w:t>
            </w:r>
            <w:r>
              <w:rPr>
                <w:rFonts w:ascii="Calibri" w:hAnsi="Calibri" w:cs="Calibri"/>
                <w:noProof/>
                <w:color w:val="000000"/>
              </w:rPr>
              <w:t>  </w:t>
            </w:r>
            <w:r>
              <w:rPr>
                <w:rFonts w:ascii="Arial Unicode MS" w:hAnsi="Arial Unicode MS" w:cs="Arial Unicode MS"/>
                <w:noProof/>
                <w:color w:val="000000"/>
                <w:spacing w:val="-7"/>
              </w:rPr>
              <w:t>kg/m3</w:t>
            </w:r>
            <w:r>
              <w:rPr>
                <w:rFonts w:ascii="Arial Unicode MS" w:hAnsi="Arial Unicode MS" w:cs="Arial Unicode MS"/>
                <w:noProof/>
                <w:color w:val="000000"/>
                <w:spacing w:val="-7"/>
              </w:rPr>
              <w:t>；</w:t>
            </w:r>
          </w:p>
          <w:p w:rsidR="0091099D" w:rsidRDefault="0091099D" w:rsidP="0091099D">
            <w:pPr>
              <w:spacing w:after="0" w:line="274" w:lineRule="exact"/>
              <w:ind w:left="107"/>
            </w:pPr>
            <w:r>
              <w:rPr>
                <w:rFonts w:ascii="MS Shell Dlg" w:hAnsi="MS Shell Dlg" w:cs="MS Shell Dlg"/>
                <w:noProof/>
                <w:color w:val="000000"/>
                <w:spacing w:val="-7"/>
              </w:rPr>
              <w:t>4</w:t>
            </w:r>
            <w:r>
              <w:rPr>
                <w:rFonts w:ascii="MS Shell Dlg" w:hAnsi="MS Shell Dlg" w:cs="MS Shell Dlg"/>
                <w:noProof/>
                <w:color w:val="000000"/>
                <w:spacing w:val="-7"/>
              </w:rPr>
              <w:t>、设计根据人体工学原理</w:t>
            </w:r>
            <w:r>
              <w:rPr>
                <w:rFonts w:ascii="MS Shell Dlg" w:hAnsi="MS Shell Dlg" w:cs="MS Shell Dlg"/>
                <w:noProof/>
                <w:color w:val="000000"/>
                <w:spacing w:val="-7"/>
              </w:rPr>
              <w:t>,8</w:t>
            </w:r>
            <w:r>
              <w:rPr>
                <w:rFonts w:ascii="Calibri" w:hAnsi="Calibri" w:cs="Calibri"/>
                <w:noProof/>
                <w:color w:val="000000"/>
              </w:rPr>
              <w:t> </w:t>
            </w:r>
            <w:r>
              <w:rPr>
                <w:rFonts w:ascii="宋体" w:hAnsi="宋体" w:cs="宋体"/>
                <w:noProof/>
                <w:color w:val="000000"/>
                <w:spacing w:val="-7"/>
              </w:rPr>
              <w:t>层实木板胶合成型板材不低与</w:t>
            </w:r>
            <w:r>
              <w:rPr>
                <w:rFonts w:ascii="Calibri" w:hAnsi="Calibri" w:cs="Calibri"/>
                <w:noProof/>
                <w:color w:val="000000"/>
              </w:rPr>
              <w:t> </w:t>
            </w:r>
            <w:r>
              <w:rPr>
                <w:rFonts w:ascii="宋体" w:hAnsi="宋体" w:cs="宋体"/>
                <w:noProof/>
                <w:color w:val="000000"/>
                <w:spacing w:val="-7"/>
              </w:rPr>
              <w:t>12mm,经过</w:t>
            </w:r>
            <w:r>
              <w:rPr>
                <w:rFonts w:ascii="MS Shell Dlg" w:hAnsi="MS Shell Dlg" w:cs="MS Shell Dlg"/>
                <w:noProof/>
                <w:color w:val="000000"/>
                <w:spacing w:val="-9"/>
              </w:rPr>
              <w:t>防潮、防腐蚀处理。</w:t>
            </w:r>
          </w:p>
          <w:p w:rsidR="0091099D" w:rsidRDefault="0091099D" w:rsidP="0091099D">
            <w:pPr>
              <w:spacing w:after="0" w:line="271" w:lineRule="exact"/>
              <w:ind w:left="107"/>
            </w:pPr>
            <w:r>
              <w:rPr>
                <w:rFonts w:ascii="MS Shell Dlg" w:hAnsi="MS Shell Dlg" w:cs="MS Shell Dlg"/>
                <w:noProof/>
                <w:color w:val="000000"/>
                <w:spacing w:val="-9"/>
              </w:rPr>
              <w:t>5</w:t>
            </w:r>
            <w:r>
              <w:rPr>
                <w:rFonts w:ascii="MS Shell Dlg" w:hAnsi="MS Shell Dlg" w:cs="MS Shell Dlg"/>
                <w:noProof/>
                <w:color w:val="000000"/>
                <w:spacing w:val="-9"/>
              </w:rPr>
              <w:t>、可升降、可滚动</w:t>
            </w:r>
          </w:p>
        </w:tc>
        <w:tc>
          <w:tcPr>
            <w:tcW w:w="715" w:type="dxa"/>
            <w:shd w:val="clear" w:color="auto" w:fill="auto"/>
            <w:tcMar>
              <w:left w:w="0" w:type="dxa"/>
              <w:right w:w="0" w:type="dxa"/>
            </w:tcMar>
          </w:tcPr>
          <w:p w:rsidR="0091099D" w:rsidRDefault="0091099D" w:rsidP="0091099D">
            <w:pPr>
              <w:spacing w:after="0" w:line="923" w:lineRule="exact"/>
              <w:ind w:left="251"/>
            </w:pPr>
            <w:r>
              <w:rPr>
                <w:rFonts w:ascii="MS Shell Dlg" w:hAnsi="MS Shell Dlg" w:cs="MS Shell Dlg"/>
                <w:noProof/>
                <w:color w:val="000000"/>
                <w:spacing w:val="-7"/>
              </w:rPr>
              <w:t>57</w:t>
            </w:r>
          </w:p>
        </w:tc>
      </w:tr>
      <w:tr w:rsidR="0091099D" w:rsidTr="0091099D">
        <w:trPr>
          <w:trHeight w:val="20"/>
          <w:jc w:val="center"/>
        </w:trPr>
        <w:tc>
          <w:tcPr>
            <w:tcW w:w="725" w:type="dxa"/>
            <w:shd w:val="clear" w:color="auto" w:fill="auto"/>
            <w:tcMar>
              <w:left w:w="0" w:type="dxa"/>
              <w:right w:w="0" w:type="dxa"/>
            </w:tcMar>
          </w:tcPr>
          <w:p w:rsidR="0091099D" w:rsidRDefault="0091099D" w:rsidP="0091099D">
            <w:pPr>
              <w:spacing w:after="0" w:line="310" w:lineRule="exact"/>
              <w:ind w:left="308"/>
            </w:pPr>
            <w:r>
              <w:rPr>
                <w:rFonts w:ascii="MS Shell Dlg" w:hAnsi="MS Shell Dlg" w:cs="MS Shell Dlg"/>
                <w:noProof/>
                <w:color w:val="000000"/>
                <w:spacing w:val="-7"/>
              </w:rPr>
              <w:t>5</w:t>
            </w:r>
          </w:p>
        </w:tc>
        <w:tc>
          <w:tcPr>
            <w:tcW w:w="946" w:type="dxa"/>
            <w:shd w:val="clear" w:color="auto" w:fill="auto"/>
            <w:tcMar>
              <w:left w:w="0" w:type="dxa"/>
              <w:right w:w="0" w:type="dxa"/>
            </w:tcMar>
          </w:tcPr>
          <w:p w:rsidR="0091099D" w:rsidRDefault="0091099D" w:rsidP="0091099D">
            <w:pPr>
              <w:spacing w:after="0" w:line="379" w:lineRule="exact"/>
              <w:ind w:left="262"/>
            </w:pPr>
            <w:r>
              <w:rPr>
                <w:rFonts w:ascii="宋体" w:hAnsi="宋体" w:cs="宋体"/>
                <w:noProof/>
                <w:color w:val="000000"/>
                <w:spacing w:val="-7"/>
              </w:rPr>
              <w:t>桌椅</w:t>
            </w:r>
          </w:p>
        </w:tc>
        <w:tc>
          <w:tcPr>
            <w:tcW w:w="6709" w:type="dxa"/>
            <w:shd w:val="clear" w:color="auto" w:fill="auto"/>
            <w:tcMar>
              <w:left w:w="0" w:type="dxa"/>
              <w:right w:w="0" w:type="dxa"/>
            </w:tcMar>
          </w:tcPr>
          <w:p w:rsidR="0091099D" w:rsidRDefault="0091099D" w:rsidP="0091099D">
            <w:pPr>
              <w:spacing w:after="0" w:line="243" w:lineRule="exact"/>
              <w:ind w:left="107"/>
            </w:pPr>
            <w:r>
              <w:rPr>
                <w:rFonts w:ascii="宋体" w:hAnsi="宋体" w:cs="宋体"/>
                <w:noProof/>
                <w:color w:val="000000"/>
                <w:spacing w:val="-7"/>
              </w:rPr>
              <w:t>工作台：0.5*1.2</w:t>
            </w:r>
            <w:r>
              <w:rPr>
                <w:rFonts w:ascii="Calibri" w:hAnsi="Calibri" w:cs="Calibri"/>
                <w:noProof/>
                <w:color w:val="000000"/>
              </w:rPr>
              <w:t> </w:t>
            </w:r>
            <w:r>
              <w:rPr>
                <w:rFonts w:ascii="宋体" w:hAnsi="宋体" w:cs="宋体"/>
                <w:noProof/>
                <w:color w:val="000000"/>
                <w:spacing w:val="-7"/>
              </w:rPr>
              <w:t>转角工作台或</w:t>
            </w:r>
            <w:r>
              <w:rPr>
                <w:rFonts w:ascii="Calibri" w:hAnsi="Calibri" w:cs="Calibri"/>
                <w:noProof/>
                <w:color w:val="000000"/>
              </w:rPr>
              <w:t> </w:t>
            </w:r>
            <w:r>
              <w:rPr>
                <w:rFonts w:ascii="MS Shell Dlg" w:hAnsi="MS Shell Dlg" w:cs="MS Shell Dlg"/>
                <w:noProof/>
                <w:color w:val="000000"/>
                <w:spacing w:val="-1"/>
              </w:rPr>
              <w:t>0.5*1.0</w:t>
            </w:r>
            <w:r>
              <w:rPr>
                <w:rFonts w:ascii="Calibri" w:hAnsi="Calibri" w:cs="Calibri"/>
                <w:noProof/>
                <w:color w:val="000000"/>
              </w:rPr>
              <w:t> </w:t>
            </w:r>
            <w:r>
              <w:rPr>
                <w:rFonts w:ascii="宋体" w:hAnsi="宋体" w:cs="宋体"/>
                <w:noProof/>
                <w:color w:val="000000"/>
                <w:spacing w:val="-7"/>
              </w:rPr>
              <w:t>平面工作台；</w:t>
            </w:r>
          </w:p>
          <w:p w:rsidR="0091099D" w:rsidRDefault="0091099D" w:rsidP="0091099D">
            <w:pPr>
              <w:spacing w:after="0" w:line="272" w:lineRule="exact"/>
              <w:ind w:left="107"/>
            </w:pPr>
            <w:r>
              <w:rPr>
                <w:rFonts w:ascii="宋体" w:hAnsi="宋体" w:cs="宋体"/>
                <w:noProof/>
                <w:color w:val="000000"/>
                <w:spacing w:val="-7"/>
              </w:rPr>
              <w:t>工作椅：配套</w:t>
            </w:r>
          </w:p>
        </w:tc>
        <w:tc>
          <w:tcPr>
            <w:tcW w:w="715" w:type="dxa"/>
            <w:shd w:val="clear" w:color="auto" w:fill="auto"/>
            <w:tcMar>
              <w:left w:w="0" w:type="dxa"/>
              <w:right w:w="0" w:type="dxa"/>
            </w:tcMar>
          </w:tcPr>
          <w:p w:rsidR="0091099D" w:rsidRDefault="0091099D" w:rsidP="0091099D">
            <w:pPr>
              <w:spacing w:after="0" w:line="379" w:lineRule="exact"/>
              <w:ind w:left="199"/>
            </w:pPr>
            <w:r>
              <w:rPr>
                <w:rFonts w:ascii="MS Shell Dlg" w:hAnsi="MS Shell Dlg" w:cs="MS Shell Dlg"/>
                <w:noProof/>
                <w:color w:val="000000"/>
                <w:spacing w:val="-7"/>
              </w:rPr>
              <w:t>120</w:t>
            </w:r>
          </w:p>
        </w:tc>
      </w:tr>
      <w:tr w:rsidR="0091099D" w:rsidTr="0091099D">
        <w:trPr>
          <w:trHeight w:val="20"/>
          <w:jc w:val="center"/>
        </w:trPr>
        <w:tc>
          <w:tcPr>
            <w:tcW w:w="725" w:type="dxa"/>
            <w:shd w:val="clear" w:color="auto" w:fill="auto"/>
            <w:tcMar>
              <w:left w:w="0" w:type="dxa"/>
              <w:right w:w="0" w:type="dxa"/>
            </w:tcMar>
          </w:tcPr>
          <w:p w:rsidR="0091099D" w:rsidRDefault="0091099D" w:rsidP="0091099D">
            <w:pPr>
              <w:spacing w:after="0" w:line="448" w:lineRule="exact"/>
              <w:ind w:left="308"/>
            </w:pPr>
            <w:r>
              <w:rPr>
                <w:rFonts w:ascii="MS Shell Dlg" w:hAnsi="MS Shell Dlg" w:cs="MS Shell Dlg"/>
                <w:noProof/>
                <w:color w:val="000000"/>
                <w:spacing w:val="-7"/>
              </w:rPr>
              <w:t>6</w:t>
            </w:r>
          </w:p>
        </w:tc>
        <w:tc>
          <w:tcPr>
            <w:tcW w:w="946" w:type="dxa"/>
            <w:shd w:val="clear" w:color="auto" w:fill="auto"/>
            <w:tcMar>
              <w:left w:w="0" w:type="dxa"/>
              <w:right w:w="0" w:type="dxa"/>
            </w:tcMar>
          </w:tcPr>
          <w:p w:rsidR="0091099D" w:rsidRDefault="0091099D" w:rsidP="0091099D">
            <w:pPr>
              <w:spacing w:after="0" w:line="244" w:lineRule="exact"/>
              <w:ind w:left="107"/>
            </w:pPr>
            <w:r>
              <w:rPr>
                <w:rFonts w:ascii="MS Shell Dlg" w:hAnsi="MS Shell Dlg" w:cs="MS Shell Dlg"/>
                <w:noProof/>
                <w:color w:val="000000"/>
              </w:rPr>
              <w:t>沙发、</w:t>
            </w:r>
          </w:p>
          <w:p w:rsidR="0091099D" w:rsidRDefault="0091099D" w:rsidP="0091099D">
            <w:pPr>
              <w:spacing w:after="0" w:line="271" w:lineRule="exact"/>
              <w:ind w:left="107"/>
            </w:pPr>
            <w:r>
              <w:rPr>
                <w:rFonts w:ascii="宋体" w:hAnsi="宋体" w:cs="宋体"/>
                <w:noProof/>
                <w:color w:val="000000"/>
                <w:spacing w:val="-1"/>
              </w:rPr>
              <w:t>会议桌</w:t>
            </w:r>
          </w:p>
          <w:p w:rsidR="0091099D" w:rsidRDefault="0091099D" w:rsidP="0091099D">
            <w:pPr>
              <w:spacing w:after="0" w:line="272" w:lineRule="exact"/>
              <w:ind w:left="107"/>
            </w:pPr>
            <w:r>
              <w:rPr>
                <w:rFonts w:ascii="宋体" w:hAnsi="宋体" w:cs="宋体"/>
                <w:noProof/>
                <w:color w:val="000000"/>
                <w:spacing w:val="-7"/>
              </w:rPr>
              <w:t>一套</w:t>
            </w:r>
          </w:p>
        </w:tc>
        <w:tc>
          <w:tcPr>
            <w:tcW w:w="6709" w:type="dxa"/>
            <w:shd w:val="clear" w:color="auto" w:fill="auto"/>
            <w:tcMar>
              <w:left w:w="0" w:type="dxa"/>
              <w:right w:w="0" w:type="dxa"/>
            </w:tcMar>
          </w:tcPr>
          <w:p w:rsidR="0091099D" w:rsidRDefault="0091099D" w:rsidP="0091099D">
            <w:pPr>
              <w:spacing w:after="0" w:line="515" w:lineRule="exact"/>
              <w:ind w:left="107"/>
            </w:pPr>
            <w:r>
              <w:rPr>
                <w:rFonts w:ascii="宋体" w:hAnsi="宋体" w:cs="宋体"/>
                <w:noProof/>
                <w:color w:val="000000"/>
                <w:spacing w:val="-7"/>
              </w:rPr>
              <w:t>皮办公沙发；会议桌</w:t>
            </w:r>
          </w:p>
        </w:tc>
        <w:tc>
          <w:tcPr>
            <w:tcW w:w="715" w:type="dxa"/>
            <w:shd w:val="clear" w:color="auto" w:fill="auto"/>
            <w:tcMar>
              <w:left w:w="0" w:type="dxa"/>
              <w:right w:w="0" w:type="dxa"/>
            </w:tcMar>
          </w:tcPr>
          <w:p w:rsidR="0091099D" w:rsidRDefault="0091099D" w:rsidP="0091099D">
            <w:pPr>
              <w:spacing w:after="0" w:line="515" w:lineRule="exact"/>
              <w:ind w:left="304"/>
            </w:pPr>
            <w:r>
              <w:rPr>
                <w:rFonts w:ascii="MS Shell Dlg" w:hAnsi="MS Shell Dlg" w:cs="MS Shell Dlg"/>
                <w:noProof/>
                <w:color w:val="000000"/>
                <w:spacing w:val="-7"/>
              </w:rPr>
              <w:t>1</w:t>
            </w:r>
          </w:p>
        </w:tc>
      </w:tr>
      <w:tr w:rsidR="0091099D" w:rsidTr="0091099D">
        <w:trPr>
          <w:trHeight w:val="20"/>
          <w:jc w:val="center"/>
        </w:trPr>
        <w:tc>
          <w:tcPr>
            <w:tcW w:w="725" w:type="dxa"/>
            <w:shd w:val="clear" w:color="auto" w:fill="auto"/>
            <w:tcMar>
              <w:left w:w="0" w:type="dxa"/>
              <w:right w:w="0" w:type="dxa"/>
            </w:tcMar>
          </w:tcPr>
          <w:p w:rsidR="0091099D" w:rsidRDefault="0091099D" w:rsidP="0091099D">
            <w:pPr>
              <w:spacing w:after="0" w:line="310" w:lineRule="exact"/>
              <w:ind w:left="308"/>
            </w:pPr>
            <w:r>
              <w:rPr>
                <w:rFonts w:ascii="MS Shell Dlg" w:hAnsi="MS Shell Dlg" w:cs="MS Shell Dlg"/>
                <w:noProof/>
                <w:color w:val="000000"/>
                <w:spacing w:val="-7"/>
              </w:rPr>
              <w:t>7</w:t>
            </w:r>
          </w:p>
        </w:tc>
        <w:tc>
          <w:tcPr>
            <w:tcW w:w="946" w:type="dxa"/>
            <w:shd w:val="clear" w:color="auto" w:fill="auto"/>
            <w:tcMar>
              <w:left w:w="0" w:type="dxa"/>
              <w:right w:w="0" w:type="dxa"/>
            </w:tcMar>
          </w:tcPr>
          <w:p w:rsidR="0091099D" w:rsidRDefault="0091099D" w:rsidP="0091099D">
            <w:pPr>
              <w:spacing w:after="0" w:line="243" w:lineRule="exact"/>
              <w:ind w:left="107"/>
            </w:pPr>
            <w:r>
              <w:rPr>
                <w:rFonts w:ascii="宋体" w:hAnsi="宋体" w:cs="宋体"/>
                <w:noProof/>
                <w:color w:val="000000"/>
                <w:spacing w:val="-1"/>
              </w:rPr>
              <w:t>实木展</w:t>
            </w:r>
          </w:p>
          <w:p w:rsidR="0091099D" w:rsidRDefault="0091099D" w:rsidP="0091099D">
            <w:pPr>
              <w:spacing w:after="0" w:line="271" w:lineRule="exact"/>
              <w:ind w:left="107"/>
            </w:pPr>
            <w:r>
              <w:rPr>
                <w:rFonts w:ascii="宋体" w:hAnsi="宋体" w:cs="宋体"/>
                <w:noProof/>
                <w:color w:val="000000"/>
                <w:spacing w:val="-7"/>
              </w:rPr>
              <w:t>示柜</w:t>
            </w:r>
          </w:p>
        </w:tc>
        <w:tc>
          <w:tcPr>
            <w:tcW w:w="6709" w:type="dxa"/>
            <w:shd w:val="clear" w:color="auto" w:fill="auto"/>
            <w:tcMar>
              <w:left w:w="0" w:type="dxa"/>
              <w:right w:w="0" w:type="dxa"/>
            </w:tcMar>
          </w:tcPr>
          <w:p w:rsidR="0091099D" w:rsidRDefault="0091099D" w:rsidP="0091099D">
            <w:pPr>
              <w:spacing w:after="0" w:line="377" w:lineRule="exact"/>
              <w:ind w:left="107"/>
            </w:pPr>
            <w:r>
              <w:rPr>
                <w:rFonts w:ascii="宋体" w:hAnsi="宋体" w:cs="宋体"/>
                <w:noProof/>
                <w:color w:val="000000"/>
                <w:spacing w:val="-7"/>
              </w:rPr>
              <w:t>根据招标人要求购买或者定制</w:t>
            </w:r>
          </w:p>
        </w:tc>
        <w:tc>
          <w:tcPr>
            <w:tcW w:w="715" w:type="dxa"/>
            <w:shd w:val="clear" w:color="auto" w:fill="auto"/>
            <w:tcMar>
              <w:left w:w="0" w:type="dxa"/>
              <w:right w:w="0" w:type="dxa"/>
            </w:tcMar>
          </w:tcPr>
          <w:p w:rsidR="0091099D" w:rsidRDefault="0091099D" w:rsidP="0091099D">
            <w:pPr>
              <w:spacing w:after="0" w:line="377" w:lineRule="exact"/>
              <w:ind w:left="304"/>
            </w:pPr>
            <w:r>
              <w:rPr>
                <w:rFonts w:ascii="MS Shell Dlg" w:hAnsi="MS Shell Dlg" w:cs="MS Shell Dlg"/>
                <w:noProof/>
                <w:color w:val="000000"/>
                <w:spacing w:val="-7"/>
              </w:rPr>
              <w:t>5</w:t>
            </w:r>
          </w:p>
        </w:tc>
      </w:tr>
    </w:tbl>
    <w:p w:rsidR="00345F3D" w:rsidRDefault="00345F3D" w:rsidP="00030E30">
      <w:pPr>
        <w:spacing w:after="0" w:line="240" w:lineRule="auto"/>
        <w:rPr>
          <w:rFonts w:ascii="Arial" w:hAnsi="Arial" w:cs="Arial"/>
        </w:rPr>
      </w:pPr>
    </w:p>
    <w:p w:rsidR="00345F3D" w:rsidRPr="00F24518" w:rsidRDefault="00345F3D" w:rsidP="00345F3D">
      <w:pPr>
        <w:tabs>
          <w:tab w:val="left" w:pos="4694"/>
        </w:tabs>
        <w:spacing w:after="0" w:line="240" w:lineRule="auto"/>
        <w:rPr>
          <w:rFonts w:ascii="Arial" w:hAnsi="Arial" w:cs="Arial"/>
        </w:rPr>
      </w:pPr>
      <w:r w:rsidRPr="00F24518">
        <w:rPr>
          <w:rFonts w:ascii="Arial" w:hAnsi="Arial" w:cs="Arial"/>
          <w:noProof/>
          <w:color w:val="000000"/>
          <w:sz w:val="30"/>
        </w:rPr>
        <w:t>第二节</w:t>
      </w:r>
      <w:r w:rsidRPr="00F24518">
        <w:rPr>
          <w:rFonts w:ascii="Arial" w:hAnsi="Arial" w:cs="Arial"/>
          <w:color w:val="000000"/>
        </w:rPr>
        <w:t xml:space="preserve">  </w:t>
      </w:r>
      <w:r w:rsidRPr="00F24518">
        <w:rPr>
          <w:rFonts w:ascii="Arial" w:hAnsi="Arial" w:cs="Arial"/>
          <w:noProof/>
          <w:color w:val="000000"/>
          <w:sz w:val="30"/>
        </w:rPr>
        <w:t>标段</w:t>
      </w:r>
      <w:r w:rsidRPr="00F24518">
        <w:rPr>
          <w:rFonts w:ascii="Arial" w:hAnsi="Arial" w:cs="Arial"/>
          <w:noProof/>
          <w:color w:val="000000"/>
          <w:sz w:val="30"/>
        </w:rPr>
        <w:t> </w:t>
      </w:r>
      <w:r w:rsidRPr="00F24518">
        <w:rPr>
          <w:rFonts w:ascii="Arial" w:hAnsi="Arial" w:cs="Arial"/>
          <w:noProof/>
          <w:color w:val="000000"/>
          <w:spacing w:val="-1"/>
          <w:sz w:val="30"/>
        </w:rPr>
        <w:t>2</w:t>
      </w:r>
      <w:r w:rsidRPr="00F24518">
        <w:rPr>
          <w:rFonts w:ascii="Arial" w:hAnsi="Arial" w:cs="Arial"/>
          <w:noProof/>
          <w:color w:val="000000"/>
          <w:sz w:val="30"/>
        </w:rPr>
        <w:t> </w:t>
      </w:r>
      <w:r w:rsidRPr="00F24518">
        <w:rPr>
          <w:rFonts w:ascii="Arial" w:hAnsi="Arial" w:cs="Arial"/>
          <w:noProof/>
          <w:color w:val="000000"/>
          <w:sz w:val="30"/>
        </w:rPr>
        <w:t>招标工程项目清单及要求</w:t>
      </w:r>
    </w:p>
    <w:p w:rsidR="00345F3D" w:rsidRPr="00F24518" w:rsidRDefault="00345F3D" w:rsidP="00345F3D">
      <w:pPr>
        <w:spacing w:after="0" w:line="240" w:lineRule="auto"/>
        <w:rPr>
          <w:rFonts w:ascii="Arial" w:hAnsi="Arial" w:cs="Arial"/>
        </w:rPr>
      </w:pPr>
    </w:p>
    <w:p w:rsidR="00345F3D" w:rsidRPr="00F24518" w:rsidRDefault="00345F3D" w:rsidP="00345F3D">
      <w:pPr>
        <w:spacing w:after="0" w:line="240" w:lineRule="auto"/>
        <w:rPr>
          <w:rFonts w:ascii="Arial" w:hAnsi="Arial" w:cs="Arial"/>
        </w:rPr>
      </w:pPr>
      <w:r w:rsidRPr="00F24518">
        <w:rPr>
          <w:rFonts w:ascii="Arial" w:hAnsi="Arial" w:cs="Arial"/>
          <w:noProof/>
          <w:color w:val="000000"/>
          <w:sz w:val="24"/>
        </w:rPr>
        <w:t>一、实验室设备采购</w:t>
      </w:r>
    </w:p>
    <w:p w:rsidR="00345F3D" w:rsidRPr="00251D8D" w:rsidRDefault="00345F3D" w:rsidP="00345F3D">
      <w:pPr>
        <w:spacing w:after="0" w:line="240" w:lineRule="auto"/>
        <w:rPr>
          <w:rFonts w:asciiTheme="minorEastAsia" w:hAnsiTheme="minorEastAsia" w:cs="Arial"/>
          <w:noProof/>
          <w:color w:val="000000"/>
          <w:sz w:val="24"/>
        </w:rPr>
      </w:pPr>
      <w:r w:rsidRPr="00251D8D">
        <w:rPr>
          <w:rFonts w:asciiTheme="minorEastAsia" w:hAnsiTheme="minorEastAsia" w:cs="Arial"/>
          <w:noProof/>
          <w:color w:val="000000"/>
          <w:sz w:val="24"/>
        </w:rPr>
        <w:t>1、工管系实验室清单及技术参数</w:t>
      </w:r>
      <w:bookmarkStart w:id="50" w:name="27"/>
      <w:bookmarkStart w:id="51" w:name="28"/>
      <w:bookmarkStart w:id="52" w:name="31"/>
      <w:bookmarkStart w:id="53" w:name="32"/>
      <w:bookmarkStart w:id="54" w:name="34"/>
      <w:bookmarkStart w:id="55" w:name="35"/>
      <w:bookmarkEnd w:id="50"/>
      <w:bookmarkEnd w:id="51"/>
      <w:bookmarkEnd w:id="52"/>
      <w:bookmarkEnd w:id="53"/>
      <w:bookmarkEnd w:id="54"/>
      <w:bookmarkEnd w:id="55"/>
    </w:p>
    <w:tbl>
      <w:tblPr>
        <w:tblW w:w="4900" w:type="pct"/>
        <w:jc w:val="center"/>
        <w:tblLayout w:type="fixed"/>
        <w:tblLook w:val="04A0"/>
      </w:tblPr>
      <w:tblGrid>
        <w:gridCol w:w="772"/>
        <w:gridCol w:w="1274"/>
        <w:gridCol w:w="5827"/>
        <w:gridCol w:w="804"/>
      </w:tblGrid>
      <w:tr w:rsidR="00345F3D" w:rsidTr="00E0004E">
        <w:trPr>
          <w:trHeight w:val="20"/>
          <w:jc w:val="center"/>
        </w:trPr>
        <w:tc>
          <w:tcPr>
            <w:tcW w:w="77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223"/>
            </w:pPr>
            <w:r>
              <w:rPr>
                <w:rFonts w:ascii="宋体" w:hAnsi="宋体" w:cs="宋体"/>
                <w:noProof/>
                <w:color w:val="000000"/>
                <w:sz w:val="18"/>
              </w:rPr>
              <w:t>序号</w:t>
            </w: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306"/>
            </w:pPr>
            <w:r>
              <w:rPr>
                <w:rFonts w:ascii="宋体" w:hAnsi="宋体" w:cs="宋体"/>
                <w:noProof/>
                <w:color w:val="000000"/>
                <w:sz w:val="18"/>
              </w:rPr>
              <w:t>设备名称</w:t>
            </w:r>
          </w:p>
        </w:tc>
        <w:tc>
          <w:tcPr>
            <w:tcW w:w="5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2065"/>
            </w:pPr>
            <w:r>
              <w:rPr>
                <w:rFonts w:ascii="MS Shell Dlg" w:hAnsi="MS Shell Dlg" w:cs="MS Shell Dlg"/>
                <w:noProof/>
                <w:color w:val="000000"/>
                <w:spacing w:val="-19"/>
                <w:sz w:val="18"/>
              </w:rPr>
              <w:t>技术指标（规格、参数）</w:t>
            </w:r>
          </w:p>
        </w:tc>
        <w:tc>
          <w:tcPr>
            <w:tcW w:w="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240"/>
            </w:pPr>
            <w:r>
              <w:rPr>
                <w:rFonts w:ascii="宋体" w:hAnsi="宋体" w:cs="宋体"/>
                <w:noProof/>
                <w:color w:val="000000"/>
                <w:sz w:val="18"/>
              </w:rPr>
              <w:t>数量</w:t>
            </w:r>
          </w:p>
        </w:tc>
      </w:tr>
      <w:tr w:rsidR="00345F3D" w:rsidTr="00E0004E">
        <w:trPr>
          <w:trHeight w:val="20"/>
          <w:jc w:val="center"/>
        </w:trPr>
        <w:tc>
          <w:tcPr>
            <w:tcW w:w="77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562" w:lineRule="exact"/>
              <w:ind w:left="358"/>
            </w:pPr>
            <w:r>
              <w:rPr>
                <w:rFonts w:ascii="MS Shell Dlg" w:hAnsi="MS Shell Dlg" w:cs="MS Shell Dlg"/>
                <w:noProof/>
                <w:color w:val="000000"/>
                <w:spacing w:val="-9"/>
                <w:sz w:val="18"/>
              </w:rPr>
              <w:t>1</w:t>
            </w: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562" w:lineRule="exact"/>
              <w:ind w:left="107"/>
            </w:pPr>
            <w:r>
              <w:rPr>
                <w:rFonts w:ascii="宋体" w:hAnsi="宋体" w:cs="宋体"/>
                <w:noProof/>
                <w:color w:val="000000"/>
                <w:sz w:val="18"/>
              </w:rPr>
              <w:t>机柜</w:t>
            </w:r>
          </w:p>
        </w:tc>
        <w:tc>
          <w:tcPr>
            <w:tcW w:w="5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12" w:lineRule="exact"/>
              <w:ind w:left="108"/>
            </w:pPr>
            <w:r>
              <w:rPr>
                <w:rFonts w:ascii="宋体" w:hAnsi="宋体" w:cs="宋体"/>
                <w:noProof/>
                <w:color w:val="000000"/>
                <w:sz w:val="18"/>
              </w:rPr>
              <w:t>符合</w:t>
            </w:r>
            <w:r>
              <w:rPr>
                <w:rFonts w:ascii="Calibri" w:hAnsi="Calibri" w:cs="Calibri"/>
                <w:noProof/>
                <w:color w:val="000000"/>
                <w:sz w:val="18"/>
              </w:rPr>
              <w:t> </w:t>
            </w:r>
            <w:r>
              <w:rPr>
                <w:rFonts w:ascii="MS Shell Dlg" w:hAnsi="MS Shell Dlg" w:cs="MS Shell Dlg"/>
                <w:noProof/>
                <w:color w:val="000000"/>
                <w:spacing w:val="-9"/>
                <w:sz w:val="18"/>
              </w:rPr>
              <w:t>ANSI/EIA</w:t>
            </w:r>
            <w:r>
              <w:rPr>
                <w:rFonts w:ascii="Calibri" w:hAnsi="Calibri" w:cs="Calibri"/>
                <w:noProof/>
                <w:color w:val="000000"/>
                <w:sz w:val="18"/>
              </w:rPr>
              <w:t>  </w:t>
            </w:r>
            <w:r>
              <w:rPr>
                <w:rFonts w:ascii="MS Shell Dlg" w:hAnsi="MS Shell Dlg" w:cs="MS Shell Dlg"/>
                <w:noProof/>
                <w:color w:val="000000"/>
                <w:spacing w:val="-10"/>
                <w:sz w:val="18"/>
              </w:rPr>
              <w:t>0RS-310-D</w:t>
            </w:r>
            <w:r>
              <w:rPr>
                <w:rFonts w:ascii="MS Shell Dlg" w:hAnsi="MS Shell Dlg" w:cs="MS Shell Dlg"/>
                <w:noProof/>
                <w:color w:val="000000"/>
                <w:spacing w:val="-10"/>
                <w:sz w:val="18"/>
              </w:rPr>
              <w:t>、</w:t>
            </w:r>
            <w:r>
              <w:rPr>
                <w:rFonts w:ascii="MS Shell Dlg" w:hAnsi="MS Shell Dlg" w:cs="MS Shell Dlg"/>
                <w:noProof/>
                <w:color w:val="000000"/>
                <w:spacing w:val="-10"/>
                <w:sz w:val="18"/>
              </w:rPr>
              <w:t>IEC297-2</w:t>
            </w:r>
            <w:r>
              <w:rPr>
                <w:rFonts w:ascii="MS Shell Dlg" w:hAnsi="MS Shell Dlg" w:cs="MS Shell Dlg"/>
                <w:noProof/>
                <w:color w:val="000000"/>
                <w:spacing w:val="-10"/>
                <w:sz w:val="18"/>
              </w:rPr>
              <w:t>、</w:t>
            </w:r>
            <w:r>
              <w:rPr>
                <w:rFonts w:ascii="MS Shell Dlg" w:hAnsi="MS Shell Dlg" w:cs="MS Shell Dlg"/>
                <w:noProof/>
                <w:color w:val="000000"/>
                <w:spacing w:val="-10"/>
                <w:sz w:val="18"/>
              </w:rPr>
              <w:t>DIN41491;PART1</w:t>
            </w:r>
            <w:r>
              <w:rPr>
                <w:rFonts w:ascii="MS Shell Dlg" w:hAnsi="MS Shell Dlg" w:cs="MS Shell Dlg"/>
                <w:noProof/>
                <w:color w:val="000000"/>
                <w:spacing w:val="-10"/>
                <w:sz w:val="18"/>
              </w:rPr>
              <w:t>、</w:t>
            </w:r>
            <w:r>
              <w:rPr>
                <w:rFonts w:ascii="MS Shell Dlg" w:hAnsi="MS Shell Dlg" w:cs="MS Shell Dlg"/>
                <w:noProof/>
                <w:color w:val="000000"/>
                <w:spacing w:val="-10"/>
                <w:sz w:val="18"/>
              </w:rPr>
              <w:t>DIN41494;PART7</w:t>
            </w:r>
            <w:r>
              <w:rPr>
                <w:rFonts w:ascii="MS Shell Dlg" w:hAnsi="MS Shell Dlg" w:cs="MS Shell Dlg"/>
                <w:noProof/>
                <w:color w:val="000000"/>
                <w:spacing w:val="-10"/>
                <w:sz w:val="18"/>
              </w:rPr>
              <w:t>、</w:t>
            </w:r>
          </w:p>
          <w:p w:rsidR="00345F3D" w:rsidRDefault="00345F3D" w:rsidP="00E0004E">
            <w:pPr>
              <w:spacing w:after="0" w:line="233" w:lineRule="exact"/>
              <w:ind w:left="108"/>
            </w:pPr>
            <w:r>
              <w:rPr>
                <w:rFonts w:ascii="MS Shell Dlg" w:hAnsi="MS Shell Dlg" w:cs="MS Shell Dlg"/>
                <w:noProof/>
                <w:color w:val="000000"/>
                <w:spacing w:val="-8"/>
                <w:sz w:val="18"/>
              </w:rPr>
              <w:t>GB/T3047.2-92</w:t>
            </w:r>
          </w:p>
          <w:p w:rsidR="00345F3D" w:rsidRDefault="00345F3D" w:rsidP="00E0004E">
            <w:pPr>
              <w:spacing w:after="0" w:line="233" w:lineRule="exact"/>
              <w:ind w:left="108"/>
            </w:pPr>
            <w:r>
              <w:rPr>
                <w:rFonts w:ascii="宋体" w:hAnsi="宋体" w:cs="宋体"/>
                <w:noProof/>
                <w:color w:val="000000"/>
                <w:sz w:val="18"/>
              </w:rPr>
              <w:t>尺寸要求：宽度</w:t>
            </w:r>
            <w:r>
              <w:rPr>
                <w:rFonts w:ascii="Calibri" w:hAnsi="Calibri" w:cs="Calibri"/>
                <w:noProof/>
                <w:color w:val="000000"/>
                <w:sz w:val="18"/>
              </w:rPr>
              <w:t> </w:t>
            </w:r>
            <w:r>
              <w:rPr>
                <w:rFonts w:ascii="MS Shell Dlg" w:hAnsi="MS Shell Dlg" w:cs="MS Shell Dlg"/>
                <w:noProof/>
                <w:color w:val="000000"/>
                <w:spacing w:val="-17"/>
                <w:sz w:val="18"/>
              </w:rPr>
              <w:t>600MM</w:t>
            </w:r>
            <w:r>
              <w:rPr>
                <w:rFonts w:ascii="Calibri" w:hAnsi="Calibri" w:cs="Calibri"/>
                <w:noProof/>
                <w:color w:val="000000"/>
                <w:sz w:val="18"/>
              </w:rPr>
              <w:t>  </w:t>
            </w:r>
            <w:r>
              <w:rPr>
                <w:rFonts w:ascii="宋体" w:hAnsi="宋体" w:cs="宋体"/>
                <w:noProof/>
                <w:color w:val="000000"/>
                <w:sz w:val="18"/>
              </w:rPr>
              <w:t>高度</w:t>
            </w:r>
            <w:r>
              <w:rPr>
                <w:rFonts w:ascii="Calibri" w:hAnsi="Calibri" w:cs="Calibri"/>
                <w:noProof/>
                <w:color w:val="000000"/>
                <w:sz w:val="18"/>
              </w:rPr>
              <w:t> </w:t>
            </w:r>
            <w:r>
              <w:rPr>
                <w:rFonts w:ascii="MS Shell Dlg" w:hAnsi="MS Shell Dlg" w:cs="MS Shell Dlg"/>
                <w:noProof/>
                <w:color w:val="000000"/>
                <w:spacing w:val="-16"/>
                <w:sz w:val="18"/>
              </w:rPr>
              <w:t>2000MM</w:t>
            </w:r>
            <w:r>
              <w:rPr>
                <w:rFonts w:ascii="Calibri" w:hAnsi="Calibri" w:cs="Calibri"/>
                <w:noProof/>
                <w:color w:val="000000"/>
                <w:sz w:val="18"/>
              </w:rPr>
              <w:t>  </w:t>
            </w:r>
            <w:r>
              <w:rPr>
                <w:rFonts w:ascii="宋体" w:hAnsi="宋体" w:cs="宋体"/>
                <w:noProof/>
                <w:color w:val="000000"/>
                <w:sz w:val="18"/>
              </w:rPr>
              <w:t>深度</w:t>
            </w:r>
            <w:r>
              <w:rPr>
                <w:rFonts w:ascii="Calibri" w:hAnsi="Calibri" w:cs="Calibri"/>
                <w:noProof/>
                <w:color w:val="000000"/>
                <w:sz w:val="18"/>
              </w:rPr>
              <w:t> </w:t>
            </w:r>
            <w:r>
              <w:rPr>
                <w:rFonts w:ascii="MS Shell Dlg" w:hAnsi="MS Shell Dlg" w:cs="MS Shell Dlg"/>
                <w:noProof/>
                <w:color w:val="000000"/>
                <w:spacing w:val="-16"/>
                <w:sz w:val="18"/>
              </w:rPr>
              <w:t>1000MM</w:t>
            </w:r>
            <w:r>
              <w:rPr>
                <w:rFonts w:ascii="Calibri" w:hAnsi="Calibri" w:cs="Calibri"/>
                <w:noProof/>
                <w:color w:val="000000"/>
                <w:sz w:val="18"/>
              </w:rPr>
              <w:t>  </w:t>
            </w:r>
            <w:r>
              <w:rPr>
                <w:rFonts w:ascii="宋体" w:hAnsi="宋体" w:cs="宋体"/>
                <w:noProof/>
                <w:color w:val="000000"/>
                <w:sz w:val="18"/>
              </w:rPr>
              <w:t>或更高满足网络交换机与</w:t>
            </w:r>
          </w:p>
          <w:p w:rsidR="00345F3D" w:rsidRDefault="00345F3D" w:rsidP="00E0004E">
            <w:pPr>
              <w:spacing w:after="0" w:line="234" w:lineRule="exact"/>
              <w:ind w:left="108"/>
            </w:pPr>
            <w:r>
              <w:rPr>
                <w:rFonts w:ascii="MS Shell Dlg" w:hAnsi="MS Shell Dlg" w:cs="MS Shell Dlg"/>
                <w:noProof/>
                <w:color w:val="000000"/>
                <w:spacing w:val="-19"/>
                <w:sz w:val="18"/>
              </w:rPr>
              <w:t>服务器的安装要求。有门锁、托盘及其他相关配套线材。</w:t>
            </w:r>
          </w:p>
        </w:tc>
        <w:tc>
          <w:tcPr>
            <w:tcW w:w="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562" w:lineRule="exact"/>
              <w:ind w:left="376"/>
            </w:pPr>
            <w:r>
              <w:rPr>
                <w:rFonts w:ascii="MS Shell Dlg" w:hAnsi="MS Shell Dlg" w:cs="MS Shell Dlg"/>
                <w:noProof/>
                <w:color w:val="000000"/>
                <w:spacing w:val="-9"/>
                <w:sz w:val="18"/>
              </w:rPr>
              <w:t>1</w:t>
            </w:r>
          </w:p>
        </w:tc>
      </w:tr>
      <w:tr w:rsidR="00345F3D" w:rsidTr="00E0004E">
        <w:trPr>
          <w:trHeight w:val="20"/>
          <w:jc w:val="center"/>
        </w:trPr>
        <w:tc>
          <w:tcPr>
            <w:tcW w:w="77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358"/>
            </w:pPr>
            <w:r>
              <w:rPr>
                <w:rFonts w:ascii="MS Shell Dlg" w:hAnsi="MS Shell Dlg" w:cs="MS Shell Dlg"/>
                <w:noProof/>
                <w:color w:val="000000"/>
                <w:spacing w:val="-9"/>
                <w:sz w:val="18"/>
              </w:rPr>
              <w:t>2</w:t>
            </w: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107"/>
            </w:pPr>
            <w:r>
              <w:rPr>
                <w:rFonts w:ascii="宋体" w:hAnsi="宋体" w:cs="宋体"/>
                <w:noProof/>
                <w:color w:val="000000"/>
                <w:sz w:val="18"/>
              </w:rPr>
              <w:t>无线</w:t>
            </w:r>
            <w:r>
              <w:rPr>
                <w:rFonts w:ascii="Calibri" w:hAnsi="Calibri" w:cs="Calibri"/>
                <w:noProof/>
                <w:color w:val="000000"/>
                <w:sz w:val="18"/>
              </w:rPr>
              <w:t> </w:t>
            </w:r>
            <w:r>
              <w:rPr>
                <w:rFonts w:ascii="MS Shell Dlg" w:hAnsi="MS Shell Dlg" w:cs="MS Shell Dlg"/>
                <w:noProof/>
                <w:color w:val="000000"/>
                <w:spacing w:val="-16"/>
                <w:sz w:val="18"/>
              </w:rPr>
              <w:t>AP</w:t>
            </w:r>
          </w:p>
        </w:tc>
        <w:tc>
          <w:tcPr>
            <w:tcW w:w="5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108"/>
            </w:pPr>
            <w:r>
              <w:rPr>
                <w:rFonts w:ascii="宋体" w:hAnsi="宋体" w:cs="宋体"/>
                <w:noProof/>
                <w:color w:val="000000"/>
                <w:sz w:val="18"/>
              </w:rPr>
              <w:t>锐捷</w:t>
            </w:r>
            <w:r>
              <w:rPr>
                <w:rFonts w:ascii="Calibri" w:hAnsi="Calibri" w:cs="Calibri"/>
                <w:noProof/>
                <w:color w:val="000000"/>
                <w:sz w:val="18"/>
              </w:rPr>
              <w:t> </w:t>
            </w:r>
            <w:r>
              <w:rPr>
                <w:rFonts w:ascii="MS Shell Dlg" w:hAnsi="MS Shell Dlg" w:cs="MS Shell Dlg"/>
                <w:noProof/>
                <w:color w:val="000000"/>
                <w:spacing w:val="-10"/>
                <w:sz w:val="18"/>
              </w:rPr>
              <w:t>AP520(W2)</w:t>
            </w:r>
          </w:p>
        </w:tc>
        <w:tc>
          <w:tcPr>
            <w:tcW w:w="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376"/>
            </w:pPr>
            <w:r>
              <w:rPr>
                <w:rFonts w:ascii="MS Shell Dlg" w:hAnsi="MS Shell Dlg" w:cs="MS Shell Dlg"/>
                <w:noProof/>
                <w:color w:val="000000"/>
                <w:spacing w:val="-9"/>
                <w:sz w:val="18"/>
              </w:rPr>
              <w:t>8</w:t>
            </w:r>
          </w:p>
        </w:tc>
      </w:tr>
      <w:tr w:rsidR="00345F3D" w:rsidTr="00E0004E">
        <w:trPr>
          <w:trHeight w:val="20"/>
          <w:jc w:val="center"/>
        </w:trPr>
        <w:tc>
          <w:tcPr>
            <w:tcW w:w="77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358"/>
            </w:pPr>
            <w:r>
              <w:rPr>
                <w:rFonts w:ascii="MS Shell Dlg" w:hAnsi="MS Shell Dlg" w:cs="MS Shell Dlg"/>
                <w:noProof/>
                <w:color w:val="000000"/>
                <w:spacing w:val="-9"/>
                <w:sz w:val="18"/>
              </w:rPr>
              <w:t>3</w:t>
            </w: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107"/>
            </w:pPr>
            <w:r>
              <w:rPr>
                <w:rFonts w:ascii="宋体" w:hAnsi="宋体" w:cs="宋体"/>
                <w:noProof/>
                <w:color w:val="000000"/>
                <w:sz w:val="18"/>
              </w:rPr>
              <w:t>接入交换机</w:t>
            </w:r>
          </w:p>
        </w:tc>
        <w:tc>
          <w:tcPr>
            <w:tcW w:w="5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108"/>
            </w:pPr>
            <w:r>
              <w:rPr>
                <w:rFonts w:ascii="MS Shell Dlg" w:hAnsi="MS Shell Dlg" w:cs="MS Shell Dlg"/>
                <w:noProof/>
                <w:color w:val="000000"/>
                <w:spacing w:val="-9"/>
                <w:sz w:val="18"/>
              </w:rPr>
              <w:t>48</w:t>
            </w:r>
            <w:r>
              <w:rPr>
                <w:rFonts w:ascii="Calibri" w:hAnsi="Calibri" w:cs="Calibri"/>
                <w:noProof/>
                <w:color w:val="000000"/>
                <w:sz w:val="18"/>
              </w:rPr>
              <w:t> </w:t>
            </w:r>
            <w:r>
              <w:rPr>
                <w:rFonts w:ascii="宋体" w:hAnsi="宋体" w:cs="宋体"/>
                <w:noProof/>
                <w:color w:val="000000"/>
                <w:sz w:val="18"/>
              </w:rPr>
              <w:t>口</w:t>
            </w:r>
          </w:p>
        </w:tc>
        <w:tc>
          <w:tcPr>
            <w:tcW w:w="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376"/>
            </w:pPr>
            <w:r>
              <w:rPr>
                <w:rFonts w:ascii="MS Shell Dlg" w:hAnsi="MS Shell Dlg" w:cs="MS Shell Dlg"/>
                <w:noProof/>
                <w:color w:val="000000"/>
                <w:spacing w:val="-9"/>
                <w:sz w:val="18"/>
              </w:rPr>
              <w:t>3</w:t>
            </w:r>
          </w:p>
        </w:tc>
      </w:tr>
      <w:tr w:rsidR="00345F3D" w:rsidTr="00E0004E">
        <w:trPr>
          <w:trHeight w:val="20"/>
          <w:jc w:val="center"/>
        </w:trPr>
        <w:tc>
          <w:tcPr>
            <w:tcW w:w="77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1728" w:lineRule="exact"/>
              <w:ind w:left="358"/>
            </w:pPr>
            <w:r>
              <w:rPr>
                <w:rFonts w:ascii="MS Shell Dlg" w:hAnsi="MS Shell Dlg" w:cs="MS Shell Dlg"/>
                <w:noProof/>
                <w:color w:val="000000"/>
                <w:spacing w:val="-9"/>
                <w:sz w:val="18"/>
              </w:rPr>
              <w:t>4</w:t>
            </w: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1494" w:lineRule="exact"/>
              <w:ind w:left="107"/>
            </w:pPr>
            <w:r>
              <w:rPr>
                <w:rFonts w:ascii="宋体" w:hAnsi="宋体" w:cs="宋体"/>
                <w:noProof/>
                <w:color w:val="000000"/>
                <w:sz w:val="18"/>
              </w:rPr>
              <w:t>多媒体</w:t>
            </w:r>
          </w:p>
          <w:p w:rsidR="00345F3D" w:rsidRDefault="00345F3D" w:rsidP="00E0004E">
            <w:pPr>
              <w:spacing w:after="0" w:line="233" w:lineRule="exact"/>
              <w:ind w:left="107"/>
            </w:pPr>
            <w:r>
              <w:rPr>
                <w:rFonts w:ascii="宋体" w:hAnsi="宋体" w:cs="宋体"/>
                <w:noProof/>
                <w:color w:val="000000"/>
                <w:sz w:val="18"/>
              </w:rPr>
              <w:t>讲台桌</w:t>
            </w:r>
          </w:p>
          <w:p w:rsidR="00345F3D" w:rsidRDefault="00345F3D" w:rsidP="00E0004E">
            <w:pPr>
              <w:spacing w:after="0" w:line="233" w:lineRule="exact"/>
              <w:ind w:left="107"/>
            </w:pPr>
            <w:r>
              <w:rPr>
                <w:rFonts w:ascii="宋体" w:hAnsi="宋体" w:cs="宋体"/>
                <w:noProof/>
                <w:color w:val="000000"/>
                <w:sz w:val="18"/>
              </w:rPr>
              <w:t>投影仪及幕布</w:t>
            </w:r>
          </w:p>
        </w:tc>
        <w:tc>
          <w:tcPr>
            <w:tcW w:w="5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11" w:lineRule="exact"/>
              <w:ind w:left="108"/>
            </w:pPr>
            <w:r>
              <w:rPr>
                <w:rFonts w:ascii="MS Shell Dlg" w:hAnsi="MS Shell Dlg" w:cs="MS Shell Dlg"/>
                <w:noProof/>
                <w:color w:val="000000"/>
                <w:spacing w:val="-19"/>
                <w:sz w:val="18"/>
              </w:rPr>
              <w:t>材质：微粒密度板，经过防虫、防磨的化学处理</w:t>
            </w:r>
          </w:p>
          <w:p w:rsidR="00345F3D" w:rsidRDefault="00345F3D" w:rsidP="00E0004E">
            <w:pPr>
              <w:spacing w:after="0" w:line="233" w:lineRule="exact"/>
              <w:ind w:left="108"/>
            </w:pPr>
            <w:r>
              <w:rPr>
                <w:rFonts w:ascii="宋体" w:hAnsi="宋体" w:cs="宋体"/>
                <w:noProof/>
                <w:color w:val="000000"/>
                <w:sz w:val="18"/>
              </w:rPr>
              <w:t>规格：或根据现场实际情况定制</w:t>
            </w:r>
          </w:p>
          <w:p w:rsidR="00345F3D" w:rsidRDefault="00345F3D" w:rsidP="00E0004E">
            <w:pPr>
              <w:spacing w:after="0" w:line="233" w:lineRule="exact"/>
              <w:ind w:left="108"/>
            </w:pPr>
            <w:r>
              <w:rPr>
                <w:rFonts w:ascii="宋体" w:hAnsi="宋体" w:cs="宋体"/>
                <w:noProof/>
                <w:color w:val="000000"/>
                <w:sz w:val="18"/>
              </w:rPr>
              <w:t>配置：主机位，键盘架，中控位，展台位</w:t>
            </w:r>
          </w:p>
          <w:p w:rsidR="00345F3D" w:rsidRDefault="00345F3D" w:rsidP="00E0004E">
            <w:pPr>
              <w:spacing w:after="0" w:line="234" w:lineRule="exact"/>
              <w:ind w:left="108"/>
            </w:pPr>
            <w:r>
              <w:rPr>
                <w:rFonts w:ascii="MS Shell Dlg" w:hAnsi="MS Shell Dlg" w:cs="MS Shell Dlg"/>
                <w:noProof/>
                <w:color w:val="000000"/>
                <w:spacing w:val="-19"/>
                <w:sz w:val="18"/>
              </w:rPr>
              <w:t>一、主要参数</w:t>
            </w:r>
          </w:p>
          <w:p w:rsidR="00345F3D" w:rsidRDefault="00345F3D" w:rsidP="00E0004E">
            <w:pPr>
              <w:spacing w:after="0" w:line="233" w:lineRule="exact"/>
              <w:ind w:left="108"/>
            </w:pPr>
            <w:r>
              <w:rPr>
                <w:rFonts w:ascii="MS Shell Dlg" w:hAnsi="MS Shell Dlg" w:cs="MS Shell Dlg"/>
                <w:noProof/>
                <w:color w:val="000000"/>
                <w:spacing w:val="-15"/>
                <w:sz w:val="18"/>
              </w:rPr>
              <w:t>1</w:t>
            </w:r>
            <w:r>
              <w:rPr>
                <w:rFonts w:ascii="MS Shell Dlg" w:hAnsi="MS Shell Dlg" w:cs="MS Shell Dlg"/>
                <w:noProof/>
                <w:color w:val="000000"/>
                <w:spacing w:val="-15"/>
                <w:sz w:val="18"/>
              </w:rPr>
              <w:t>、</w:t>
            </w:r>
            <w:r>
              <w:rPr>
                <w:rFonts w:ascii="MS Shell Dlg" w:hAnsi="MS Shell Dlg" w:cs="MS Shell Dlg"/>
                <w:noProof/>
                <w:color w:val="000000"/>
                <w:spacing w:val="-15"/>
                <w:sz w:val="18"/>
              </w:rPr>
              <w:t>LCD</w:t>
            </w:r>
            <w:r>
              <w:rPr>
                <w:rFonts w:ascii="Calibri" w:hAnsi="Calibri" w:cs="Calibri"/>
                <w:noProof/>
                <w:color w:val="000000"/>
                <w:sz w:val="18"/>
              </w:rPr>
              <w:t> </w:t>
            </w:r>
            <w:r>
              <w:rPr>
                <w:rFonts w:ascii="宋体" w:hAnsi="宋体" w:cs="宋体"/>
                <w:noProof/>
                <w:color w:val="000000"/>
                <w:spacing w:val="-2"/>
                <w:sz w:val="18"/>
              </w:rPr>
              <w:t>板：0.63</w:t>
            </w:r>
            <w:r>
              <w:rPr>
                <w:rFonts w:ascii="Calibri" w:hAnsi="Calibri" w:cs="Calibri"/>
                <w:noProof/>
                <w:color w:val="000000"/>
                <w:sz w:val="18"/>
              </w:rPr>
              <w:t> </w:t>
            </w:r>
            <w:r>
              <w:rPr>
                <w:rFonts w:ascii="宋体" w:hAnsi="宋体" w:cs="宋体"/>
                <w:noProof/>
                <w:color w:val="000000"/>
                <w:sz w:val="18"/>
              </w:rPr>
              <w:t>英寸</w:t>
            </w:r>
            <w:r>
              <w:rPr>
                <w:rFonts w:ascii="Calibri" w:hAnsi="Calibri" w:cs="Calibri"/>
                <w:noProof/>
                <w:color w:val="000000"/>
                <w:sz w:val="18"/>
              </w:rPr>
              <w:t> </w:t>
            </w:r>
            <w:r>
              <w:rPr>
                <w:rFonts w:ascii="宋体" w:hAnsi="宋体" w:cs="宋体"/>
                <w:noProof/>
                <w:color w:val="000000"/>
                <w:spacing w:val="-1"/>
                <w:sz w:val="18"/>
              </w:rPr>
              <w:t>LCD×3（显示宽高比</w:t>
            </w:r>
            <w:r>
              <w:rPr>
                <w:rFonts w:ascii="Calibri" w:hAnsi="Calibri" w:cs="Calibri"/>
                <w:noProof/>
                <w:color w:val="000000"/>
                <w:sz w:val="18"/>
              </w:rPr>
              <w:t>  </w:t>
            </w:r>
            <w:r>
              <w:rPr>
                <w:rFonts w:ascii="MS Shell Dlg" w:hAnsi="MS Shell Dlg" w:cs="MS Shell Dlg"/>
                <w:noProof/>
                <w:color w:val="000000"/>
                <w:spacing w:val="-15"/>
                <w:sz w:val="18"/>
              </w:rPr>
              <w:t>4</w:t>
            </w:r>
            <w:r>
              <w:rPr>
                <w:rFonts w:ascii="MS Shell Dlg" w:hAnsi="MS Shell Dlg" w:cs="MS Shell Dlg"/>
                <w:noProof/>
                <w:color w:val="000000"/>
                <w:spacing w:val="-15"/>
                <w:sz w:val="18"/>
              </w:rPr>
              <w:t>：</w:t>
            </w:r>
            <w:r>
              <w:rPr>
                <w:rFonts w:ascii="MS Shell Dlg" w:hAnsi="MS Shell Dlg" w:cs="MS Shell Dlg"/>
                <w:noProof/>
                <w:color w:val="000000"/>
                <w:spacing w:val="-15"/>
                <w:sz w:val="18"/>
              </w:rPr>
              <w:t>3</w:t>
            </w:r>
            <w:r>
              <w:rPr>
                <w:rFonts w:ascii="MS Shell Dlg" w:hAnsi="MS Shell Dlg" w:cs="MS Shell Dlg"/>
                <w:noProof/>
                <w:color w:val="000000"/>
                <w:spacing w:val="-15"/>
                <w:sz w:val="18"/>
              </w:rPr>
              <w:t>）。</w:t>
            </w:r>
          </w:p>
          <w:p w:rsidR="00345F3D" w:rsidRDefault="00345F3D" w:rsidP="00E0004E">
            <w:pPr>
              <w:spacing w:after="0" w:line="234" w:lineRule="exact"/>
              <w:ind w:left="108"/>
            </w:pPr>
            <w:r>
              <w:rPr>
                <w:rFonts w:ascii="MS Shell Dlg" w:hAnsi="MS Shell Dlg" w:cs="MS Shell Dlg"/>
                <w:noProof/>
                <w:color w:val="000000"/>
                <w:spacing w:val="-14"/>
                <w:sz w:val="18"/>
              </w:rPr>
              <w:t>2</w:t>
            </w:r>
            <w:r>
              <w:rPr>
                <w:rFonts w:ascii="MS Shell Dlg" w:hAnsi="MS Shell Dlg" w:cs="MS Shell Dlg"/>
                <w:noProof/>
                <w:color w:val="000000"/>
                <w:spacing w:val="-14"/>
                <w:sz w:val="18"/>
              </w:rPr>
              <w:t>、亮度：</w:t>
            </w:r>
            <w:r>
              <w:rPr>
                <w:rFonts w:ascii="MS Shell Dlg" w:hAnsi="MS Shell Dlg" w:cs="MS Shell Dlg"/>
                <w:noProof/>
                <w:color w:val="000000"/>
                <w:spacing w:val="-14"/>
                <w:sz w:val="18"/>
              </w:rPr>
              <w:t>3500</w:t>
            </w:r>
            <w:r>
              <w:rPr>
                <w:rFonts w:ascii="Calibri" w:hAnsi="Calibri" w:cs="Calibri"/>
                <w:noProof/>
                <w:color w:val="000000"/>
                <w:sz w:val="18"/>
              </w:rPr>
              <w:t> </w:t>
            </w:r>
            <w:r>
              <w:rPr>
                <w:rFonts w:ascii="宋体" w:hAnsi="宋体" w:cs="宋体"/>
                <w:noProof/>
                <w:color w:val="000000"/>
                <w:sz w:val="18"/>
              </w:rPr>
              <w:t>流明，标准分辨率</w:t>
            </w:r>
            <w:r>
              <w:rPr>
                <w:rFonts w:ascii="Calibri" w:hAnsi="Calibri" w:cs="Calibri"/>
                <w:noProof/>
                <w:color w:val="000000"/>
                <w:sz w:val="18"/>
              </w:rPr>
              <w:t> </w:t>
            </w:r>
            <w:r>
              <w:rPr>
                <w:rFonts w:ascii="MS Shell Dlg" w:hAnsi="MS Shell Dlg" w:cs="MS Shell Dlg"/>
                <w:noProof/>
                <w:color w:val="000000"/>
                <w:spacing w:val="-9"/>
                <w:sz w:val="18"/>
              </w:rPr>
              <w:t>1024×768</w:t>
            </w:r>
            <w:r>
              <w:rPr>
                <w:rFonts w:ascii="MS Shell Dlg" w:hAnsi="MS Shell Dlg" w:cs="MS Shell Dlg"/>
                <w:noProof/>
                <w:color w:val="000000"/>
                <w:spacing w:val="-9"/>
                <w:sz w:val="18"/>
              </w:rPr>
              <w:t>，对比度：</w:t>
            </w:r>
            <w:r>
              <w:rPr>
                <w:rFonts w:ascii="MS Shell Dlg" w:hAnsi="MS Shell Dlg" w:cs="MS Shell Dlg"/>
                <w:noProof/>
                <w:color w:val="000000"/>
                <w:spacing w:val="-9"/>
                <w:sz w:val="18"/>
              </w:rPr>
              <w:t>≥10000:1</w:t>
            </w:r>
            <w:r>
              <w:rPr>
                <w:rFonts w:ascii="MS Shell Dlg" w:hAnsi="MS Shell Dlg" w:cs="MS Shell Dlg"/>
                <w:noProof/>
                <w:color w:val="000000"/>
                <w:spacing w:val="-9"/>
                <w:sz w:val="18"/>
              </w:rPr>
              <w:t>。</w:t>
            </w:r>
          </w:p>
          <w:p w:rsidR="00345F3D" w:rsidRDefault="00345F3D" w:rsidP="00E0004E">
            <w:pPr>
              <w:spacing w:after="0" w:line="234" w:lineRule="exact"/>
              <w:ind w:left="108"/>
            </w:pPr>
            <w:r>
              <w:rPr>
                <w:rFonts w:ascii="MS Shell Dlg" w:hAnsi="MS Shell Dlg" w:cs="MS Shell Dlg"/>
                <w:noProof/>
                <w:color w:val="000000"/>
                <w:spacing w:val="-16"/>
                <w:sz w:val="18"/>
              </w:rPr>
              <w:t>3</w:t>
            </w:r>
            <w:r>
              <w:rPr>
                <w:rFonts w:ascii="MS Shell Dlg" w:hAnsi="MS Shell Dlg" w:cs="MS Shell Dlg"/>
                <w:noProof/>
                <w:color w:val="000000"/>
                <w:spacing w:val="-16"/>
                <w:sz w:val="18"/>
              </w:rPr>
              <w:t>、灯泡功率：灯泡功率</w:t>
            </w:r>
            <w:r>
              <w:rPr>
                <w:rFonts w:ascii="MS Shell Dlg" w:hAnsi="MS Shell Dlg" w:cs="MS Shell Dlg"/>
                <w:noProof/>
                <w:color w:val="000000"/>
                <w:spacing w:val="-16"/>
                <w:sz w:val="18"/>
              </w:rPr>
              <w:t>≥225W</w:t>
            </w:r>
            <w:r>
              <w:rPr>
                <w:rFonts w:ascii="Calibri" w:hAnsi="Calibri" w:cs="Calibri"/>
                <w:noProof/>
                <w:color w:val="000000"/>
                <w:sz w:val="18"/>
              </w:rPr>
              <w:t>  </w:t>
            </w:r>
            <w:r>
              <w:rPr>
                <w:rFonts w:ascii="MS Shell Dlg" w:hAnsi="MS Shell Dlg" w:cs="MS Shell Dlg"/>
                <w:noProof/>
                <w:color w:val="000000"/>
                <w:spacing w:val="-12"/>
                <w:sz w:val="18"/>
              </w:rPr>
              <w:t>UHP</w:t>
            </w:r>
            <w:r>
              <w:rPr>
                <w:rFonts w:ascii="MS Shell Dlg" w:hAnsi="MS Shell Dlg" w:cs="MS Shell Dlg"/>
                <w:noProof/>
                <w:color w:val="000000"/>
                <w:spacing w:val="-12"/>
                <w:sz w:val="18"/>
              </w:rPr>
              <w:t>。灯泡寿命：</w:t>
            </w:r>
            <w:r>
              <w:rPr>
                <w:rFonts w:ascii="MS Shell Dlg" w:hAnsi="MS Shell Dlg" w:cs="MS Shell Dlg"/>
                <w:noProof/>
                <w:color w:val="000000"/>
                <w:spacing w:val="-12"/>
                <w:sz w:val="18"/>
              </w:rPr>
              <w:t>≥5,000</w:t>
            </w:r>
            <w:r>
              <w:rPr>
                <w:rFonts w:ascii="Calibri" w:hAnsi="Calibri" w:cs="Calibri"/>
                <w:noProof/>
                <w:color w:val="000000"/>
                <w:sz w:val="18"/>
              </w:rPr>
              <w:t> </w:t>
            </w:r>
            <w:r>
              <w:rPr>
                <w:rFonts w:ascii="宋体" w:hAnsi="宋体" w:cs="宋体"/>
                <w:noProof/>
                <w:color w:val="000000"/>
                <w:sz w:val="18"/>
              </w:rPr>
              <w:t>小时（标准模式）</w:t>
            </w:r>
          </w:p>
          <w:p w:rsidR="00345F3D" w:rsidRDefault="00345F3D" w:rsidP="00E0004E">
            <w:pPr>
              <w:spacing w:after="0" w:line="234" w:lineRule="exact"/>
              <w:ind w:left="108"/>
            </w:pPr>
            <w:r>
              <w:rPr>
                <w:rFonts w:ascii="MS Shell Dlg" w:hAnsi="MS Shell Dlg" w:cs="MS Shell Dlg"/>
                <w:noProof/>
                <w:color w:val="000000"/>
                <w:spacing w:val="-15"/>
                <w:sz w:val="18"/>
              </w:rPr>
              <w:t>4</w:t>
            </w:r>
            <w:r>
              <w:rPr>
                <w:rFonts w:ascii="MS Shell Dlg" w:hAnsi="MS Shell Dlg" w:cs="MS Shell Dlg"/>
                <w:noProof/>
                <w:color w:val="000000"/>
                <w:spacing w:val="-15"/>
                <w:sz w:val="18"/>
              </w:rPr>
              <w:t>、终</w:t>
            </w:r>
            <w:r>
              <w:rPr>
                <w:rFonts w:ascii="宋体" w:hAnsi="宋体" w:cs="宋体"/>
                <w:noProof/>
                <w:color w:val="000000"/>
                <w:sz w:val="18"/>
              </w:rPr>
              <w:t>端接</w:t>
            </w:r>
            <w:r>
              <w:rPr>
                <w:rFonts w:ascii="宋体" w:hAnsi="宋体" w:cs="宋体"/>
                <w:noProof/>
                <w:color w:val="000000"/>
                <w:spacing w:val="-1"/>
                <w:sz w:val="18"/>
              </w:rPr>
              <w:t>口：HDMI</w:t>
            </w:r>
            <w:r>
              <w:rPr>
                <w:rFonts w:ascii="Calibri" w:hAnsi="Calibri" w:cs="Calibri"/>
                <w:noProof/>
                <w:color w:val="000000"/>
                <w:sz w:val="18"/>
              </w:rPr>
              <w:t> </w:t>
            </w:r>
            <w:r>
              <w:rPr>
                <w:rFonts w:ascii="宋体" w:hAnsi="宋体" w:cs="宋体"/>
                <w:noProof/>
                <w:color w:val="000000"/>
                <w:spacing w:val="-1"/>
                <w:sz w:val="18"/>
              </w:rPr>
              <w:t>输入：HDMI</w:t>
            </w:r>
            <w:r>
              <w:rPr>
                <w:rFonts w:ascii="Calibri" w:hAnsi="Calibri" w:cs="Calibri"/>
                <w:noProof/>
                <w:color w:val="000000"/>
                <w:sz w:val="18"/>
              </w:rPr>
              <w:t> </w:t>
            </w:r>
            <w:r>
              <w:rPr>
                <w:rFonts w:ascii="宋体" w:hAnsi="宋体" w:cs="宋体"/>
                <w:noProof/>
                <w:color w:val="000000"/>
                <w:sz w:val="18"/>
              </w:rPr>
              <w:t>端子×1</w:t>
            </w:r>
            <w:r>
              <w:rPr>
                <w:rFonts w:ascii="Calibri" w:hAnsi="Calibri" w:cs="Calibri"/>
                <w:noProof/>
                <w:color w:val="000000"/>
                <w:sz w:val="18"/>
              </w:rPr>
              <w:t>  </w:t>
            </w:r>
            <w:r>
              <w:rPr>
                <w:rFonts w:ascii="宋体" w:hAnsi="宋体" w:cs="宋体"/>
                <w:noProof/>
                <w:color w:val="000000"/>
                <w:sz w:val="18"/>
              </w:rPr>
              <w:t>；无</w:t>
            </w:r>
            <w:r>
              <w:rPr>
                <w:rFonts w:ascii="Calibri" w:hAnsi="Calibri" w:cs="Calibri"/>
                <w:noProof/>
                <w:color w:val="000000"/>
                <w:sz w:val="18"/>
              </w:rPr>
              <w:t> </w:t>
            </w:r>
            <w:r>
              <w:rPr>
                <w:rFonts w:ascii="MS Shell Dlg" w:hAnsi="MS Shell Dlg" w:cs="MS Shell Dlg"/>
                <w:noProof/>
                <w:color w:val="000000"/>
                <w:spacing w:val="-16"/>
                <w:sz w:val="18"/>
              </w:rPr>
              <w:t>PC</w:t>
            </w:r>
            <w:r>
              <w:rPr>
                <w:rFonts w:ascii="Calibri" w:hAnsi="Calibri" w:cs="Calibri"/>
                <w:noProof/>
                <w:color w:val="000000"/>
                <w:sz w:val="18"/>
              </w:rPr>
              <w:t> </w:t>
            </w:r>
            <w:r>
              <w:rPr>
                <w:rFonts w:ascii="宋体" w:hAnsi="宋体" w:cs="宋体"/>
                <w:noProof/>
                <w:color w:val="000000"/>
                <w:sz w:val="18"/>
              </w:rPr>
              <w:t>演示/</w:t>
            </w:r>
            <w:r>
              <w:rPr>
                <w:rFonts w:ascii="宋体" w:hAnsi="宋体" w:cs="宋体"/>
                <w:noProof/>
                <w:color w:val="000000"/>
                <w:spacing w:val="-1"/>
                <w:sz w:val="18"/>
              </w:rPr>
              <w:t>无线网络：USB(A)</w:t>
            </w:r>
          </w:p>
          <w:p w:rsidR="00345F3D" w:rsidRDefault="00345F3D" w:rsidP="00E0004E">
            <w:pPr>
              <w:spacing w:after="0" w:line="233" w:lineRule="exact"/>
              <w:ind w:left="108"/>
            </w:pPr>
            <w:r>
              <w:rPr>
                <w:rFonts w:ascii="MS Shell Dlg" w:hAnsi="MS Shell Dlg" w:cs="MS Shell Dlg"/>
                <w:noProof/>
                <w:color w:val="000000"/>
                <w:spacing w:val="-1"/>
                <w:sz w:val="18"/>
              </w:rPr>
              <w:t>×1</w:t>
            </w:r>
            <w:r>
              <w:rPr>
                <w:rFonts w:ascii="Calibri" w:hAnsi="Calibri" w:cs="Calibri"/>
                <w:noProof/>
                <w:color w:val="000000"/>
                <w:sz w:val="18"/>
              </w:rPr>
              <w:t>  </w:t>
            </w:r>
            <w:r>
              <w:rPr>
                <w:rFonts w:ascii="MS Shell Dlg" w:hAnsi="MS Shell Dlg" w:cs="MS Shell Dlg"/>
                <w:noProof/>
                <w:color w:val="000000"/>
                <w:spacing w:val="-11"/>
                <w:sz w:val="18"/>
              </w:rPr>
              <w:t>(USB</w:t>
            </w:r>
            <w:r>
              <w:rPr>
                <w:rFonts w:ascii="Calibri" w:hAnsi="Calibri" w:cs="Calibri"/>
                <w:noProof/>
                <w:color w:val="000000"/>
                <w:sz w:val="18"/>
              </w:rPr>
              <w:t> </w:t>
            </w:r>
            <w:r>
              <w:rPr>
                <w:rFonts w:ascii="宋体" w:hAnsi="宋体" w:cs="宋体"/>
                <w:noProof/>
                <w:color w:val="000000"/>
                <w:sz w:val="18"/>
              </w:rPr>
              <w:t>无线网卡为选购件)</w:t>
            </w:r>
            <w:r>
              <w:rPr>
                <w:rFonts w:ascii="Calibri" w:hAnsi="Calibri" w:cs="Calibri"/>
                <w:noProof/>
                <w:color w:val="000000"/>
                <w:sz w:val="18"/>
              </w:rPr>
              <w:t>  </w:t>
            </w:r>
            <w:r>
              <w:rPr>
                <w:rFonts w:ascii="宋体" w:hAnsi="宋体" w:cs="宋体"/>
                <w:noProof/>
                <w:color w:val="000000"/>
                <w:spacing w:val="-1"/>
                <w:sz w:val="18"/>
              </w:rPr>
              <w:t>，网络端口:RJ-45</w:t>
            </w:r>
            <w:r>
              <w:rPr>
                <w:rFonts w:ascii="Calibri" w:hAnsi="Calibri" w:cs="Calibri"/>
                <w:noProof/>
                <w:color w:val="000000"/>
                <w:sz w:val="18"/>
              </w:rPr>
              <w:t> </w:t>
            </w:r>
            <w:r>
              <w:rPr>
                <w:rFonts w:ascii="宋体" w:hAnsi="宋体" w:cs="宋体"/>
                <w:noProof/>
                <w:color w:val="000000"/>
                <w:spacing w:val="-1"/>
                <w:sz w:val="18"/>
              </w:rPr>
              <w:t>端子×1，USB</w:t>
            </w:r>
            <w:r>
              <w:rPr>
                <w:rFonts w:ascii="Calibri" w:hAnsi="Calibri" w:cs="Calibri"/>
                <w:noProof/>
                <w:color w:val="000000"/>
                <w:sz w:val="18"/>
              </w:rPr>
              <w:t> </w:t>
            </w:r>
            <w:r>
              <w:rPr>
                <w:rFonts w:ascii="宋体" w:hAnsi="宋体" w:cs="宋体"/>
                <w:noProof/>
                <w:color w:val="000000"/>
                <w:sz w:val="18"/>
              </w:rPr>
              <w:t>鼠标控制：</w:t>
            </w:r>
          </w:p>
          <w:p w:rsidR="00345F3D" w:rsidRDefault="00345F3D" w:rsidP="00E0004E">
            <w:pPr>
              <w:spacing w:after="0" w:line="233" w:lineRule="exact"/>
              <w:ind w:left="108"/>
            </w:pPr>
            <w:r>
              <w:rPr>
                <w:rFonts w:ascii="宋体" w:hAnsi="宋体" w:cs="宋体"/>
                <w:noProof/>
                <w:color w:val="000000"/>
                <w:spacing w:val="-2"/>
                <w:sz w:val="18"/>
              </w:rPr>
              <w:t>USB(B)×1，无</w:t>
            </w:r>
            <w:r>
              <w:rPr>
                <w:rFonts w:ascii="Calibri" w:hAnsi="Calibri" w:cs="Calibri"/>
                <w:noProof/>
                <w:color w:val="000000"/>
                <w:sz w:val="18"/>
              </w:rPr>
              <w:t> </w:t>
            </w:r>
            <w:r>
              <w:rPr>
                <w:rFonts w:ascii="MS Shell Dlg" w:hAnsi="MS Shell Dlg" w:cs="MS Shell Dlg"/>
                <w:noProof/>
                <w:color w:val="000000"/>
                <w:spacing w:val="-16"/>
                <w:sz w:val="18"/>
              </w:rPr>
              <w:t>PC</w:t>
            </w:r>
            <w:r>
              <w:rPr>
                <w:rFonts w:ascii="Calibri" w:hAnsi="Calibri" w:cs="Calibri"/>
                <w:noProof/>
                <w:color w:val="000000"/>
                <w:sz w:val="18"/>
              </w:rPr>
              <w:t> </w:t>
            </w:r>
            <w:r>
              <w:rPr>
                <w:rFonts w:ascii="宋体" w:hAnsi="宋体" w:cs="宋体"/>
                <w:noProof/>
                <w:color w:val="000000"/>
                <w:spacing w:val="-1"/>
                <w:sz w:val="18"/>
              </w:rPr>
              <w:t>演示：USB(A)×1</w:t>
            </w:r>
            <w:r>
              <w:rPr>
                <w:rFonts w:ascii="Calibri" w:hAnsi="Calibri" w:cs="Calibri"/>
                <w:noProof/>
                <w:color w:val="000000"/>
                <w:sz w:val="18"/>
              </w:rPr>
              <w:t> </w:t>
            </w:r>
            <w:r>
              <w:rPr>
                <w:rFonts w:ascii="宋体" w:hAnsi="宋体" w:cs="宋体"/>
                <w:noProof/>
                <w:color w:val="000000"/>
                <w:sz w:val="18"/>
              </w:rPr>
              <w:t>一共</w:t>
            </w:r>
            <w:r>
              <w:rPr>
                <w:rFonts w:ascii="Calibri" w:hAnsi="Calibri" w:cs="Calibri"/>
                <w:noProof/>
                <w:color w:val="000000"/>
                <w:sz w:val="18"/>
              </w:rPr>
              <w:t> </w:t>
            </w:r>
            <w:r>
              <w:rPr>
                <w:rFonts w:ascii="MS Shell Dlg" w:hAnsi="MS Shell Dlg" w:cs="MS Shell Dlg"/>
                <w:noProof/>
                <w:color w:val="000000"/>
                <w:spacing w:val="-9"/>
                <w:sz w:val="18"/>
              </w:rPr>
              <w:t>3</w:t>
            </w:r>
            <w:r>
              <w:rPr>
                <w:rFonts w:ascii="Calibri" w:hAnsi="Calibri" w:cs="Calibri"/>
                <w:noProof/>
                <w:color w:val="000000"/>
                <w:sz w:val="18"/>
              </w:rPr>
              <w:t> </w:t>
            </w:r>
            <w:r>
              <w:rPr>
                <w:rFonts w:ascii="宋体" w:hAnsi="宋体" w:cs="宋体"/>
                <w:noProof/>
                <w:color w:val="000000"/>
                <w:spacing w:val="-1"/>
                <w:sz w:val="18"/>
              </w:rPr>
              <w:t>个；RGB</w:t>
            </w:r>
            <w:r>
              <w:rPr>
                <w:rFonts w:ascii="Calibri" w:hAnsi="Calibri" w:cs="Calibri"/>
                <w:noProof/>
                <w:color w:val="000000"/>
                <w:sz w:val="18"/>
              </w:rPr>
              <w:t> </w:t>
            </w:r>
            <w:r>
              <w:rPr>
                <w:rFonts w:ascii="宋体" w:hAnsi="宋体" w:cs="宋体"/>
                <w:noProof/>
                <w:color w:val="000000"/>
                <w:sz w:val="18"/>
              </w:rPr>
              <w:t>接口：其中两个输入，</w:t>
            </w:r>
          </w:p>
          <w:p w:rsidR="00345F3D" w:rsidRDefault="00345F3D" w:rsidP="00E0004E">
            <w:pPr>
              <w:spacing w:after="0" w:line="234" w:lineRule="exact"/>
              <w:ind w:left="108"/>
            </w:pPr>
            <w:r>
              <w:rPr>
                <w:rFonts w:ascii="宋体" w:hAnsi="宋体" w:cs="宋体"/>
                <w:noProof/>
                <w:color w:val="000000"/>
                <w:sz w:val="18"/>
              </w:rPr>
              <w:t>一个输出；色差（HDTV）输入：RCA</w:t>
            </w:r>
            <w:r>
              <w:rPr>
                <w:rFonts w:ascii="Calibri" w:hAnsi="Calibri" w:cs="Calibri"/>
                <w:noProof/>
                <w:color w:val="000000"/>
                <w:sz w:val="18"/>
              </w:rPr>
              <w:t>  </w:t>
            </w:r>
            <w:r>
              <w:rPr>
                <w:rFonts w:ascii="宋体" w:hAnsi="宋体" w:cs="宋体"/>
                <w:noProof/>
                <w:color w:val="000000"/>
                <w:sz w:val="18"/>
              </w:rPr>
              <w:t>JACK×3；控制端口：9</w:t>
            </w:r>
            <w:r>
              <w:rPr>
                <w:rFonts w:ascii="Calibri" w:hAnsi="Calibri" w:cs="Calibri"/>
                <w:noProof/>
                <w:color w:val="000000"/>
                <w:sz w:val="18"/>
              </w:rPr>
              <w:t> </w:t>
            </w:r>
            <w:r>
              <w:rPr>
                <w:rFonts w:ascii="宋体" w:hAnsi="宋体" w:cs="宋体"/>
                <w:noProof/>
                <w:color w:val="000000"/>
                <w:sz w:val="18"/>
              </w:rPr>
              <w:t>针</w:t>
            </w:r>
            <w:r>
              <w:rPr>
                <w:rFonts w:ascii="Calibri" w:hAnsi="Calibri" w:cs="Calibri"/>
                <w:noProof/>
                <w:color w:val="000000"/>
                <w:sz w:val="18"/>
              </w:rPr>
              <w:t> </w:t>
            </w:r>
            <w:r>
              <w:rPr>
                <w:rFonts w:ascii="MS Shell Dlg" w:hAnsi="MS Shell Dlg" w:cs="MS Shell Dlg"/>
                <w:noProof/>
                <w:color w:val="000000"/>
                <w:spacing w:val="-9"/>
                <w:sz w:val="18"/>
              </w:rPr>
              <w:t>232</w:t>
            </w:r>
            <w:r>
              <w:rPr>
                <w:rFonts w:ascii="Calibri" w:hAnsi="Calibri" w:cs="Calibri"/>
                <w:noProof/>
                <w:color w:val="000000"/>
                <w:sz w:val="18"/>
              </w:rPr>
              <w:t> </w:t>
            </w:r>
            <w:r>
              <w:rPr>
                <w:rFonts w:ascii="宋体" w:hAnsi="宋体" w:cs="宋体"/>
                <w:noProof/>
                <w:color w:val="000000"/>
                <w:sz w:val="18"/>
              </w:rPr>
              <w:t>控制微</w:t>
            </w:r>
          </w:p>
          <w:p w:rsidR="00345F3D" w:rsidRDefault="00345F3D" w:rsidP="00E0004E">
            <w:pPr>
              <w:spacing w:after="0" w:line="233" w:lineRule="exact"/>
              <w:ind w:left="108"/>
            </w:pPr>
            <w:r>
              <w:rPr>
                <w:rFonts w:ascii="宋体" w:hAnsi="宋体" w:cs="宋体"/>
                <w:noProof/>
                <w:color w:val="000000"/>
                <w:sz w:val="18"/>
              </w:rPr>
              <w:t>型</w:t>
            </w:r>
            <w:r>
              <w:rPr>
                <w:rFonts w:ascii="Calibri" w:hAnsi="Calibri" w:cs="Calibri"/>
                <w:noProof/>
                <w:color w:val="000000"/>
                <w:sz w:val="18"/>
              </w:rPr>
              <w:t>  </w:t>
            </w:r>
            <w:r>
              <w:rPr>
                <w:rFonts w:ascii="MS Shell Dlg" w:hAnsi="MS Shell Dlg" w:cs="MS Shell Dlg"/>
                <w:noProof/>
                <w:color w:val="000000"/>
                <w:spacing w:val="-6"/>
                <w:sz w:val="18"/>
              </w:rPr>
              <w:t>D-sub×1</w:t>
            </w:r>
            <w:r>
              <w:rPr>
                <w:rFonts w:ascii="Calibri" w:hAnsi="Calibri" w:cs="Calibri"/>
                <w:noProof/>
                <w:color w:val="000000"/>
                <w:sz w:val="18"/>
              </w:rPr>
              <w:t> </w:t>
            </w:r>
            <w:r>
              <w:rPr>
                <w:rFonts w:ascii="宋体" w:hAnsi="宋体" w:cs="宋体"/>
                <w:noProof/>
                <w:color w:val="000000"/>
                <w:sz w:val="18"/>
              </w:rPr>
              <w:t>个；S</w:t>
            </w:r>
            <w:r>
              <w:rPr>
                <w:rFonts w:ascii="Calibri" w:hAnsi="Calibri" w:cs="Calibri"/>
                <w:noProof/>
                <w:color w:val="000000"/>
                <w:sz w:val="18"/>
              </w:rPr>
              <w:t> </w:t>
            </w:r>
            <w:r>
              <w:rPr>
                <w:rFonts w:ascii="宋体" w:hAnsi="宋体" w:cs="宋体"/>
                <w:noProof/>
                <w:color w:val="000000"/>
                <w:sz w:val="18"/>
              </w:rPr>
              <w:t>端子×1；麦克风输入；自动适应</w:t>
            </w:r>
            <w:r>
              <w:rPr>
                <w:rFonts w:ascii="Calibri" w:hAnsi="Calibri" w:cs="Calibri"/>
                <w:noProof/>
                <w:color w:val="000000"/>
                <w:sz w:val="18"/>
              </w:rPr>
              <w:t> </w:t>
            </w:r>
            <w:r>
              <w:rPr>
                <w:rFonts w:ascii="MS Shell Dlg" w:hAnsi="MS Shell Dlg" w:cs="MS Shell Dlg"/>
                <w:noProof/>
                <w:color w:val="000000"/>
                <w:spacing w:val="-24"/>
                <w:sz w:val="18"/>
              </w:rPr>
              <w:t>WXGA</w:t>
            </w:r>
            <w:r>
              <w:rPr>
                <w:rFonts w:ascii="Calibri" w:hAnsi="Calibri" w:cs="Calibri"/>
                <w:noProof/>
                <w:color w:val="000000"/>
                <w:sz w:val="18"/>
              </w:rPr>
              <w:t> </w:t>
            </w:r>
            <w:r>
              <w:rPr>
                <w:rFonts w:ascii="宋体" w:hAnsi="宋体" w:cs="宋体"/>
                <w:noProof/>
                <w:color w:val="000000"/>
                <w:sz w:val="18"/>
              </w:rPr>
              <w:t>宽屏笔记本分辨</w:t>
            </w:r>
          </w:p>
          <w:p w:rsidR="00345F3D" w:rsidRDefault="00345F3D" w:rsidP="00E0004E">
            <w:pPr>
              <w:spacing w:after="0" w:line="234" w:lineRule="exact"/>
              <w:ind w:left="108"/>
            </w:pPr>
            <w:r>
              <w:rPr>
                <w:rFonts w:ascii="宋体" w:hAnsi="宋体" w:cs="宋体"/>
                <w:noProof/>
                <w:color w:val="000000"/>
                <w:sz w:val="18"/>
              </w:rPr>
              <w:t>率</w:t>
            </w:r>
          </w:p>
          <w:p w:rsidR="00345F3D" w:rsidRDefault="00345F3D" w:rsidP="00E0004E">
            <w:pPr>
              <w:spacing w:after="0" w:line="233" w:lineRule="exact"/>
              <w:ind w:left="108"/>
            </w:pPr>
            <w:r>
              <w:rPr>
                <w:rFonts w:ascii="MS Shell Dlg" w:hAnsi="MS Shell Dlg" w:cs="MS Shell Dlg"/>
                <w:noProof/>
                <w:color w:val="000000"/>
                <w:spacing w:val="-12"/>
                <w:sz w:val="18"/>
              </w:rPr>
              <w:t>5</w:t>
            </w:r>
            <w:r>
              <w:rPr>
                <w:rFonts w:ascii="MS Shell Dlg" w:hAnsi="MS Shell Dlg" w:cs="MS Shell Dlg"/>
                <w:noProof/>
                <w:color w:val="000000"/>
                <w:spacing w:val="-12"/>
                <w:sz w:val="18"/>
              </w:rPr>
              <w:t>、重量</w:t>
            </w:r>
            <w:r>
              <w:rPr>
                <w:rFonts w:ascii="MS Shell Dlg" w:hAnsi="MS Shell Dlg" w:cs="MS Shell Dlg"/>
                <w:noProof/>
                <w:color w:val="000000"/>
                <w:spacing w:val="-12"/>
                <w:sz w:val="18"/>
              </w:rPr>
              <w:t>≤3KG</w:t>
            </w:r>
          </w:p>
        </w:tc>
        <w:tc>
          <w:tcPr>
            <w:tcW w:w="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1728" w:lineRule="exact"/>
              <w:ind w:left="376"/>
            </w:pPr>
            <w:r>
              <w:rPr>
                <w:rFonts w:ascii="MS Shell Dlg" w:hAnsi="MS Shell Dlg" w:cs="MS Shell Dlg"/>
                <w:noProof/>
                <w:color w:val="000000"/>
                <w:spacing w:val="-9"/>
                <w:sz w:val="18"/>
              </w:rPr>
              <w:t>2</w:t>
            </w:r>
          </w:p>
        </w:tc>
      </w:tr>
      <w:tr w:rsidR="00345F3D" w:rsidTr="00E0004E">
        <w:trPr>
          <w:trHeight w:val="20"/>
          <w:jc w:val="center"/>
        </w:trPr>
        <w:tc>
          <w:tcPr>
            <w:tcW w:w="77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358"/>
            </w:pPr>
            <w:r>
              <w:rPr>
                <w:rFonts w:ascii="MS Shell Dlg" w:hAnsi="MS Shell Dlg" w:cs="MS Shell Dlg"/>
                <w:noProof/>
                <w:color w:val="000000"/>
                <w:spacing w:val="-9"/>
                <w:sz w:val="18"/>
              </w:rPr>
              <w:t>5</w:t>
            </w: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107"/>
            </w:pPr>
            <w:r>
              <w:rPr>
                <w:rFonts w:ascii="宋体" w:hAnsi="宋体" w:cs="宋体"/>
                <w:noProof/>
                <w:color w:val="000000"/>
                <w:sz w:val="18"/>
              </w:rPr>
              <w:t>音响及话筒</w:t>
            </w:r>
          </w:p>
        </w:tc>
        <w:tc>
          <w:tcPr>
            <w:tcW w:w="5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108"/>
            </w:pPr>
            <w:r>
              <w:rPr>
                <w:rFonts w:ascii="宋体" w:hAnsi="宋体" w:cs="宋体"/>
                <w:noProof/>
                <w:color w:val="000000"/>
                <w:spacing w:val="-1"/>
                <w:sz w:val="18"/>
              </w:rPr>
              <w:t>3套</w:t>
            </w:r>
          </w:p>
        </w:tc>
        <w:tc>
          <w:tcPr>
            <w:tcW w:w="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376"/>
            </w:pPr>
            <w:r>
              <w:rPr>
                <w:rFonts w:ascii="MS Shell Dlg" w:hAnsi="MS Shell Dlg" w:cs="MS Shell Dlg"/>
                <w:noProof/>
                <w:color w:val="000000"/>
                <w:spacing w:val="-9"/>
                <w:sz w:val="18"/>
              </w:rPr>
              <w:t>3</w:t>
            </w:r>
          </w:p>
        </w:tc>
      </w:tr>
      <w:tr w:rsidR="00345F3D" w:rsidTr="00E0004E">
        <w:trPr>
          <w:trHeight w:val="20"/>
          <w:jc w:val="center"/>
        </w:trPr>
        <w:tc>
          <w:tcPr>
            <w:tcW w:w="77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664" w:lineRule="exact"/>
              <w:ind w:left="358"/>
            </w:pPr>
            <w:r>
              <w:rPr>
                <w:rFonts w:ascii="MS Shell Dlg" w:hAnsi="MS Shell Dlg" w:cs="MS Shell Dlg"/>
                <w:noProof/>
                <w:color w:val="000000"/>
                <w:spacing w:val="-9"/>
                <w:sz w:val="18"/>
              </w:rPr>
              <w:lastRenderedPageBreak/>
              <w:t>6</w:t>
            </w: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546" w:lineRule="exact"/>
              <w:ind w:left="107"/>
            </w:pPr>
            <w:r>
              <w:rPr>
                <w:rFonts w:ascii="宋体" w:hAnsi="宋体" w:cs="宋体"/>
                <w:noProof/>
                <w:color w:val="000000"/>
                <w:spacing w:val="-1"/>
                <w:sz w:val="18"/>
              </w:rPr>
              <w:t>激光打印机</w:t>
            </w:r>
          </w:p>
          <w:p w:rsidR="00345F3D" w:rsidRDefault="00345F3D" w:rsidP="00E0004E">
            <w:pPr>
              <w:spacing w:after="0" w:line="234" w:lineRule="exact"/>
              <w:ind w:left="107"/>
            </w:pPr>
            <w:r>
              <w:rPr>
                <w:rFonts w:ascii="宋体" w:hAnsi="宋体" w:cs="宋体"/>
                <w:noProof/>
                <w:color w:val="000000"/>
                <w:sz w:val="18"/>
              </w:rPr>
              <w:t>（黑白）</w:t>
            </w:r>
          </w:p>
        </w:tc>
        <w:tc>
          <w:tcPr>
            <w:tcW w:w="5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313" w:lineRule="exact"/>
              <w:ind w:left="108"/>
            </w:pPr>
            <w:r>
              <w:rPr>
                <w:rFonts w:ascii="宋体" w:hAnsi="宋体" w:cs="宋体"/>
                <w:noProof/>
                <w:color w:val="000000"/>
                <w:sz w:val="18"/>
              </w:rPr>
              <w:t>颜色类型：黑白</w:t>
            </w:r>
          </w:p>
          <w:p w:rsidR="00345F3D" w:rsidRDefault="00345F3D" w:rsidP="00E0004E">
            <w:pPr>
              <w:spacing w:after="0" w:line="233" w:lineRule="exact"/>
              <w:ind w:left="108"/>
            </w:pPr>
            <w:r>
              <w:rPr>
                <w:rFonts w:ascii="宋体" w:hAnsi="宋体" w:cs="宋体"/>
                <w:noProof/>
                <w:color w:val="000000"/>
                <w:sz w:val="18"/>
              </w:rPr>
              <w:t>涵盖功能：复印/打印</w:t>
            </w:r>
          </w:p>
          <w:p w:rsidR="00345F3D" w:rsidRDefault="00345F3D" w:rsidP="00E0004E">
            <w:pPr>
              <w:spacing w:after="0" w:line="234" w:lineRule="exact"/>
              <w:ind w:left="108"/>
            </w:pPr>
            <w:r>
              <w:rPr>
                <w:rFonts w:ascii="宋体" w:hAnsi="宋体" w:cs="宋体"/>
                <w:noProof/>
                <w:color w:val="000000"/>
                <w:sz w:val="18"/>
              </w:rPr>
              <w:t>速度类型：低速</w:t>
            </w:r>
          </w:p>
          <w:p w:rsidR="00345F3D" w:rsidRDefault="00345F3D" w:rsidP="00E0004E">
            <w:pPr>
              <w:spacing w:after="0" w:line="234" w:lineRule="exact"/>
              <w:ind w:left="108"/>
            </w:pPr>
            <w:r>
              <w:rPr>
                <w:rFonts w:ascii="宋体" w:hAnsi="宋体" w:cs="宋体"/>
                <w:noProof/>
                <w:color w:val="000000"/>
                <w:sz w:val="18"/>
              </w:rPr>
              <w:t>最大原稿尺寸：A4</w:t>
            </w:r>
          </w:p>
        </w:tc>
        <w:tc>
          <w:tcPr>
            <w:tcW w:w="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664" w:lineRule="exact"/>
              <w:ind w:left="376"/>
            </w:pPr>
            <w:r>
              <w:rPr>
                <w:rFonts w:ascii="MS Shell Dlg" w:hAnsi="MS Shell Dlg" w:cs="MS Shell Dlg"/>
                <w:noProof/>
                <w:color w:val="000000"/>
                <w:spacing w:val="-9"/>
                <w:sz w:val="18"/>
              </w:rPr>
              <w:t>2</w:t>
            </w:r>
          </w:p>
        </w:tc>
      </w:tr>
      <w:tr w:rsidR="00345F3D" w:rsidTr="00E0004E">
        <w:trPr>
          <w:trHeight w:val="20"/>
          <w:jc w:val="center"/>
        </w:trPr>
        <w:tc>
          <w:tcPr>
            <w:tcW w:w="77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358"/>
            </w:pPr>
            <w:r>
              <w:rPr>
                <w:rFonts w:ascii="MS Shell Dlg" w:hAnsi="MS Shell Dlg" w:cs="MS Shell Dlg"/>
                <w:noProof/>
                <w:color w:val="000000"/>
                <w:spacing w:val="-9"/>
                <w:sz w:val="18"/>
              </w:rPr>
              <w:t>7</w:t>
            </w: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107"/>
            </w:pPr>
            <w:r>
              <w:rPr>
                <w:rFonts w:ascii="宋体" w:hAnsi="宋体" w:cs="宋体"/>
                <w:noProof/>
                <w:color w:val="000000"/>
                <w:sz w:val="18"/>
              </w:rPr>
              <w:t>空调</w:t>
            </w:r>
          </w:p>
        </w:tc>
        <w:tc>
          <w:tcPr>
            <w:tcW w:w="5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108"/>
            </w:pPr>
            <w:r>
              <w:rPr>
                <w:rFonts w:ascii="Calibri" w:hAnsi="Calibri" w:cs="Calibri"/>
                <w:noProof/>
                <w:color w:val="000000"/>
                <w:sz w:val="18"/>
              </w:rPr>
              <w:t> </w:t>
            </w:r>
            <w:r>
              <w:rPr>
                <w:rFonts w:ascii="MS Shell Dlg" w:hAnsi="MS Shell Dlg" w:cs="MS Shell Dlg"/>
                <w:noProof/>
                <w:color w:val="000000"/>
                <w:spacing w:val="-13"/>
                <w:sz w:val="18"/>
              </w:rPr>
              <w:t>3P</w:t>
            </w:r>
            <w:r>
              <w:rPr>
                <w:rFonts w:ascii="MS Shell Dlg" w:hAnsi="MS Shell Dlg" w:cs="MS Shell Dlg" w:hint="eastAsia"/>
                <w:noProof/>
                <w:color w:val="000000"/>
                <w:spacing w:val="-13"/>
                <w:sz w:val="18"/>
              </w:rPr>
              <w:t>柜机</w:t>
            </w:r>
          </w:p>
        </w:tc>
        <w:tc>
          <w:tcPr>
            <w:tcW w:w="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45F3D" w:rsidRDefault="00345F3D" w:rsidP="00E0004E">
            <w:pPr>
              <w:spacing w:after="0" w:line="251" w:lineRule="exact"/>
              <w:ind w:left="376"/>
            </w:pPr>
            <w:r>
              <w:rPr>
                <w:rFonts w:ascii="MS Shell Dlg" w:hAnsi="MS Shell Dlg" w:cs="MS Shell Dlg"/>
                <w:noProof/>
                <w:color w:val="000000"/>
                <w:spacing w:val="-9"/>
                <w:sz w:val="18"/>
              </w:rPr>
              <w:t>9</w:t>
            </w:r>
          </w:p>
        </w:tc>
      </w:tr>
    </w:tbl>
    <w:p w:rsidR="00345F3D" w:rsidRPr="004E2CB5" w:rsidRDefault="00345F3D" w:rsidP="004E2CB5">
      <w:pPr>
        <w:spacing w:after="0" w:line="240" w:lineRule="auto"/>
        <w:rPr>
          <w:rFonts w:ascii="Arial" w:hAnsi="Arial" w:cs="Arial"/>
        </w:rPr>
      </w:pPr>
    </w:p>
    <w:p w:rsidR="0091099D" w:rsidRPr="00251D8D" w:rsidRDefault="00345F3D" w:rsidP="00251D8D">
      <w:pPr>
        <w:spacing w:line="360" w:lineRule="auto"/>
        <w:rPr>
          <w:rFonts w:asciiTheme="minorEastAsia" w:hAnsiTheme="minorEastAsia" w:cs="Arial"/>
          <w:noProof/>
          <w:color w:val="000000"/>
          <w:sz w:val="30"/>
        </w:rPr>
      </w:pPr>
      <w:r w:rsidRPr="00251D8D">
        <w:rPr>
          <w:rFonts w:asciiTheme="minorEastAsia" w:hAnsiTheme="minorEastAsia" w:cs="仿宋" w:hint="eastAsia"/>
          <w:sz w:val="24"/>
        </w:rPr>
        <w:t>2、金融系实验室清单及技术参数</w:t>
      </w:r>
    </w:p>
    <w:tbl>
      <w:tblPr>
        <w:tblW w:w="4900" w:type="pct"/>
        <w:jc w:val="center"/>
        <w:tblLayout w:type="fixed"/>
        <w:tblLook w:val="0000"/>
      </w:tblPr>
      <w:tblGrid>
        <w:gridCol w:w="901"/>
        <w:gridCol w:w="2276"/>
        <w:gridCol w:w="4796"/>
        <w:gridCol w:w="900"/>
      </w:tblGrid>
      <w:tr w:rsidR="00345F3D" w:rsidRPr="009327BB" w:rsidTr="00251D8D">
        <w:trPr>
          <w:trHeight w:val="20"/>
          <w:tblHeader/>
          <w:jc w:val="center"/>
        </w:trPr>
        <w:tc>
          <w:tcPr>
            <w:tcW w:w="901" w:type="dxa"/>
            <w:tcBorders>
              <w:top w:val="single" w:sz="4" w:space="0" w:color="auto"/>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序号</w:t>
            </w:r>
          </w:p>
        </w:tc>
        <w:tc>
          <w:tcPr>
            <w:tcW w:w="2276" w:type="dxa"/>
            <w:tcBorders>
              <w:top w:val="single" w:sz="4" w:space="0" w:color="auto"/>
              <w:left w:val="nil"/>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设备名称</w:t>
            </w:r>
          </w:p>
        </w:tc>
        <w:tc>
          <w:tcPr>
            <w:tcW w:w="4796" w:type="dxa"/>
            <w:tcBorders>
              <w:top w:val="single" w:sz="4" w:space="0" w:color="auto"/>
              <w:left w:val="nil"/>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技术指标（规格、参数）</w:t>
            </w:r>
          </w:p>
        </w:tc>
        <w:tc>
          <w:tcPr>
            <w:tcW w:w="900" w:type="dxa"/>
            <w:tcBorders>
              <w:top w:val="single" w:sz="4" w:space="0" w:color="auto"/>
              <w:left w:val="nil"/>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数量</w:t>
            </w:r>
          </w:p>
        </w:tc>
      </w:tr>
      <w:tr w:rsidR="00345F3D" w:rsidRPr="009327BB" w:rsidTr="00251D8D">
        <w:trPr>
          <w:trHeight w:val="20"/>
          <w:jc w:val="center"/>
        </w:trPr>
        <w:tc>
          <w:tcPr>
            <w:tcW w:w="901"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1</w:t>
            </w:r>
          </w:p>
        </w:tc>
        <w:tc>
          <w:tcPr>
            <w:tcW w:w="2276"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投影系统</w:t>
            </w: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1</w:t>
            </w:r>
            <w:r w:rsidRPr="009327BB">
              <w:rPr>
                <w:rFonts w:ascii="Arial" w:eastAsia="仿宋" w:hAnsi="Arial" w:cs="Arial"/>
                <w:color w:val="000000"/>
                <w:kern w:val="0"/>
                <w:szCs w:val="21"/>
              </w:rPr>
              <w:t>、投影技术</w:t>
            </w:r>
            <w:r w:rsidRPr="009327BB">
              <w:rPr>
                <w:rFonts w:ascii="Arial" w:eastAsia="仿宋" w:hAnsi="Arial" w:cs="Arial"/>
                <w:color w:val="000000"/>
                <w:kern w:val="0"/>
                <w:szCs w:val="21"/>
              </w:rPr>
              <w:t>:3LCD,</w:t>
            </w:r>
            <w:r w:rsidRPr="009327BB">
              <w:rPr>
                <w:rFonts w:ascii="Arial" w:eastAsia="仿宋" w:hAnsi="Arial" w:cs="Arial"/>
                <w:color w:val="000000"/>
                <w:kern w:val="0"/>
                <w:szCs w:val="21"/>
              </w:rPr>
              <w:t>液晶板尺寸</w:t>
            </w:r>
            <w:r w:rsidRPr="009327BB">
              <w:rPr>
                <w:rFonts w:ascii="Arial" w:eastAsia="仿宋" w:hAnsi="Arial" w:cs="Arial"/>
                <w:color w:val="000000"/>
                <w:kern w:val="0"/>
                <w:szCs w:val="21"/>
              </w:rPr>
              <w:t>0.63</w:t>
            </w:r>
            <w:r w:rsidRPr="009327BB">
              <w:rPr>
                <w:rFonts w:ascii="Arial" w:eastAsia="仿宋" w:hAnsi="Arial" w:cs="Arial"/>
                <w:color w:val="000000"/>
                <w:kern w:val="0"/>
                <w:szCs w:val="21"/>
              </w:rPr>
              <w:t>英寸；</w:t>
            </w:r>
          </w:p>
        </w:tc>
        <w:tc>
          <w:tcPr>
            <w:tcW w:w="900"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2</w:t>
            </w: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4039CD" w:rsidP="00345F3D">
            <w:pPr>
              <w:widowControl/>
              <w:spacing w:after="0" w:line="240" w:lineRule="auto"/>
              <w:rPr>
                <w:rFonts w:ascii="Arial" w:eastAsia="仿宋" w:hAnsi="Arial" w:cs="Arial"/>
                <w:color w:val="000000"/>
                <w:kern w:val="0"/>
                <w:szCs w:val="21"/>
              </w:rPr>
            </w:pPr>
            <w:r w:rsidRPr="009327BB">
              <w:rPr>
                <w:rFonts w:ascii="Arial" w:hAnsi="Arial" w:cs="Arial"/>
                <w:color w:val="000000"/>
                <w:kern w:val="0"/>
                <w:szCs w:val="21"/>
              </w:rPr>
              <w:t>▲</w:t>
            </w:r>
            <w:r w:rsidR="00345F3D" w:rsidRPr="009327BB">
              <w:rPr>
                <w:rFonts w:ascii="Arial" w:eastAsia="仿宋" w:hAnsi="Arial" w:cs="Arial"/>
                <w:color w:val="000000"/>
                <w:kern w:val="0"/>
                <w:szCs w:val="21"/>
              </w:rPr>
              <w:t>2</w:t>
            </w:r>
            <w:r w:rsidR="00345F3D" w:rsidRPr="009327BB">
              <w:rPr>
                <w:rFonts w:ascii="Arial" w:eastAsia="仿宋" w:hAnsi="Arial" w:cs="Arial"/>
                <w:color w:val="000000"/>
                <w:kern w:val="0"/>
                <w:szCs w:val="21"/>
              </w:rPr>
              <w:t>、标准亮</w:t>
            </w:r>
            <w:r w:rsidR="00345F3D" w:rsidRPr="009327BB">
              <w:rPr>
                <w:rFonts w:ascii="Arial" w:eastAsia="仿宋" w:hAnsi="Arial" w:cs="Arial"/>
                <w:color w:val="000000"/>
                <w:kern w:val="0"/>
                <w:szCs w:val="21"/>
              </w:rPr>
              <w:t>:4500</w:t>
            </w:r>
            <w:r w:rsidR="00345F3D" w:rsidRPr="009327BB">
              <w:rPr>
                <w:rFonts w:ascii="Arial" w:eastAsia="仿宋" w:hAnsi="Arial" w:cs="Arial"/>
                <w:color w:val="000000"/>
                <w:kern w:val="0"/>
                <w:szCs w:val="21"/>
              </w:rPr>
              <w:t>流明（</w:t>
            </w:r>
            <w:r w:rsidR="00345F3D" w:rsidRPr="009327BB">
              <w:rPr>
                <w:rFonts w:ascii="Arial" w:eastAsia="仿宋" w:hAnsi="Arial" w:cs="Arial"/>
                <w:color w:val="000000"/>
                <w:kern w:val="0"/>
                <w:szCs w:val="21"/>
              </w:rPr>
              <w:t>ISO21118</w:t>
            </w:r>
            <w:r w:rsidR="00345F3D" w:rsidRPr="009327BB">
              <w:rPr>
                <w:rFonts w:ascii="Arial" w:eastAsia="仿宋" w:hAnsi="Arial" w:cs="Arial"/>
                <w:color w:val="000000"/>
                <w:kern w:val="0"/>
                <w:szCs w:val="21"/>
              </w:rPr>
              <w:t>标准）；</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3</w:t>
            </w:r>
            <w:r w:rsidRPr="009327BB">
              <w:rPr>
                <w:rFonts w:ascii="Arial" w:eastAsia="仿宋" w:hAnsi="Arial" w:cs="Arial"/>
                <w:color w:val="000000"/>
                <w:kern w:val="0"/>
                <w:szCs w:val="21"/>
              </w:rPr>
              <w:t>、对比度</w:t>
            </w:r>
            <w:r w:rsidRPr="009327BB">
              <w:rPr>
                <w:rFonts w:ascii="Arial" w:eastAsia="仿宋" w:hAnsi="Arial" w:cs="Arial"/>
                <w:color w:val="000000"/>
                <w:kern w:val="0"/>
                <w:szCs w:val="21"/>
              </w:rPr>
              <w:t>:12000</w:t>
            </w:r>
            <w:r w:rsidRPr="009327BB">
              <w:rPr>
                <w:rFonts w:ascii="Arial" w:eastAsia="仿宋" w:hAnsi="Arial" w:cs="Arial"/>
                <w:color w:val="000000"/>
                <w:kern w:val="0"/>
                <w:szCs w:val="21"/>
              </w:rPr>
              <w:t>：</w:t>
            </w:r>
            <w:r w:rsidRPr="009327BB">
              <w:rPr>
                <w:rFonts w:ascii="Arial" w:eastAsia="仿宋" w:hAnsi="Arial" w:cs="Arial"/>
                <w:color w:val="000000"/>
                <w:kern w:val="0"/>
                <w:szCs w:val="21"/>
              </w:rPr>
              <w:t>1</w:t>
            </w:r>
            <w:r w:rsidRPr="009327BB">
              <w:rPr>
                <w:rFonts w:ascii="Arial" w:eastAsia="仿宋" w:hAnsi="Arial" w:cs="Arial"/>
                <w:color w:val="000000"/>
                <w:kern w:val="0"/>
                <w:szCs w:val="21"/>
              </w:rPr>
              <w:t>；</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4</w:t>
            </w:r>
            <w:r w:rsidRPr="009327BB">
              <w:rPr>
                <w:rFonts w:ascii="Arial" w:eastAsia="仿宋" w:hAnsi="Arial" w:cs="Arial"/>
                <w:color w:val="000000"/>
                <w:kern w:val="0"/>
                <w:szCs w:val="21"/>
              </w:rPr>
              <w:t>、标准分辨率</w:t>
            </w:r>
            <w:r w:rsidRPr="009327BB">
              <w:rPr>
                <w:rFonts w:ascii="Arial" w:eastAsia="仿宋" w:hAnsi="Arial" w:cs="Arial"/>
                <w:color w:val="000000"/>
                <w:kern w:val="0"/>
                <w:szCs w:val="21"/>
              </w:rPr>
              <w:t>1024*768</w:t>
            </w:r>
            <w:r w:rsidRPr="009327BB">
              <w:rPr>
                <w:rFonts w:ascii="Arial" w:eastAsia="仿宋" w:hAnsi="Arial" w:cs="Arial"/>
                <w:color w:val="000000"/>
                <w:kern w:val="0"/>
                <w:szCs w:val="21"/>
              </w:rPr>
              <w:t>（</w:t>
            </w:r>
            <w:r w:rsidRPr="009327BB">
              <w:rPr>
                <w:rFonts w:ascii="Arial" w:eastAsia="仿宋" w:hAnsi="Arial" w:cs="Arial"/>
                <w:color w:val="000000"/>
                <w:kern w:val="0"/>
                <w:szCs w:val="21"/>
              </w:rPr>
              <w:t>XGA</w:t>
            </w:r>
            <w:r w:rsidRPr="009327BB">
              <w:rPr>
                <w:rFonts w:ascii="Arial" w:eastAsia="仿宋" w:hAnsi="Arial" w:cs="Arial"/>
                <w:color w:val="000000"/>
                <w:kern w:val="0"/>
                <w:szCs w:val="21"/>
              </w:rPr>
              <w:t>），兼容</w:t>
            </w:r>
            <w:r w:rsidRPr="009327BB">
              <w:rPr>
                <w:rFonts w:ascii="Arial" w:eastAsia="仿宋" w:hAnsi="Arial" w:cs="Arial"/>
                <w:color w:val="000000"/>
                <w:kern w:val="0"/>
                <w:szCs w:val="21"/>
              </w:rPr>
              <w:t>16:9</w:t>
            </w:r>
            <w:r w:rsidRPr="009327BB">
              <w:rPr>
                <w:rFonts w:ascii="Arial" w:eastAsia="仿宋" w:hAnsi="Arial" w:cs="Arial"/>
                <w:color w:val="000000"/>
                <w:kern w:val="0"/>
                <w:szCs w:val="21"/>
              </w:rPr>
              <w:t>，</w:t>
            </w:r>
            <w:r w:rsidRPr="009327BB">
              <w:rPr>
                <w:rFonts w:ascii="Arial" w:eastAsia="仿宋" w:hAnsi="Arial" w:cs="Arial"/>
                <w:color w:val="000000"/>
                <w:kern w:val="0"/>
                <w:szCs w:val="21"/>
              </w:rPr>
              <w:t>16:10</w:t>
            </w:r>
            <w:r w:rsidRPr="009327BB">
              <w:rPr>
                <w:rFonts w:ascii="Arial" w:eastAsia="仿宋" w:hAnsi="Arial" w:cs="Arial"/>
                <w:color w:val="000000"/>
                <w:kern w:val="0"/>
                <w:szCs w:val="21"/>
              </w:rPr>
              <w:t>；</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5</w:t>
            </w:r>
            <w:r w:rsidRPr="009327BB">
              <w:rPr>
                <w:rFonts w:ascii="Arial" w:eastAsia="仿宋" w:hAnsi="Arial" w:cs="Arial"/>
                <w:color w:val="000000"/>
                <w:kern w:val="0"/>
                <w:szCs w:val="21"/>
              </w:rPr>
              <w:t>、灯泡功率</w:t>
            </w:r>
            <w:r w:rsidRPr="009327BB">
              <w:rPr>
                <w:rFonts w:ascii="Arial" w:eastAsia="仿宋" w:hAnsi="Arial" w:cs="Arial"/>
                <w:color w:val="000000"/>
                <w:kern w:val="0"/>
                <w:szCs w:val="21"/>
              </w:rPr>
              <w:t>230W UHM</w:t>
            </w:r>
            <w:r w:rsidRPr="009327BB">
              <w:rPr>
                <w:rFonts w:ascii="Arial" w:eastAsia="仿宋" w:hAnsi="Arial" w:cs="Arial"/>
                <w:color w:val="000000"/>
                <w:kern w:val="0"/>
                <w:szCs w:val="21"/>
              </w:rPr>
              <w:t>灯泡，整机功耗</w:t>
            </w:r>
            <w:r w:rsidRPr="009327BB">
              <w:rPr>
                <w:rFonts w:ascii="Arial" w:eastAsia="仿宋" w:hAnsi="Arial" w:cs="Arial"/>
                <w:color w:val="000000"/>
                <w:kern w:val="0"/>
                <w:szCs w:val="21"/>
              </w:rPr>
              <w:t>290W</w:t>
            </w:r>
            <w:r w:rsidRPr="009327BB">
              <w:rPr>
                <w:rFonts w:ascii="Arial" w:eastAsia="仿宋" w:hAnsi="Arial" w:cs="Arial"/>
                <w:color w:val="000000"/>
                <w:kern w:val="0"/>
                <w:szCs w:val="21"/>
              </w:rPr>
              <w:t>，节能模式下待机功耗</w:t>
            </w:r>
            <w:r w:rsidRPr="009327BB">
              <w:rPr>
                <w:rFonts w:ascii="Arial" w:eastAsia="仿宋" w:hAnsi="Arial" w:cs="Arial"/>
                <w:color w:val="000000"/>
                <w:kern w:val="0"/>
                <w:szCs w:val="21"/>
              </w:rPr>
              <w:t>0.4W</w:t>
            </w:r>
            <w:r w:rsidRPr="009327BB">
              <w:rPr>
                <w:rFonts w:ascii="Arial" w:eastAsia="仿宋" w:hAnsi="Arial" w:cs="Arial"/>
                <w:color w:val="000000"/>
                <w:kern w:val="0"/>
                <w:szCs w:val="21"/>
              </w:rPr>
              <w:t>；</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6</w:t>
            </w:r>
            <w:r w:rsidRPr="009327BB">
              <w:rPr>
                <w:rFonts w:ascii="Arial" w:eastAsia="仿宋" w:hAnsi="Arial" w:cs="Arial"/>
                <w:color w:val="000000"/>
                <w:kern w:val="0"/>
                <w:szCs w:val="21"/>
              </w:rPr>
              <w:t>、灯泡寿命</w:t>
            </w:r>
            <w:r w:rsidRPr="009327BB">
              <w:rPr>
                <w:rFonts w:ascii="Arial" w:eastAsia="仿宋" w:hAnsi="Arial" w:cs="Arial"/>
                <w:color w:val="000000"/>
                <w:kern w:val="0"/>
                <w:szCs w:val="21"/>
              </w:rPr>
              <w:t>5000</w:t>
            </w:r>
            <w:r w:rsidRPr="009327BB">
              <w:rPr>
                <w:rFonts w:ascii="Arial" w:eastAsia="仿宋" w:hAnsi="Arial" w:cs="Arial"/>
                <w:color w:val="000000"/>
                <w:kern w:val="0"/>
                <w:szCs w:val="21"/>
              </w:rPr>
              <w:t>小时，节能模式下寿命</w:t>
            </w:r>
            <w:r w:rsidRPr="009327BB">
              <w:rPr>
                <w:rFonts w:ascii="Arial" w:eastAsia="仿宋" w:hAnsi="Arial" w:cs="Arial"/>
                <w:color w:val="000000"/>
                <w:kern w:val="0"/>
                <w:szCs w:val="21"/>
              </w:rPr>
              <w:t>≥7000</w:t>
            </w:r>
            <w:r w:rsidRPr="009327BB">
              <w:rPr>
                <w:rFonts w:ascii="Arial" w:eastAsia="仿宋" w:hAnsi="Arial" w:cs="Arial"/>
                <w:color w:val="000000"/>
                <w:kern w:val="0"/>
                <w:szCs w:val="21"/>
              </w:rPr>
              <w:t>小时；</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7</w:t>
            </w:r>
            <w:r w:rsidRPr="009327BB">
              <w:rPr>
                <w:rFonts w:ascii="Arial" w:eastAsia="仿宋" w:hAnsi="Arial" w:cs="Arial"/>
                <w:color w:val="000000"/>
                <w:kern w:val="0"/>
                <w:szCs w:val="21"/>
              </w:rPr>
              <w:t>、镜头：手动变焦</w:t>
            </w:r>
            <w:r w:rsidRPr="009327BB">
              <w:rPr>
                <w:rFonts w:ascii="Arial" w:eastAsia="仿宋" w:hAnsi="Arial" w:cs="Arial"/>
                <w:color w:val="000000"/>
                <w:kern w:val="0"/>
                <w:szCs w:val="21"/>
              </w:rPr>
              <w:t>1.6</w:t>
            </w:r>
            <w:r w:rsidRPr="009327BB">
              <w:rPr>
                <w:rFonts w:ascii="Arial" w:eastAsia="仿宋" w:hAnsi="Arial" w:cs="Arial"/>
                <w:color w:val="000000"/>
                <w:kern w:val="0"/>
                <w:szCs w:val="21"/>
              </w:rPr>
              <w:t>倍；</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8</w:t>
            </w:r>
            <w:r w:rsidRPr="009327BB">
              <w:rPr>
                <w:rFonts w:ascii="Arial" w:eastAsia="仿宋" w:hAnsi="Arial" w:cs="Arial"/>
                <w:color w:val="000000"/>
                <w:kern w:val="0"/>
                <w:szCs w:val="21"/>
              </w:rPr>
              <w:t>、内置扬声器</w:t>
            </w:r>
            <w:r w:rsidRPr="009327BB">
              <w:rPr>
                <w:rFonts w:ascii="Arial" w:eastAsia="仿宋" w:hAnsi="Arial" w:cs="Arial"/>
                <w:color w:val="000000"/>
                <w:kern w:val="0"/>
                <w:szCs w:val="21"/>
              </w:rPr>
              <w:t>10W</w:t>
            </w:r>
            <w:r w:rsidRPr="009327BB">
              <w:rPr>
                <w:rFonts w:ascii="Arial" w:eastAsia="仿宋" w:hAnsi="Arial" w:cs="Arial"/>
                <w:color w:val="000000"/>
                <w:kern w:val="0"/>
                <w:szCs w:val="21"/>
              </w:rPr>
              <w:t>；</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9</w:t>
            </w:r>
            <w:r w:rsidRPr="009327BB">
              <w:rPr>
                <w:rFonts w:ascii="Arial" w:eastAsia="仿宋" w:hAnsi="Arial" w:cs="Arial"/>
                <w:color w:val="000000"/>
                <w:kern w:val="0"/>
                <w:szCs w:val="21"/>
              </w:rPr>
              <w:t>、机器重量</w:t>
            </w:r>
            <w:r w:rsidRPr="009327BB">
              <w:rPr>
                <w:rFonts w:ascii="Arial" w:eastAsia="仿宋" w:hAnsi="Arial" w:cs="Arial"/>
                <w:color w:val="000000"/>
                <w:kern w:val="0"/>
                <w:szCs w:val="21"/>
              </w:rPr>
              <w:t>3.3KG</w:t>
            </w:r>
            <w:r w:rsidRPr="009327BB">
              <w:rPr>
                <w:rFonts w:ascii="Arial" w:eastAsia="仿宋" w:hAnsi="Arial" w:cs="Arial"/>
                <w:color w:val="000000"/>
                <w:kern w:val="0"/>
                <w:szCs w:val="21"/>
              </w:rPr>
              <w:t>；</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接口：</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RGB IN*1</w:t>
            </w:r>
            <w:r w:rsidRPr="009327BB">
              <w:rPr>
                <w:rFonts w:ascii="Arial" w:eastAsia="仿宋" w:hAnsi="Arial" w:cs="Arial"/>
                <w:color w:val="000000"/>
                <w:kern w:val="0"/>
                <w:szCs w:val="21"/>
              </w:rPr>
              <w:t>，</w:t>
            </w:r>
            <w:r w:rsidRPr="009327BB">
              <w:rPr>
                <w:rFonts w:ascii="Arial" w:eastAsia="仿宋" w:hAnsi="Arial" w:cs="Arial"/>
                <w:color w:val="000000"/>
                <w:kern w:val="0"/>
                <w:szCs w:val="21"/>
              </w:rPr>
              <w:t>RGB IN/OUT *1</w:t>
            </w:r>
            <w:r w:rsidRPr="009327BB">
              <w:rPr>
                <w:rFonts w:ascii="Arial" w:eastAsia="仿宋" w:hAnsi="Arial" w:cs="Arial"/>
                <w:color w:val="000000"/>
                <w:kern w:val="0"/>
                <w:szCs w:val="21"/>
              </w:rPr>
              <w:t>（输入输出可切换），</w:t>
            </w:r>
            <w:r w:rsidRPr="009327BB">
              <w:rPr>
                <w:rFonts w:ascii="Arial" w:eastAsia="仿宋" w:hAnsi="Arial" w:cs="Arial"/>
                <w:color w:val="000000"/>
                <w:kern w:val="0"/>
                <w:szCs w:val="21"/>
              </w:rPr>
              <w:t>HDMI*1</w:t>
            </w:r>
            <w:r w:rsidRPr="009327BB">
              <w:rPr>
                <w:rFonts w:ascii="Arial" w:eastAsia="仿宋" w:hAnsi="Arial" w:cs="Arial"/>
                <w:color w:val="000000"/>
                <w:kern w:val="0"/>
                <w:szCs w:val="21"/>
              </w:rPr>
              <w:t>，</w:t>
            </w:r>
            <w:r w:rsidRPr="009327BB">
              <w:rPr>
                <w:rFonts w:ascii="Arial" w:eastAsia="仿宋" w:hAnsi="Arial" w:cs="Arial"/>
                <w:color w:val="000000"/>
                <w:kern w:val="0"/>
                <w:szCs w:val="21"/>
              </w:rPr>
              <w:t>RJ45*1</w:t>
            </w:r>
            <w:r w:rsidRPr="009327BB">
              <w:rPr>
                <w:rFonts w:ascii="Arial" w:eastAsia="仿宋" w:hAnsi="Arial" w:cs="Arial"/>
                <w:color w:val="000000"/>
                <w:kern w:val="0"/>
                <w:szCs w:val="21"/>
              </w:rPr>
              <w:t>，</w:t>
            </w:r>
            <w:r w:rsidRPr="009327BB">
              <w:rPr>
                <w:rFonts w:ascii="Arial" w:eastAsia="仿宋" w:hAnsi="Arial" w:cs="Arial"/>
                <w:color w:val="000000"/>
                <w:kern w:val="0"/>
                <w:szCs w:val="21"/>
              </w:rPr>
              <w:t xml:space="preserve"> RS-232C*1</w:t>
            </w:r>
            <w:r w:rsidRPr="009327BB">
              <w:rPr>
                <w:rFonts w:ascii="Arial" w:eastAsia="仿宋" w:hAnsi="Arial" w:cs="Arial"/>
                <w:color w:val="000000"/>
                <w:kern w:val="0"/>
                <w:szCs w:val="21"/>
              </w:rPr>
              <w:t>，</w:t>
            </w:r>
            <w:r w:rsidRPr="009327BB">
              <w:rPr>
                <w:rFonts w:ascii="Arial" w:eastAsia="仿宋" w:hAnsi="Arial" w:cs="Arial"/>
                <w:color w:val="000000"/>
                <w:kern w:val="0"/>
                <w:szCs w:val="21"/>
              </w:rPr>
              <w:t>S-VIDEO*1</w:t>
            </w:r>
            <w:r w:rsidRPr="009327BB">
              <w:rPr>
                <w:rFonts w:ascii="Arial" w:eastAsia="仿宋" w:hAnsi="Arial" w:cs="Arial"/>
                <w:color w:val="000000"/>
                <w:kern w:val="0"/>
                <w:szCs w:val="21"/>
              </w:rPr>
              <w:t>，</w:t>
            </w:r>
            <w:r w:rsidRPr="009327BB">
              <w:rPr>
                <w:rFonts w:ascii="Arial" w:eastAsia="仿宋" w:hAnsi="Arial" w:cs="Arial"/>
                <w:color w:val="000000"/>
                <w:kern w:val="0"/>
                <w:szCs w:val="21"/>
              </w:rPr>
              <w:t>VIDEO*1</w:t>
            </w:r>
            <w:r w:rsidRPr="009327BB">
              <w:rPr>
                <w:rFonts w:ascii="Arial" w:eastAsia="仿宋" w:hAnsi="Arial" w:cs="Arial"/>
                <w:color w:val="000000"/>
                <w:kern w:val="0"/>
                <w:szCs w:val="21"/>
              </w:rPr>
              <w:t>，音频输入</w:t>
            </w:r>
            <w:r w:rsidRPr="009327BB">
              <w:rPr>
                <w:rFonts w:ascii="Arial" w:eastAsia="仿宋" w:hAnsi="Arial" w:cs="Arial"/>
                <w:color w:val="000000"/>
                <w:kern w:val="0"/>
                <w:szCs w:val="21"/>
              </w:rPr>
              <w:t>*3</w:t>
            </w:r>
            <w:r w:rsidRPr="009327BB">
              <w:rPr>
                <w:rFonts w:ascii="Arial" w:eastAsia="仿宋" w:hAnsi="Arial" w:cs="Arial"/>
                <w:color w:val="000000"/>
                <w:kern w:val="0"/>
                <w:szCs w:val="21"/>
              </w:rPr>
              <w:t>，可支持麦克风输入，音频输出</w:t>
            </w:r>
            <w:r w:rsidRPr="009327BB">
              <w:rPr>
                <w:rFonts w:ascii="Arial" w:eastAsia="仿宋" w:hAnsi="Arial" w:cs="Arial"/>
                <w:color w:val="000000"/>
                <w:kern w:val="0"/>
                <w:szCs w:val="21"/>
              </w:rPr>
              <w:t>*1</w:t>
            </w:r>
            <w:r w:rsidRPr="009327BB">
              <w:rPr>
                <w:rFonts w:ascii="Arial" w:eastAsia="仿宋" w:hAnsi="Arial" w:cs="Arial"/>
                <w:color w:val="000000"/>
                <w:kern w:val="0"/>
                <w:szCs w:val="21"/>
              </w:rPr>
              <w:t>；</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含</w:t>
            </w:r>
            <w:r w:rsidRPr="009327BB">
              <w:rPr>
                <w:rFonts w:ascii="Arial" w:eastAsia="仿宋" w:hAnsi="Arial" w:cs="Arial"/>
                <w:color w:val="000000"/>
                <w:kern w:val="0"/>
                <w:szCs w:val="21"/>
              </w:rPr>
              <w:t>120</w:t>
            </w:r>
            <w:r w:rsidRPr="009327BB">
              <w:rPr>
                <w:rFonts w:ascii="Arial" w:eastAsia="仿宋" w:hAnsi="Arial" w:cs="Arial"/>
                <w:color w:val="000000"/>
                <w:kern w:val="0"/>
                <w:szCs w:val="21"/>
              </w:rPr>
              <w:t>寸幕布</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2</w:t>
            </w:r>
          </w:p>
        </w:tc>
        <w:tc>
          <w:tcPr>
            <w:tcW w:w="2276"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DID</w:t>
            </w:r>
            <w:r w:rsidRPr="009327BB">
              <w:rPr>
                <w:rFonts w:ascii="Arial" w:eastAsia="仿宋" w:hAnsi="Arial" w:cs="Arial"/>
                <w:color w:val="000000"/>
                <w:kern w:val="0"/>
                <w:szCs w:val="21"/>
              </w:rPr>
              <w:t>拼接屏</w:t>
            </w: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屏体</w:t>
            </w:r>
            <w:r w:rsidRPr="009327BB">
              <w:rPr>
                <w:rFonts w:ascii="Arial" w:eastAsia="仿宋" w:hAnsi="Arial" w:cs="Arial"/>
                <w:color w:val="000000"/>
                <w:kern w:val="0"/>
                <w:szCs w:val="21"/>
              </w:rPr>
              <w:t>*9</w:t>
            </w:r>
          </w:p>
        </w:tc>
        <w:tc>
          <w:tcPr>
            <w:tcW w:w="900"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1</w:t>
            </w: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产品尺寸：</w:t>
            </w:r>
            <w:r w:rsidRPr="009327BB">
              <w:rPr>
                <w:rFonts w:ascii="Arial" w:eastAsia="仿宋" w:hAnsi="Arial" w:cs="Arial"/>
                <w:color w:val="000000"/>
                <w:kern w:val="0"/>
                <w:szCs w:val="21"/>
              </w:rPr>
              <w:t>1213.5mm×684.3mm×118mm(W*H*D)</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w:t>
            </w:r>
            <w:r w:rsidRPr="009327BB">
              <w:rPr>
                <w:rFonts w:ascii="Arial" w:eastAsia="仿宋" w:hAnsi="Arial" w:cs="Arial"/>
                <w:color w:val="000000"/>
                <w:kern w:val="0"/>
                <w:szCs w:val="21"/>
              </w:rPr>
              <w:t>屏幕对角线</w:t>
            </w:r>
            <w:r w:rsidRPr="009327BB">
              <w:rPr>
                <w:rFonts w:ascii="Arial" w:eastAsia="仿宋" w:hAnsi="Arial" w:cs="Arial"/>
                <w:color w:val="000000"/>
                <w:kern w:val="0"/>
                <w:szCs w:val="21"/>
              </w:rPr>
              <w:t>≥55</w:t>
            </w:r>
            <w:r w:rsidRPr="009327BB">
              <w:rPr>
                <w:rFonts w:ascii="Arial" w:eastAsia="仿宋" w:hAnsi="Arial" w:cs="Arial"/>
                <w:color w:val="000000"/>
                <w:kern w:val="0"/>
                <w:szCs w:val="21"/>
              </w:rPr>
              <w:t>寸</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光源类型：</w:t>
            </w:r>
            <w:r w:rsidRPr="009327BB">
              <w:rPr>
                <w:rFonts w:ascii="Arial" w:eastAsia="仿宋" w:hAnsi="Arial" w:cs="Arial"/>
                <w:color w:val="000000"/>
                <w:kern w:val="0"/>
                <w:szCs w:val="21"/>
              </w:rPr>
              <w:t>WLED</w:t>
            </w:r>
            <w:r w:rsidRPr="009327BB">
              <w:rPr>
                <w:rFonts w:ascii="Arial" w:eastAsia="仿宋" w:hAnsi="Arial" w:cs="Arial"/>
                <w:color w:val="000000"/>
                <w:kern w:val="0"/>
                <w:szCs w:val="21"/>
              </w:rPr>
              <w:t>直下式</w:t>
            </w:r>
            <w:r w:rsidRPr="009327BB">
              <w:rPr>
                <w:rFonts w:ascii="Arial" w:eastAsia="仿宋" w:hAnsi="Arial" w:cs="Arial"/>
                <w:color w:val="000000"/>
                <w:kern w:val="0"/>
                <w:szCs w:val="21"/>
              </w:rPr>
              <w:t>LED</w:t>
            </w:r>
            <w:r w:rsidRPr="009327BB">
              <w:rPr>
                <w:rFonts w:ascii="Arial" w:eastAsia="仿宋" w:hAnsi="Arial" w:cs="Arial"/>
                <w:color w:val="000000"/>
                <w:kern w:val="0"/>
                <w:szCs w:val="21"/>
              </w:rPr>
              <w:t>背光</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表面处理：磨砂面</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图像长宽比：</w:t>
            </w:r>
            <w:r w:rsidRPr="009327BB">
              <w:rPr>
                <w:rFonts w:ascii="Arial" w:hAnsi="Arial" w:cs="Arial"/>
                <w:color w:val="000000"/>
                <w:kern w:val="0"/>
                <w:szCs w:val="21"/>
              </w:rPr>
              <w:t>16:9</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屏幕分辨率</w:t>
            </w:r>
            <w:r w:rsidRPr="009327BB">
              <w:rPr>
                <w:rFonts w:ascii="Arial" w:hAnsi="Arial" w:cs="Arial"/>
                <w:color w:val="000000"/>
                <w:kern w:val="0"/>
                <w:szCs w:val="21"/>
              </w:rPr>
              <w:t>≥1920×1080P</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色饱和度：</w:t>
            </w:r>
            <w:r w:rsidRPr="009327BB">
              <w:rPr>
                <w:rFonts w:ascii="Arial" w:hAnsi="Arial" w:cs="Arial"/>
                <w:color w:val="000000"/>
                <w:kern w:val="0"/>
                <w:szCs w:val="21"/>
              </w:rPr>
              <w:t>97%</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亮度</w:t>
            </w:r>
            <w:r w:rsidRPr="009327BB">
              <w:rPr>
                <w:rFonts w:ascii="Arial" w:hAnsi="Arial" w:cs="Arial"/>
                <w:color w:val="000000"/>
                <w:kern w:val="0"/>
                <w:szCs w:val="21"/>
              </w:rPr>
              <w:t>≥500cd/</w:t>
            </w:r>
            <w:r w:rsidRPr="009327BB">
              <w:rPr>
                <w:rFonts w:ascii="Arial" w:hAnsi="Arial" w:cs="Arial"/>
                <w:color w:val="000000"/>
                <w:kern w:val="0"/>
                <w:szCs w:val="21"/>
              </w:rPr>
              <w:t>㎡</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像素间距</w:t>
            </w:r>
            <w:r w:rsidRPr="009327BB">
              <w:rPr>
                <w:rFonts w:ascii="Arial" w:hAnsi="Arial" w:cs="Arial"/>
                <w:color w:val="000000"/>
                <w:kern w:val="0"/>
                <w:szCs w:val="21"/>
              </w:rPr>
              <w:t xml:space="preserve"> 0.530257×0.53025 mm</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对比度</w:t>
            </w:r>
            <w:r w:rsidRPr="009327BB">
              <w:rPr>
                <w:rFonts w:ascii="Arial" w:hAnsi="Arial" w:cs="Arial"/>
                <w:color w:val="000000"/>
                <w:kern w:val="0"/>
                <w:szCs w:val="21"/>
              </w:rPr>
              <w:t>≥3500</w:t>
            </w:r>
            <w:r w:rsidRPr="009327BB">
              <w:rPr>
                <w:rFonts w:ascii="Arial" w:hAnsi="Arial" w:cs="Arial"/>
                <w:color w:val="000000"/>
                <w:kern w:val="0"/>
                <w:szCs w:val="21"/>
              </w:rPr>
              <w:t>：</w:t>
            </w:r>
            <w:r w:rsidRPr="009327BB">
              <w:rPr>
                <w:rFonts w:ascii="Arial" w:hAnsi="Arial" w:cs="Arial"/>
                <w:color w:val="000000"/>
                <w:kern w:val="0"/>
                <w:szCs w:val="21"/>
              </w:rPr>
              <w:t>1</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刷新频率：</w:t>
            </w:r>
            <w:r w:rsidRPr="009327BB">
              <w:rPr>
                <w:rFonts w:ascii="Arial" w:hAnsi="Arial" w:cs="Arial"/>
                <w:color w:val="000000"/>
                <w:kern w:val="0"/>
                <w:szCs w:val="21"/>
              </w:rPr>
              <w:t>120Hz</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响应时间：</w:t>
            </w:r>
            <w:r w:rsidRPr="009327BB">
              <w:rPr>
                <w:rFonts w:ascii="Arial" w:hAnsi="Arial" w:cs="Arial"/>
                <w:color w:val="000000"/>
                <w:kern w:val="0"/>
                <w:szCs w:val="21"/>
              </w:rPr>
              <w:t>8ms</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显示颜色：</w:t>
            </w:r>
            <w:r w:rsidRPr="009327BB">
              <w:rPr>
                <w:rFonts w:ascii="Arial" w:hAnsi="Arial" w:cs="Arial"/>
                <w:color w:val="000000"/>
                <w:kern w:val="0"/>
                <w:szCs w:val="21"/>
              </w:rPr>
              <w:t>8bit – 16.7</w:t>
            </w:r>
            <w:r w:rsidRPr="009327BB">
              <w:rPr>
                <w:rFonts w:ascii="Arial" w:hAnsi="Arial" w:cs="Arial"/>
                <w:color w:val="000000"/>
                <w:kern w:val="0"/>
                <w:szCs w:val="21"/>
              </w:rPr>
              <w:t>亿色彩</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光源寿命：</w:t>
            </w:r>
            <w:r w:rsidRPr="009327BB">
              <w:rPr>
                <w:rFonts w:ascii="Arial" w:hAnsi="Arial" w:cs="Arial"/>
                <w:color w:val="000000"/>
                <w:kern w:val="0"/>
                <w:szCs w:val="21"/>
              </w:rPr>
              <w:t xml:space="preserve">60000h </w:t>
            </w:r>
            <w:r w:rsidRPr="009327BB">
              <w:rPr>
                <w:rFonts w:ascii="Arial" w:hAnsi="Arial" w:cs="Arial"/>
                <w:color w:val="000000"/>
                <w:kern w:val="0"/>
                <w:szCs w:val="21"/>
              </w:rPr>
              <w:t>支持</w:t>
            </w:r>
            <w:r w:rsidRPr="009327BB">
              <w:rPr>
                <w:rFonts w:ascii="Arial" w:hAnsi="Arial" w:cs="Arial"/>
                <w:color w:val="000000"/>
                <w:kern w:val="0"/>
                <w:szCs w:val="21"/>
              </w:rPr>
              <w:t>7x24h</w:t>
            </w:r>
            <w:r w:rsidRPr="009327BB">
              <w:rPr>
                <w:rFonts w:ascii="Arial" w:hAnsi="Arial" w:cs="Arial"/>
                <w:color w:val="000000"/>
                <w:kern w:val="0"/>
                <w:szCs w:val="21"/>
              </w:rPr>
              <w:t>开机</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观看视角：</w:t>
            </w:r>
            <w:r w:rsidRPr="009327BB">
              <w:rPr>
                <w:rFonts w:ascii="Arial" w:hAnsi="Arial" w:cs="Arial"/>
                <w:color w:val="000000"/>
                <w:kern w:val="0"/>
                <w:szCs w:val="21"/>
              </w:rPr>
              <w:t>178</w:t>
            </w:r>
            <w:r w:rsidRPr="009327BB">
              <w:rPr>
                <w:rFonts w:ascii="Arial" w:hAnsi="Arial" w:cs="Arial"/>
                <w:color w:val="000000"/>
                <w:kern w:val="0"/>
                <w:szCs w:val="21"/>
              </w:rPr>
              <w:t>度</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w:t>
            </w:r>
            <w:r w:rsidRPr="009327BB">
              <w:rPr>
                <w:rFonts w:ascii="Arial" w:hAnsi="Arial" w:cs="Arial"/>
                <w:color w:val="000000"/>
                <w:kern w:val="0"/>
                <w:szCs w:val="21"/>
              </w:rPr>
              <w:t>双边总拼缝</w:t>
            </w:r>
            <w:r w:rsidRPr="009327BB">
              <w:rPr>
                <w:rFonts w:ascii="Arial" w:hAnsi="Arial" w:cs="Arial"/>
                <w:color w:val="000000"/>
                <w:kern w:val="0"/>
                <w:szCs w:val="21"/>
              </w:rPr>
              <w:t xml:space="preserve"> ≤3.5mm</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w:t>
            </w:r>
            <w:r w:rsidRPr="009327BB">
              <w:rPr>
                <w:rFonts w:ascii="Arial" w:hAnsi="Arial" w:cs="Arial"/>
                <w:color w:val="000000"/>
                <w:kern w:val="0"/>
                <w:szCs w:val="21"/>
              </w:rPr>
              <w:t>输入接口</w:t>
            </w:r>
            <w:r w:rsidRPr="009327BB">
              <w:rPr>
                <w:rFonts w:ascii="Arial" w:hAnsi="Arial" w:cs="Arial"/>
                <w:color w:val="000000"/>
                <w:kern w:val="0"/>
                <w:szCs w:val="21"/>
              </w:rPr>
              <w:t xml:space="preserve"> </w:t>
            </w:r>
            <w:r w:rsidRPr="009327BB">
              <w:rPr>
                <w:rFonts w:ascii="Arial" w:hAnsi="Arial" w:cs="Arial"/>
                <w:color w:val="000000"/>
                <w:kern w:val="0"/>
                <w:szCs w:val="21"/>
              </w:rPr>
              <w:t>色差分量，</w:t>
            </w:r>
            <w:r w:rsidRPr="009327BB">
              <w:rPr>
                <w:rFonts w:ascii="Arial" w:hAnsi="Arial" w:cs="Arial"/>
                <w:color w:val="000000"/>
                <w:kern w:val="0"/>
                <w:szCs w:val="21"/>
              </w:rPr>
              <w:t>AV×1</w:t>
            </w:r>
            <w:r w:rsidRPr="009327BB">
              <w:rPr>
                <w:rFonts w:ascii="Arial" w:hAnsi="Arial" w:cs="Arial"/>
                <w:color w:val="000000"/>
                <w:kern w:val="0"/>
                <w:szCs w:val="21"/>
              </w:rPr>
              <w:t>，</w:t>
            </w:r>
            <w:r w:rsidRPr="009327BB">
              <w:rPr>
                <w:rFonts w:ascii="Arial" w:hAnsi="Arial" w:cs="Arial"/>
                <w:color w:val="000000"/>
                <w:kern w:val="0"/>
                <w:szCs w:val="21"/>
              </w:rPr>
              <w:t>VGA×1</w:t>
            </w:r>
            <w:r w:rsidRPr="009327BB">
              <w:rPr>
                <w:rFonts w:ascii="Arial" w:hAnsi="Arial" w:cs="Arial"/>
                <w:color w:val="000000"/>
                <w:kern w:val="0"/>
                <w:szCs w:val="21"/>
              </w:rPr>
              <w:t>，</w:t>
            </w:r>
            <w:r w:rsidRPr="009327BB">
              <w:rPr>
                <w:rFonts w:ascii="Arial" w:hAnsi="Arial" w:cs="Arial"/>
                <w:color w:val="000000"/>
                <w:kern w:val="0"/>
                <w:szCs w:val="21"/>
              </w:rPr>
              <w:t>HDMI×2</w:t>
            </w:r>
            <w:r w:rsidRPr="009327BB">
              <w:rPr>
                <w:rFonts w:ascii="Arial" w:hAnsi="Arial" w:cs="Arial"/>
                <w:color w:val="000000"/>
                <w:kern w:val="0"/>
                <w:szCs w:val="21"/>
              </w:rPr>
              <w:t>，</w:t>
            </w:r>
            <w:r w:rsidRPr="009327BB">
              <w:rPr>
                <w:rFonts w:ascii="Arial" w:hAnsi="Arial" w:cs="Arial"/>
                <w:color w:val="000000"/>
                <w:kern w:val="0"/>
                <w:szCs w:val="21"/>
              </w:rPr>
              <w:t>DVI×1</w:t>
            </w:r>
            <w:r w:rsidRPr="009327BB">
              <w:rPr>
                <w:rFonts w:ascii="Arial" w:hAnsi="Arial" w:cs="Arial"/>
                <w:color w:val="000000"/>
                <w:kern w:val="0"/>
                <w:szCs w:val="21"/>
              </w:rPr>
              <w:t>，</w:t>
            </w:r>
            <w:r w:rsidRPr="009327BB">
              <w:rPr>
                <w:rFonts w:ascii="Arial" w:hAnsi="Arial" w:cs="Arial"/>
                <w:color w:val="000000"/>
                <w:kern w:val="0"/>
                <w:szCs w:val="21"/>
              </w:rPr>
              <w:t>S</w:t>
            </w:r>
            <w:r w:rsidRPr="009327BB">
              <w:rPr>
                <w:rFonts w:ascii="Arial" w:hAnsi="Arial" w:cs="Arial"/>
                <w:color w:val="000000"/>
                <w:kern w:val="0"/>
                <w:szCs w:val="21"/>
              </w:rPr>
              <w:t>端子，</w:t>
            </w:r>
            <w:r w:rsidRPr="009327BB">
              <w:rPr>
                <w:rFonts w:ascii="Arial" w:hAnsi="Arial" w:cs="Arial"/>
                <w:color w:val="000000"/>
                <w:kern w:val="0"/>
                <w:szCs w:val="21"/>
              </w:rPr>
              <w:t>TV</w:t>
            </w:r>
            <w:r w:rsidRPr="009327BB">
              <w:rPr>
                <w:rFonts w:ascii="Arial" w:hAnsi="Arial" w:cs="Arial"/>
                <w:color w:val="000000"/>
                <w:kern w:val="0"/>
                <w:szCs w:val="21"/>
              </w:rPr>
              <w:t>，</w:t>
            </w:r>
            <w:r w:rsidRPr="009327BB">
              <w:rPr>
                <w:rFonts w:ascii="Arial" w:hAnsi="Arial" w:cs="Arial"/>
                <w:color w:val="000000"/>
                <w:kern w:val="0"/>
                <w:szCs w:val="21"/>
              </w:rPr>
              <w:t>HD-SDI</w:t>
            </w:r>
            <w:r w:rsidRPr="009327BB">
              <w:rPr>
                <w:rFonts w:ascii="Arial" w:hAnsi="Arial" w:cs="Arial"/>
                <w:color w:val="000000"/>
                <w:kern w:val="0"/>
                <w:szCs w:val="21"/>
              </w:rPr>
              <w:t>输入接口</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信号格式</w:t>
            </w:r>
            <w:r w:rsidRPr="009327BB">
              <w:rPr>
                <w:rFonts w:ascii="Arial" w:hAnsi="Arial" w:cs="Arial"/>
                <w:color w:val="000000"/>
                <w:kern w:val="0"/>
                <w:szCs w:val="21"/>
              </w:rPr>
              <w:t xml:space="preserve"> NTSC</w:t>
            </w:r>
            <w:r w:rsidRPr="009327BB">
              <w:rPr>
                <w:rFonts w:ascii="Arial" w:hAnsi="Arial" w:cs="Arial"/>
                <w:color w:val="000000"/>
                <w:kern w:val="0"/>
                <w:szCs w:val="21"/>
              </w:rPr>
              <w:t>、</w:t>
            </w:r>
            <w:r w:rsidRPr="009327BB">
              <w:rPr>
                <w:rFonts w:ascii="Arial" w:hAnsi="Arial" w:cs="Arial"/>
                <w:color w:val="000000"/>
                <w:kern w:val="0"/>
                <w:szCs w:val="21"/>
              </w:rPr>
              <w:t>PAL</w:t>
            </w:r>
            <w:r w:rsidRPr="009327BB">
              <w:rPr>
                <w:rFonts w:ascii="Arial" w:hAnsi="Arial" w:cs="Arial"/>
                <w:color w:val="000000"/>
                <w:kern w:val="0"/>
                <w:szCs w:val="21"/>
              </w:rPr>
              <w:t>、</w:t>
            </w:r>
            <w:r w:rsidRPr="009327BB">
              <w:rPr>
                <w:rFonts w:ascii="Arial" w:hAnsi="Arial" w:cs="Arial"/>
                <w:color w:val="000000"/>
                <w:kern w:val="0"/>
                <w:szCs w:val="21"/>
              </w:rPr>
              <w:t>480i</w:t>
            </w:r>
            <w:r w:rsidRPr="009327BB">
              <w:rPr>
                <w:rFonts w:ascii="Arial" w:hAnsi="Arial" w:cs="Arial"/>
                <w:color w:val="000000"/>
                <w:kern w:val="0"/>
                <w:szCs w:val="21"/>
              </w:rPr>
              <w:t>、</w:t>
            </w:r>
            <w:r w:rsidRPr="009327BB">
              <w:rPr>
                <w:rFonts w:ascii="Arial" w:hAnsi="Arial" w:cs="Arial"/>
                <w:color w:val="000000"/>
                <w:kern w:val="0"/>
                <w:szCs w:val="21"/>
              </w:rPr>
              <w:t>576i</w:t>
            </w:r>
            <w:r w:rsidRPr="009327BB">
              <w:rPr>
                <w:rFonts w:ascii="Arial" w:hAnsi="Arial" w:cs="Arial"/>
                <w:color w:val="000000"/>
                <w:kern w:val="0"/>
                <w:szCs w:val="21"/>
              </w:rPr>
              <w:t>、</w:t>
            </w:r>
            <w:r w:rsidRPr="009327BB">
              <w:rPr>
                <w:rFonts w:ascii="Arial" w:hAnsi="Arial" w:cs="Arial"/>
                <w:color w:val="000000"/>
                <w:kern w:val="0"/>
                <w:szCs w:val="21"/>
              </w:rPr>
              <w:t>720P</w:t>
            </w:r>
            <w:r w:rsidRPr="009327BB">
              <w:rPr>
                <w:rFonts w:ascii="Arial" w:hAnsi="Arial" w:cs="Arial"/>
                <w:color w:val="000000"/>
                <w:kern w:val="0"/>
                <w:szCs w:val="21"/>
              </w:rPr>
              <w:t>、</w:t>
            </w:r>
            <w:r w:rsidRPr="009327BB">
              <w:rPr>
                <w:rFonts w:ascii="Arial" w:hAnsi="Arial" w:cs="Arial"/>
                <w:color w:val="000000"/>
                <w:kern w:val="0"/>
                <w:szCs w:val="21"/>
              </w:rPr>
              <w:t>1080I</w:t>
            </w:r>
            <w:r w:rsidRPr="009327BB">
              <w:rPr>
                <w:rFonts w:ascii="Arial" w:hAnsi="Arial" w:cs="Arial"/>
                <w:color w:val="000000"/>
                <w:kern w:val="0"/>
                <w:szCs w:val="21"/>
              </w:rPr>
              <w:t>、</w:t>
            </w:r>
            <w:r w:rsidRPr="009327BB">
              <w:rPr>
                <w:rFonts w:ascii="Arial" w:hAnsi="Arial" w:cs="Arial"/>
                <w:color w:val="000000"/>
                <w:kern w:val="0"/>
                <w:szCs w:val="21"/>
              </w:rPr>
              <w:t>1080P</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控制接口</w:t>
            </w:r>
            <w:r w:rsidRPr="009327BB">
              <w:rPr>
                <w:rFonts w:ascii="Arial" w:hAnsi="Arial" w:cs="Arial"/>
                <w:color w:val="000000"/>
                <w:kern w:val="0"/>
                <w:szCs w:val="21"/>
              </w:rPr>
              <w:t xml:space="preserve"> </w:t>
            </w:r>
            <w:r w:rsidRPr="009327BB">
              <w:rPr>
                <w:rFonts w:ascii="Arial" w:hAnsi="Arial" w:cs="Arial"/>
                <w:color w:val="000000"/>
                <w:kern w:val="0"/>
                <w:szCs w:val="21"/>
              </w:rPr>
              <w:t>红外遥控器及双</w:t>
            </w:r>
            <w:r w:rsidRPr="009327BB">
              <w:rPr>
                <w:rFonts w:ascii="Arial" w:hAnsi="Arial" w:cs="Arial"/>
                <w:color w:val="000000"/>
                <w:kern w:val="0"/>
                <w:szCs w:val="21"/>
              </w:rPr>
              <w:t>RS232</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w:t>
            </w:r>
            <w:r w:rsidRPr="009327BB">
              <w:rPr>
                <w:rFonts w:ascii="Arial" w:hAnsi="Arial" w:cs="Arial"/>
                <w:color w:val="000000"/>
                <w:kern w:val="0"/>
                <w:szCs w:val="21"/>
              </w:rPr>
              <w:t>液晶拼接屏必须通过国家强制性产品认证证书</w:t>
            </w:r>
            <w:r w:rsidRPr="009327BB">
              <w:rPr>
                <w:rFonts w:ascii="Arial" w:hAnsi="Arial" w:cs="Arial"/>
                <w:color w:val="000000"/>
                <w:kern w:val="0"/>
                <w:szCs w:val="21"/>
              </w:rPr>
              <w:t>3C</w:t>
            </w:r>
            <w:r w:rsidRPr="009327BB">
              <w:rPr>
                <w:rFonts w:ascii="Arial" w:hAnsi="Arial" w:cs="Arial"/>
                <w:color w:val="000000"/>
                <w:kern w:val="0"/>
                <w:szCs w:val="21"/>
              </w:rPr>
              <w:t>、</w:t>
            </w:r>
            <w:r w:rsidRPr="009327BB">
              <w:rPr>
                <w:rFonts w:ascii="Arial" w:hAnsi="Arial" w:cs="Arial"/>
                <w:szCs w:val="21"/>
              </w:rPr>
              <w:t>ROHS</w:t>
            </w:r>
            <w:r w:rsidRPr="009327BB">
              <w:rPr>
                <w:rFonts w:ascii="Arial" w:hAnsi="Arial" w:cs="Arial"/>
                <w:szCs w:val="21"/>
              </w:rPr>
              <w:t>认证、</w:t>
            </w:r>
            <w:r w:rsidRPr="009327BB">
              <w:rPr>
                <w:rFonts w:ascii="Arial" w:hAnsi="Arial" w:cs="Arial"/>
                <w:szCs w:val="21"/>
              </w:rPr>
              <w:t>CE</w:t>
            </w:r>
            <w:r w:rsidRPr="009327BB">
              <w:rPr>
                <w:rFonts w:ascii="Arial" w:hAnsi="Arial" w:cs="Arial"/>
                <w:szCs w:val="21"/>
              </w:rPr>
              <w:t>认证</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pStyle w:val="10"/>
              <w:rPr>
                <w:rFonts w:ascii="Arial" w:eastAsiaTheme="minorEastAsia" w:hAnsi="Arial" w:cs="Arial"/>
              </w:rPr>
            </w:pPr>
            <w:r w:rsidRPr="009327BB">
              <w:rPr>
                <w:rFonts w:ascii="Arial" w:eastAsiaTheme="minorEastAsia" w:hAnsi="Arial" w:cs="Arial"/>
                <w:color w:val="000000"/>
                <w:kern w:val="0"/>
              </w:rPr>
              <w:t>▲</w:t>
            </w:r>
            <w:r w:rsidRPr="009327BB">
              <w:rPr>
                <w:rFonts w:ascii="Arial" w:eastAsiaTheme="minorEastAsia" w:hAnsi="Arial" w:cs="Arial"/>
              </w:rPr>
              <w:t>拼接屏整机须通过公安部安全防范报警系统产品质量监督检验测试中心的检验报告。</w:t>
            </w:r>
          </w:p>
          <w:p w:rsidR="00345F3D" w:rsidRPr="009327BB" w:rsidRDefault="00345F3D" w:rsidP="00345F3D">
            <w:pPr>
              <w:widowControl/>
              <w:spacing w:after="0" w:line="240" w:lineRule="auto"/>
              <w:rPr>
                <w:rFonts w:ascii="Arial" w:hAnsi="Arial" w:cs="Arial"/>
                <w:szCs w:val="21"/>
              </w:rPr>
            </w:pPr>
            <w:r w:rsidRPr="009327BB">
              <w:rPr>
                <w:rFonts w:ascii="Arial" w:hAnsi="Arial" w:cs="Arial"/>
                <w:color w:val="000000"/>
                <w:kern w:val="0"/>
                <w:szCs w:val="21"/>
              </w:rPr>
              <w:t>▲</w:t>
            </w:r>
            <w:r w:rsidRPr="009327BB">
              <w:rPr>
                <w:rFonts w:ascii="Arial" w:hAnsi="Arial" w:cs="Arial"/>
                <w:szCs w:val="21"/>
              </w:rPr>
              <w:t>拼接屏图像质量主评价应达到《民用闭路监视电视系统工程技术规范》（</w:t>
            </w:r>
            <w:r w:rsidRPr="009327BB">
              <w:rPr>
                <w:rFonts w:ascii="Arial" w:hAnsi="Arial" w:cs="Arial"/>
                <w:szCs w:val="21"/>
              </w:rPr>
              <w:t>GB50198-2011</w:t>
            </w:r>
            <w:r w:rsidRPr="009327BB">
              <w:rPr>
                <w:rFonts w:ascii="Arial" w:hAnsi="Arial" w:cs="Arial"/>
                <w:szCs w:val="21"/>
              </w:rPr>
              <w:t>）规定的五级损伤评分等级四级以上。（提供第三方检测机构出具的检测报告）</w:t>
            </w:r>
          </w:p>
          <w:p w:rsidR="00345F3D" w:rsidRPr="009327BB" w:rsidRDefault="00345F3D" w:rsidP="00345F3D">
            <w:pPr>
              <w:widowControl/>
              <w:spacing w:after="0" w:line="240" w:lineRule="auto"/>
              <w:rPr>
                <w:rFonts w:ascii="Arial" w:hAnsi="Arial" w:cs="Arial"/>
                <w:szCs w:val="21"/>
              </w:rPr>
            </w:pPr>
            <w:r w:rsidRPr="009327BB">
              <w:rPr>
                <w:rFonts w:ascii="Arial" w:hAnsi="Arial" w:cs="Arial"/>
                <w:color w:val="000000"/>
                <w:kern w:val="0"/>
                <w:szCs w:val="21"/>
              </w:rPr>
              <w:t>▲</w:t>
            </w:r>
            <w:r w:rsidRPr="009327BB">
              <w:rPr>
                <w:rFonts w:ascii="Arial" w:hAnsi="Arial" w:cs="Arial"/>
                <w:szCs w:val="21"/>
              </w:rPr>
              <w:t>生产企业需通过</w:t>
            </w:r>
            <w:r w:rsidRPr="009327BB">
              <w:rPr>
                <w:rFonts w:ascii="Arial" w:hAnsi="Arial" w:cs="Arial"/>
                <w:szCs w:val="21"/>
              </w:rPr>
              <w:t>ISO9001</w:t>
            </w:r>
            <w:r w:rsidRPr="009327BB">
              <w:rPr>
                <w:rFonts w:ascii="Arial" w:hAnsi="Arial" w:cs="Arial"/>
                <w:szCs w:val="21"/>
              </w:rPr>
              <w:t>质量体系认证及</w:t>
            </w:r>
            <w:r w:rsidRPr="009327BB">
              <w:rPr>
                <w:rFonts w:ascii="Arial" w:hAnsi="Arial" w:cs="Arial"/>
                <w:szCs w:val="21"/>
              </w:rPr>
              <w:t>ISO14000</w:t>
            </w:r>
            <w:r w:rsidRPr="009327BB">
              <w:rPr>
                <w:rFonts w:ascii="Arial" w:hAnsi="Arial" w:cs="Arial"/>
                <w:szCs w:val="21"/>
              </w:rPr>
              <w:t>环境体系认证、安全生产协会出具的安全生产标准化证书、</w:t>
            </w:r>
            <w:r w:rsidRPr="009327BB">
              <w:rPr>
                <w:rFonts w:ascii="Arial" w:hAnsi="Arial" w:cs="Arial"/>
                <w:szCs w:val="21"/>
              </w:rPr>
              <w:t>*</w:t>
            </w:r>
            <w:r w:rsidRPr="009327BB">
              <w:rPr>
                <w:rFonts w:ascii="Arial" w:hAnsi="Arial" w:cs="Arial"/>
                <w:szCs w:val="21"/>
              </w:rPr>
              <w:t>拼接屏需提供高、低温检测报告</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w:t>
            </w:r>
            <w:r w:rsidRPr="009327BB">
              <w:rPr>
                <w:rFonts w:ascii="Arial" w:hAnsi="Arial" w:cs="Arial"/>
                <w:color w:val="000000"/>
                <w:kern w:val="0"/>
                <w:szCs w:val="21"/>
              </w:rPr>
              <w:t>所投产品需节能环保，需提供中国节能产品认证证书，并在最新一期政府节能清单中可查；</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含支架、安装、调试等服务内容，提供原厂授权和售后服务承诺函并加盖原厂鲜章。</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含大屏管理系统平台：</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操作模块：</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1</w:t>
            </w:r>
            <w:r w:rsidRPr="009327BB">
              <w:rPr>
                <w:rFonts w:ascii="Arial" w:hAnsi="Arial" w:cs="Arial"/>
                <w:color w:val="000000"/>
                <w:kern w:val="0"/>
                <w:szCs w:val="21"/>
              </w:rPr>
              <w:t>、场景拆分管理：可对一个容器进行任意拆分，能控制窗口大小；对单个视图可进行属性设置、更换等操作；</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2</w:t>
            </w:r>
            <w:r w:rsidRPr="009327BB">
              <w:rPr>
                <w:rFonts w:ascii="Arial" w:hAnsi="Arial" w:cs="Arial"/>
                <w:color w:val="000000"/>
                <w:kern w:val="0"/>
                <w:szCs w:val="21"/>
              </w:rPr>
              <w:t>、大屏幕仿真技术：在场景编辑器中可看到大屏幕方案的架构效果；</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E0004E"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w:t>
            </w:r>
            <w:r w:rsidR="00345F3D" w:rsidRPr="009327BB">
              <w:rPr>
                <w:rFonts w:ascii="Arial" w:hAnsi="Arial" w:cs="Arial"/>
                <w:color w:val="000000"/>
                <w:kern w:val="0"/>
                <w:szCs w:val="21"/>
              </w:rPr>
              <w:t>3</w:t>
            </w:r>
            <w:r w:rsidR="00345F3D" w:rsidRPr="009327BB">
              <w:rPr>
                <w:rFonts w:ascii="Arial" w:hAnsi="Arial" w:cs="Arial"/>
                <w:color w:val="000000"/>
                <w:kern w:val="0"/>
                <w:szCs w:val="21"/>
              </w:rPr>
              <w:t>、多元内容展示：可展示包括图片、网页、文本文件、行情数据、</w:t>
            </w:r>
            <w:r w:rsidR="00345F3D" w:rsidRPr="009327BB">
              <w:rPr>
                <w:rFonts w:ascii="Arial" w:hAnsi="Arial" w:cs="Arial"/>
                <w:color w:val="000000"/>
                <w:kern w:val="0"/>
                <w:szCs w:val="21"/>
              </w:rPr>
              <w:t>FLASH</w:t>
            </w:r>
            <w:r w:rsidR="00345F3D" w:rsidRPr="009327BB">
              <w:rPr>
                <w:rFonts w:ascii="Arial" w:hAnsi="Arial" w:cs="Arial"/>
                <w:color w:val="000000"/>
                <w:kern w:val="0"/>
                <w:szCs w:val="21"/>
              </w:rPr>
              <w:t>、视频、</w:t>
            </w:r>
            <w:r w:rsidR="00345F3D" w:rsidRPr="009327BB">
              <w:rPr>
                <w:rFonts w:ascii="Arial" w:hAnsi="Arial" w:cs="Arial"/>
                <w:color w:val="000000"/>
                <w:kern w:val="0"/>
                <w:szCs w:val="21"/>
              </w:rPr>
              <w:t>PPT</w:t>
            </w:r>
            <w:r w:rsidR="00345F3D" w:rsidRPr="009327BB">
              <w:rPr>
                <w:rFonts w:ascii="Arial" w:hAnsi="Arial" w:cs="Arial"/>
                <w:color w:val="000000"/>
                <w:kern w:val="0"/>
                <w:szCs w:val="21"/>
              </w:rPr>
              <w:t>、</w:t>
            </w:r>
            <w:r w:rsidR="00345F3D" w:rsidRPr="009327BB">
              <w:rPr>
                <w:rFonts w:ascii="Arial" w:hAnsi="Arial" w:cs="Arial"/>
                <w:color w:val="000000"/>
                <w:kern w:val="0"/>
                <w:szCs w:val="21"/>
              </w:rPr>
              <w:t>Excel</w:t>
            </w:r>
            <w:r w:rsidR="00345F3D" w:rsidRPr="009327BB">
              <w:rPr>
                <w:rFonts w:ascii="Arial" w:hAnsi="Arial" w:cs="Arial"/>
                <w:color w:val="000000"/>
                <w:kern w:val="0"/>
                <w:szCs w:val="21"/>
              </w:rPr>
              <w:t>表格等数据内容；</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4</w:t>
            </w:r>
            <w:r w:rsidRPr="009327BB">
              <w:rPr>
                <w:rFonts w:ascii="Arial" w:hAnsi="Arial" w:cs="Arial"/>
                <w:color w:val="000000"/>
                <w:kern w:val="0"/>
                <w:szCs w:val="21"/>
              </w:rPr>
              <w:t>、时钟应用显示：可进行倒计时、数字时钟展示；</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5</w:t>
            </w:r>
            <w:r w:rsidRPr="009327BB">
              <w:rPr>
                <w:rFonts w:ascii="Arial" w:hAnsi="Arial" w:cs="Arial"/>
                <w:color w:val="000000"/>
                <w:kern w:val="0"/>
                <w:szCs w:val="21"/>
              </w:rPr>
              <w:t>、在多元终端中通过独立一端控制：能用局域网内的任何终端的独立一端向大屏幕服务器发送命令，实时操作大屏，灵活展示信息；</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6</w:t>
            </w:r>
            <w:r w:rsidRPr="009327BB">
              <w:rPr>
                <w:rFonts w:ascii="Arial" w:hAnsi="Arial" w:cs="Arial"/>
                <w:color w:val="000000"/>
                <w:kern w:val="0"/>
                <w:szCs w:val="21"/>
              </w:rPr>
              <w:t>、独立管理：针对拆分之后的每个单元屏幕均能实现独立切换、编辑管理；</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7</w:t>
            </w:r>
            <w:r w:rsidRPr="009327BB">
              <w:rPr>
                <w:rFonts w:ascii="Arial" w:hAnsi="Arial" w:cs="Arial"/>
                <w:color w:val="000000"/>
                <w:kern w:val="0"/>
                <w:szCs w:val="21"/>
              </w:rPr>
              <w:t>、快捷切换：置顶功能实现展示方案快捷覆盖切换；</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8</w:t>
            </w:r>
            <w:r w:rsidRPr="009327BB">
              <w:rPr>
                <w:rFonts w:ascii="Arial" w:hAnsi="Arial" w:cs="Arial"/>
                <w:color w:val="000000"/>
                <w:kern w:val="0"/>
                <w:szCs w:val="21"/>
              </w:rPr>
              <w:t>、实时联控：在控制端进行的操作可在大屏幕进行同步显示；</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3</w:t>
            </w:r>
          </w:p>
        </w:tc>
        <w:tc>
          <w:tcPr>
            <w:tcW w:w="2276"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大屏工作站</w:t>
            </w:r>
          </w:p>
        </w:tc>
        <w:tc>
          <w:tcPr>
            <w:tcW w:w="4796" w:type="dxa"/>
            <w:tcBorders>
              <w:top w:val="nil"/>
              <w:left w:val="nil"/>
              <w:bottom w:val="single" w:sz="4" w:space="0" w:color="auto"/>
              <w:right w:val="single" w:sz="4" w:space="0" w:color="auto"/>
            </w:tcBorders>
            <w:vAlign w:val="center"/>
          </w:tcPr>
          <w:p w:rsidR="00345F3D" w:rsidRPr="009327BB" w:rsidRDefault="003C04EB"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w:t>
            </w:r>
            <w:r w:rsidR="00345F3D" w:rsidRPr="009327BB">
              <w:rPr>
                <w:rFonts w:ascii="Arial" w:hAnsi="Arial" w:cs="Arial"/>
                <w:color w:val="000000"/>
                <w:kern w:val="0"/>
                <w:szCs w:val="21"/>
              </w:rPr>
              <w:t>CPU</w:t>
            </w:r>
            <w:r w:rsidR="00345F3D" w:rsidRPr="009327BB">
              <w:rPr>
                <w:rFonts w:ascii="Arial" w:hAnsi="Arial" w:cs="Arial"/>
                <w:color w:val="000000"/>
                <w:kern w:val="0"/>
                <w:szCs w:val="21"/>
              </w:rPr>
              <w:t>：英特尔</w:t>
            </w:r>
            <w:r w:rsidR="00345F3D" w:rsidRPr="009327BB">
              <w:rPr>
                <w:rFonts w:ascii="Arial" w:hAnsi="Arial" w:cs="Arial"/>
                <w:color w:val="000000"/>
                <w:kern w:val="0"/>
                <w:szCs w:val="21"/>
              </w:rPr>
              <w:t>®</w:t>
            </w:r>
            <w:r w:rsidR="00345F3D" w:rsidRPr="009327BB">
              <w:rPr>
                <w:rFonts w:ascii="Arial" w:hAnsi="Arial" w:cs="Arial"/>
                <w:color w:val="000000"/>
                <w:kern w:val="0"/>
                <w:szCs w:val="21"/>
              </w:rPr>
              <w:t>至强</w:t>
            </w:r>
            <w:r w:rsidR="00345F3D" w:rsidRPr="009327BB">
              <w:rPr>
                <w:rFonts w:ascii="Arial" w:hAnsi="Arial" w:cs="Arial"/>
                <w:color w:val="000000"/>
                <w:kern w:val="0"/>
                <w:szCs w:val="21"/>
              </w:rPr>
              <w:t xml:space="preserve">™ </w:t>
            </w:r>
            <w:r w:rsidR="00345F3D" w:rsidRPr="009327BB">
              <w:rPr>
                <w:rFonts w:ascii="Arial" w:hAnsi="Arial" w:cs="Arial"/>
                <w:color w:val="000000"/>
                <w:kern w:val="0"/>
                <w:szCs w:val="21"/>
              </w:rPr>
              <w:t>处理器</w:t>
            </w:r>
            <w:r w:rsidR="00345F3D" w:rsidRPr="009327BB">
              <w:rPr>
                <w:rFonts w:ascii="Arial" w:hAnsi="Arial" w:cs="Arial"/>
                <w:color w:val="000000"/>
                <w:kern w:val="0"/>
                <w:szCs w:val="21"/>
              </w:rPr>
              <w:t xml:space="preserve"> E5-1603 v4</w:t>
            </w:r>
          </w:p>
        </w:tc>
        <w:tc>
          <w:tcPr>
            <w:tcW w:w="900" w:type="dxa"/>
            <w:vMerge w:val="restart"/>
            <w:tcBorders>
              <w:top w:val="nil"/>
              <w:left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1</w:t>
            </w:r>
          </w:p>
          <w:p w:rsidR="00345F3D" w:rsidRPr="009327BB" w:rsidRDefault="00345F3D" w:rsidP="00345F3D">
            <w:pPr>
              <w:widowControl/>
              <w:spacing w:after="0" w:line="240" w:lineRule="auto"/>
              <w:jc w:val="center"/>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芯片组：英特尔</w:t>
            </w:r>
            <w:r w:rsidRPr="009327BB">
              <w:rPr>
                <w:rFonts w:ascii="Arial" w:hAnsi="Arial" w:cs="Arial"/>
                <w:color w:val="000000"/>
                <w:kern w:val="0"/>
                <w:szCs w:val="21"/>
              </w:rPr>
              <w:t>®C612</w:t>
            </w:r>
            <w:r w:rsidRPr="009327BB">
              <w:rPr>
                <w:rFonts w:ascii="Arial" w:hAnsi="Arial" w:cs="Arial"/>
                <w:color w:val="000000"/>
                <w:kern w:val="0"/>
                <w:szCs w:val="21"/>
              </w:rPr>
              <w:t>系列芯片组</w:t>
            </w:r>
          </w:p>
        </w:tc>
        <w:tc>
          <w:tcPr>
            <w:tcW w:w="900" w:type="dxa"/>
            <w:vMerge/>
            <w:tcBorders>
              <w:left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C04EB"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w:t>
            </w:r>
            <w:r w:rsidR="00345F3D" w:rsidRPr="009327BB">
              <w:rPr>
                <w:rFonts w:ascii="Arial" w:hAnsi="Arial" w:cs="Arial"/>
                <w:color w:val="000000"/>
                <w:kern w:val="0"/>
                <w:szCs w:val="21"/>
              </w:rPr>
              <w:t>内存：</w:t>
            </w:r>
            <w:r w:rsidR="00345F3D" w:rsidRPr="009327BB">
              <w:rPr>
                <w:rFonts w:ascii="Arial" w:hAnsi="Arial" w:cs="Arial"/>
                <w:color w:val="000000"/>
                <w:kern w:val="0"/>
                <w:szCs w:val="21"/>
              </w:rPr>
              <w:t xml:space="preserve">8GB  DDR3 RDIMM </w:t>
            </w:r>
            <w:r w:rsidR="00345F3D" w:rsidRPr="009327BB">
              <w:rPr>
                <w:rFonts w:ascii="Arial" w:hAnsi="Arial" w:cs="Arial"/>
                <w:color w:val="000000"/>
                <w:kern w:val="0"/>
                <w:szCs w:val="21"/>
              </w:rPr>
              <w:t>内存</w:t>
            </w:r>
            <w:r w:rsidR="00345F3D" w:rsidRPr="009327BB">
              <w:rPr>
                <w:rFonts w:ascii="Arial" w:hAnsi="Arial" w:cs="Arial"/>
                <w:color w:val="000000"/>
                <w:kern w:val="0"/>
                <w:szCs w:val="21"/>
              </w:rPr>
              <w:t>, 2133MHz,ECC</w:t>
            </w:r>
          </w:p>
        </w:tc>
        <w:tc>
          <w:tcPr>
            <w:tcW w:w="900" w:type="dxa"/>
            <w:vMerge/>
            <w:tcBorders>
              <w:left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C04EB"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w:t>
            </w:r>
            <w:r w:rsidR="00345F3D" w:rsidRPr="009327BB">
              <w:rPr>
                <w:rFonts w:ascii="Arial" w:hAnsi="Arial" w:cs="Arial"/>
                <w:color w:val="000000"/>
                <w:kern w:val="0"/>
                <w:szCs w:val="21"/>
              </w:rPr>
              <w:t>硬盘：</w:t>
            </w:r>
            <w:r w:rsidR="00345F3D" w:rsidRPr="009327BB">
              <w:rPr>
                <w:rFonts w:ascii="Arial" w:hAnsi="Arial" w:cs="Arial"/>
                <w:color w:val="000000"/>
                <w:kern w:val="0"/>
                <w:szCs w:val="21"/>
              </w:rPr>
              <w:t xml:space="preserve">500GB 3.5 </w:t>
            </w:r>
            <w:r w:rsidR="00345F3D" w:rsidRPr="009327BB">
              <w:rPr>
                <w:rFonts w:ascii="Arial" w:hAnsi="Arial" w:cs="Arial"/>
                <w:color w:val="000000"/>
                <w:kern w:val="0"/>
                <w:szCs w:val="21"/>
              </w:rPr>
              <w:t>英寸</w:t>
            </w:r>
            <w:r w:rsidR="00345F3D" w:rsidRPr="009327BB">
              <w:rPr>
                <w:rFonts w:ascii="Arial" w:hAnsi="Arial" w:cs="Arial"/>
                <w:color w:val="000000"/>
                <w:kern w:val="0"/>
                <w:szCs w:val="21"/>
              </w:rPr>
              <w:t xml:space="preserve"> Serial ATA(7,200 Rpm)</w:t>
            </w:r>
            <w:r w:rsidR="00345F3D" w:rsidRPr="009327BB">
              <w:rPr>
                <w:rFonts w:ascii="Arial" w:hAnsi="Arial" w:cs="Arial"/>
                <w:color w:val="000000"/>
                <w:kern w:val="0"/>
                <w:szCs w:val="21"/>
              </w:rPr>
              <w:t>硬盘</w:t>
            </w:r>
          </w:p>
        </w:tc>
        <w:tc>
          <w:tcPr>
            <w:tcW w:w="900" w:type="dxa"/>
            <w:vMerge/>
            <w:tcBorders>
              <w:left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显卡：支持</w:t>
            </w:r>
            <w:r w:rsidRPr="009327BB">
              <w:rPr>
                <w:rFonts w:ascii="Arial" w:hAnsi="Arial" w:cs="Arial"/>
                <w:color w:val="000000"/>
                <w:kern w:val="0"/>
                <w:szCs w:val="21"/>
              </w:rPr>
              <w:t>8</w:t>
            </w:r>
            <w:r w:rsidRPr="009327BB">
              <w:rPr>
                <w:rFonts w:ascii="Arial" w:hAnsi="Arial" w:cs="Arial"/>
                <w:color w:val="000000"/>
                <w:kern w:val="0"/>
                <w:szCs w:val="21"/>
              </w:rPr>
              <w:t>屏屏拼接</w:t>
            </w:r>
            <w:r w:rsidRPr="009327BB">
              <w:rPr>
                <w:rFonts w:ascii="Arial" w:hAnsi="Arial" w:cs="Arial"/>
                <w:color w:val="000000"/>
                <w:kern w:val="0"/>
                <w:szCs w:val="21"/>
              </w:rPr>
              <w:t>M2000</w:t>
            </w:r>
            <w:r w:rsidRPr="009327BB">
              <w:rPr>
                <w:rFonts w:ascii="Arial" w:hAnsi="Arial" w:cs="Arial"/>
                <w:color w:val="000000"/>
                <w:kern w:val="0"/>
                <w:szCs w:val="21"/>
              </w:rPr>
              <w:t>专业显卡</w:t>
            </w:r>
          </w:p>
        </w:tc>
        <w:tc>
          <w:tcPr>
            <w:tcW w:w="900" w:type="dxa"/>
            <w:vMerge/>
            <w:tcBorders>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p>
        </w:tc>
      </w:tr>
      <w:tr w:rsidR="00251D8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251D8D" w:rsidRPr="009327BB" w:rsidRDefault="00251D8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光驱：</w:t>
            </w:r>
            <w:r w:rsidRPr="009327BB">
              <w:rPr>
                <w:rFonts w:ascii="Arial" w:hAnsi="Arial" w:cs="Arial"/>
                <w:color w:val="000000"/>
                <w:kern w:val="0"/>
                <w:szCs w:val="21"/>
              </w:rPr>
              <w:t xml:space="preserve">8X </w:t>
            </w:r>
            <w:r w:rsidRPr="009327BB">
              <w:rPr>
                <w:rFonts w:ascii="Arial" w:hAnsi="Arial" w:cs="Arial"/>
                <w:color w:val="000000"/>
                <w:kern w:val="0"/>
                <w:szCs w:val="21"/>
              </w:rPr>
              <w:t>薄型</w:t>
            </w:r>
            <w:r w:rsidRPr="009327BB">
              <w:rPr>
                <w:rFonts w:ascii="Arial" w:hAnsi="Arial" w:cs="Arial"/>
                <w:color w:val="000000"/>
                <w:kern w:val="0"/>
                <w:szCs w:val="21"/>
              </w:rPr>
              <w:t xml:space="preserve"> DVDRW</w:t>
            </w:r>
            <w:r w:rsidRPr="009327BB">
              <w:rPr>
                <w:rFonts w:ascii="Arial" w:hAnsi="Arial" w:cs="Arial"/>
                <w:color w:val="000000"/>
                <w:kern w:val="0"/>
                <w:szCs w:val="21"/>
              </w:rPr>
              <w:t>光驱</w:t>
            </w:r>
          </w:p>
        </w:tc>
        <w:tc>
          <w:tcPr>
            <w:tcW w:w="900" w:type="dxa"/>
            <w:vMerge w:val="restart"/>
            <w:tcBorders>
              <w:top w:val="single" w:sz="4" w:space="0" w:color="auto"/>
              <w:left w:val="single" w:sz="4" w:space="0" w:color="auto"/>
              <w:right w:val="single" w:sz="4" w:space="0" w:color="auto"/>
            </w:tcBorders>
            <w:vAlign w:val="center"/>
          </w:tcPr>
          <w:p w:rsidR="00251D8D" w:rsidRPr="009327BB" w:rsidRDefault="00251D8D" w:rsidP="00345F3D">
            <w:pPr>
              <w:widowControl/>
              <w:spacing w:after="0" w:line="240" w:lineRule="auto"/>
              <w:jc w:val="center"/>
              <w:rPr>
                <w:rFonts w:ascii="Arial" w:eastAsia="仿宋" w:hAnsi="Arial" w:cs="Arial"/>
                <w:color w:val="000000"/>
                <w:kern w:val="0"/>
                <w:szCs w:val="21"/>
              </w:rPr>
            </w:pPr>
          </w:p>
        </w:tc>
      </w:tr>
      <w:tr w:rsidR="00251D8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251D8D" w:rsidRPr="009327BB" w:rsidRDefault="00251D8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键鼠：</w:t>
            </w:r>
            <w:r w:rsidRPr="009327BB">
              <w:rPr>
                <w:rFonts w:ascii="Arial" w:hAnsi="Arial" w:cs="Arial"/>
                <w:color w:val="000000"/>
                <w:kern w:val="0"/>
                <w:szCs w:val="21"/>
              </w:rPr>
              <w:t>USB</w:t>
            </w:r>
            <w:r w:rsidRPr="009327BB">
              <w:rPr>
                <w:rFonts w:ascii="Arial" w:hAnsi="Arial" w:cs="Arial"/>
                <w:color w:val="000000"/>
                <w:kern w:val="0"/>
                <w:szCs w:val="21"/>
              </w:rPr>
              <w:t>光电鼠标，</w:t>
            </w:r>
            <w:r w:rsidRPr="009327BB">
              <w:rPr>
                <w:rFonts w:ascii="Arial" w:hAnsi="Arial" w:cs="Arial"/>
                <w:color w:val="000000"/>
                <w:kern w:val="0"/>
                <w:szCs w:val="21"/>
              </w:rPr>
              <w:t>USB</w:t>
            </w:r>
            <w:r w:rsidRPr="009327BB">
              <w:rPr>
                <w:rFonts w:ascii="Arial" w:hAnsi="Arial" w:cs="Arial"/>
                <w:color w:val="000000"/>
                <w:kern w:val="0"/>
                <w:szCs w:val="21"/>
              </w:rPr>
              <w:t>键盘</w:t>
            </w:r>
          </w:p>
        </w:tc>
        <w:tc>
          <w:tcPr>
            <w:tcW w:w="900"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jc w:val="center"/>
              <w:rPr>
                <w:rFonts w:ascii="Arial" w:eastAsia="仿宋" w:hAnsi="Arial" w:cs="Arial"/>
                <w:color w:val="000000"/>
                <w:kern w:val="0"/>
                <w:szCs w:val="21"/>
              </w:rPr>
            </w:pPr>
          </w:p>
        </w:tc>
      </w:tr>
      <w:tr w:rsidR="00251D8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251D8D" w:rsidRPr="009327BB" w:rsidRDefault="00251D8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21.5</w:t>
            </w:r>
            <w:r w:rsidRPr="009327BB">
              <w:rPr>
                <w:rFonts w:ascii="Arial" w:hAnsi="Arial" w:cs="Arial"/>
                <w:color w:val="000000"/>
                <w:kern w:val="0"/>
                <w:szCs w:val="21"/>
              </w:rPr>
              <w:t>英寸液晶显示器</w:t>
            </w:r>
          </w:p>
        </w:tc>
        <w:tc>
          <w:tcPr>
            <w:tcW w:w="900" w:type="dxa"/>
            <w:vMerge/>
            <w:tcBorders>
              <w:left w:val="single" w:sz="4" w:space="0" w:color="auto"/>
              <w:bottom w:val="single" w:sz="4" w:space="0" w:color="auto"/>
              <w:right w:val="single" w:sz="4" w:space="0" w:color="auto"/>
            </w:tcBorders>
            <w:vAlign w:val="center"/>
          </w:tcPr>
          <w:p w:rsidR="00251D8D" w:rsidRPr="009327BB" w:rsidRDefault="00251D8D" w:rsidP="00345F3D">
            <w:pPr>
              <w:widowControl/>
              <w:spacing w:after="0" w:line="240" w:lineRule="auto"/>
              <w:jc w:val="center"/>
              <w:rPr>
                <w:rFonts w:ascii="Arial" w:eastAsia="仿宋" w:hAnsi="Arial" w:cs="Arial"/>
                <w:color w:val="000000"/>
                <w:kern w:val="0"/>
                <w:szCs w:val="21"/>
              </w:rPr>
            </w:pPr>
          </w:p>
        </w:tc>
      </w:tr>
      <w:tr w:rsidR="00251D8D" w:rsidRPr="009327BB" w:rsidTr="00251D8D">
        <w:trPr>
          <w:trHeight w:val="1128"/>
          <w:jc w:val="center"/>
        </w:trPr>
        <w:tc>
          <w:tcPr>
            <w:tcW w:w="901" w:type="dxa"/>
            <w:vMerge w:val="restart"/>
            <w:tcBorders>
              <w:top w:val="single" w:sz="4" w:space="0" w:color="auto"/>
              <w:left w:val="single" w:sz="4" w:space="0" w:color="auto"/>
              <w:bottom w:val="nil"/>
              <w:right w:val="single" w:sz="4" w:space="0" w:color="auto"/>
            </w:tcBorders>
            <w:vAlign w:val="center"/>
          </w:tcPr>
          <w:p w:rsidR="00251D8D" w:rsidRPr="009327BB" w:rsidRDefault="00251D8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4</w:t>
            </w:r>
          </w:p>
        </w:tc>
        <w:tc>
          <w:tcPr>
            <w:tcW w:w="2276" w:type="dxa"/>
            <w:vMerge w:val="restart"/>
            <w:tcBorders>
              <w:top w:val="single" w:sz="4" w:space="0" w:color="auto"/>
              <w:left w:val="single" w:sz="4" w:space="0" w:color="auto"/>
              <w:bottom w:val="nil"/>
              <w:right w:val="single" w:sz="4" w:space="0" w:color="auto"/>
            </w:tcBorders>
            <w:vAlign w:val="center"/>
          </w:tcPr>
          <w:p w:rsidR="00251D8D" w:rsidRPr="009327BB" w:rsidRDefault="00251D8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图像处理器</w:t>
            </w:r>
          </w:p>
        </w:tc>
        <w:tc>
          <w:tcPr>
            <w:tcW w:w="4796" w:type="dxa"/>
            <w:tcBorders>
              <w:top w:val="single" w:sz="4" w:space="0" w:color="auto"/>
              <w:left w:val="nil"/>
              <w:bottom w:val="single" w:sz="4" w:space="0" w:color="auto"/>
              <w:right w:val="single" w:sz="4" w:space="0" w:color="auto"/>
            </w:tcBorders>
            <w:vAlign w:val="center"/>
          </w:tcPr>
          <w:p w:rsidR="00251D8D" w:rsidRPr="009327BB" w:rsidRDefault="00251D8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1</w:t>
            </w:r>
            <w:r w:rsidRPr="009327BB">
              <w:rPr>
                <w:rFonts w:ascii="Arial" w:hAnsi="Arial" w:cs="Arial"/>
                <w:color w:val="000000"/>
                <w:kern w:val="0"/>
                <w:szCs w:val="21"/>
              </w:rPr>
              <w:t>、</w:t>
            </w:r>
            <w:r w:rsidRPr="009327BB">
              <w:rPr>
                <w:rFonts w:ascii="Arial" w:hAnsi="Arial" w:cs="Arial"/>
                <w:color w:val="000000"/>
                <w:kern w:val="0"/>
                <w:szCs w:val="21"/>
              </w:rPr>
              <w:t>▲</w:t>
            </w:r>
            <w:r w:rsidRPr="009327BB">
              <w:rPr>
                <w:rFonts w:ascii="Arial" w:hAnsi="Arial" w:cs="Arial"/>
                <w:color w:val="000000"/>
                <w:kern w:val="0"/>
                <w:szCs w:val="21"/>
              </w:rPr>
              <w:t>支持</w:t>
            </w:r>
            <w:r w:rsidRPr="009327BB">
              <w:rPr>
                <w:rFonts w:ascii="Arial" w:hAnsi="Arial" w:cs="Arial"/>
                <w:color w:val="000000"/>
                <w:kern w:val="0"/>
                <w:szCs w:val="21"/>
              </w:rPr>
              <w:t>8</w:t>
            </w:r>
            <w:r w:rsidRPr="009327BB">
              <w:rPr>
                <w:rFonts w:ascii="Arial" w:hAnsi="Arial" w:cs="Arial"/>
                <w:color w:val="000000"/>
                <w:kern w:val="0"/>
                <w:szCs w:val="21"/>
              </w:rPr>
              <w:t>进</w:t>
            </w:r>
            <w:r w:rsidRPr="009327BB">
              <w:rPr>
                <w:rFonts w:ascii="Arial" w:hAnsi="Arial" w:cs="Arial"/>
                <w:color w:val="000000"/>
                <w:kern w:val="0"/>
                <w:szCs w:val="21"/>
              </w:rPr>
              <w:t>12</w:t>
            </w:r>
            <w:r w:rsidRPr="009327BB">
              <w:rPr>
                <w:rFonts w:ascii="Arial" w:hAnsi="Arial" w:cs="Arial"/>
                <w:color w:val="000000"/>
                <w:kern w:val="0"/>
                <w:szCs w:val="21"/>
              </w:rPr>
              <w:t>出智慧处理器，</w:t>
            </w:r>
            <w:r w:rsidRPr="009327BB">
              <w:rPr>
                <w:rFonts w:ascii="Arial" w:hAnsi="Arial" w:cs="Arial"/>
                <w:szCs w:val="21"/>
              </w:rPr>
              <w:t>支持</w:t>
            </w:r>
            <w:r w:rsidRPr="009327BB">
              <w:rPr>
                <w:rFonts w:ascii="Arial" w:hAnsi="Arial" w:cs="Arial"/>
                <w:szCs w:val="21"/>
              </w:rPr>
              <w:t>PC</w:t>
            </w:r>
          </w:p>
          <w:p w:rsidR="00251D8D" w:rsidRPr="009327BB" w:rsidRDefault="00251D8D" w:rsidP="00345F3D">
            <w:pPr>
              <w:widowControl/>
              <w:spacing w:after="0" w:line="240" w:lineRule="auto"/>
              <w:rPr>
                <w:rFonts w:ascii="Arial" w:hAnsi="Arial" w:cs="Arial"/>
                <w:color w:val="000000"/>
                <w:kern w:val="0"/>
                <w:szCs w:val="21"/>
              </w:rPr>
            </w:pPr>
            <w:r w:rsidRPr="009327BB">
              <w:rPr>
                <w:rFonts w:ascii="Arial" w:hAnsi="Arial" w:cs="Arial"/>
                <w:szCs w:val="21"/>
              </w:rPr>
              <w:t>桌面通过网络推送上墙</w:t>
            </w:r>
          </w:p>
        </w:tc>
        <w:tc>
          <w:tcPr>
            <w:tcW w:w="900" w:type="dxa"/>
            <w:vMerge w:val="restart"/>
            <w:tcBorders>
              <w:top w:val="single" w:sz="4" w:space="0" w:color="auto"/>
              <w:left w:val="single" w:sz="4" w:space="0" w:color="auto"/>
              <w:bottom w:val="nil"/>
              <w:right w:val="single" w:sz="4" w:space="0" w:color="auto"/>
            </w:tcBorders>
            <w:vAlign w:val="center"/>
          </w:tcPr>
          <w:p w:rsidR="00251D8D" w:rsidRPr="009327BB" w:rsidRDefault="00E0004E" w:rsidP="00345F3D">
            <w:pPr>
              <w:widowControl/>
              <w:spacing w:after="0" w:line="240" w:lineRule="auto"/>
              <w:jc w:val="center"/>
              <w:rPr>
                <w:rFonts w:ascii="Arial" w:eastAsia="仿宋" w:hAnsi="Arial" w:cs="Arial"/>
                <w:color w:val="000000"/>
                <w:kern w:val="0"/>
                <w:szCs w:val="21"/>
              </w:rPr>
            </w:pPr>
            <w:r>
              <w:rPr>
                <w:rFonts w:ascii="Arial" w:eastAsia="仿宋" w:hAnsi="Arial" w:cs="Arial" w:hint="eastAsia"/>
                <w:color w:val="000000"/>
                <w:kern w:val="0"/>
                <w:szCs w:val="21"/>
              </w:rPr>
              <w:t>1</w:t>
            </w:r>
          </w:p>
        </w:tc>
      </w:tr>
      <w:tr w:rsidR="00251D8D" w:rsidRPr="009327BB" w:rsidTr="00251D8D">
        <w:trPr>
          <w:trHeight w:val="20"/>
          <w:jc w:val="center"/>
        </w:trPr>
        <w:tc>
          <w:tcPr>
            <w:tcW w:w="901"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2276"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251D8D" w:rsidRPr="009327BB" w:rsidRDefault="00251D8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2</w:t>
            </w:r>
            <w:r w:rsidRPr="009327BB">
              <w:rPr>
                <w:rFonts w:ascii="Arial" w:hAnsi="Arial" w:cs="Arial"/>
                <w:color w:val="000000"/>
                <w:kern w:val="0"/>
                <w:szCs w:val="21"/>
              </w:rPr>
              <w:t>、</w:t>
            </w:r>
            <w:r w:rsidRPr="009327BB">
              <w:rPr>
                <w:rFonts w:ascii="Arial" w:hAnsi="Arial" w:cs="Arial"/>
                <w:color w:val="000000"/>
                <w:kern w:val="0"/>
                <w:szCs w:val="21"/>
              </w:rPr>
              <w:t>▲</w:t>
            </w:r>
            <w:r w:rsidRPr="009327BB">
              <w:rPr>
                <w:rFonts w:ascii="Arial" w:hAnsi="Arial" w:cs="Arial"/>
                <w:color w:val="000000"/>
                <w:kern w:val="0"/>
                <w:szCs w:val="21"/>
              </w:rPr>
              <w:t>处理器架构是</w:t>
            </w:r>
            <w:r w:rsidRPr="009327BB">
              <w:rPr>
                <w:rFonts w:ascii="Arial" w:hAnsi="Arial" w:cs="Arial"/>
                <w:color w:val="000000"/>
                <w:kern w:val="0"/>
                <w:szCs w:val="21"/>
              </w:rPr>
              <w:t>PC+FPGA</w:t>
            </w:r>
            <w:r w:rsidRPr="009327BB">
              <w:rPr>
                <w:rFonts w:ascii="Arial" w:hAnsi="Arial" w:cs="Arial"/>
                <w:color w:val="000000"/>
                <w:kern w:val="0"/>
                <w:szCs w:val="21"/>
              </w:rPr>
              <w:t>，支持</w:t>
            </w:r>
            <w:r w:rsidRPr="009327BB">
              <w:rPr>
                <w:rFonts w:ascii="Arial" w:hAnsi="Arial" w:cs="Arial"/>
                <w:color w:val="000000"/>
                <w:kern w:val="0"/>
                <w:szCs w:val="21"/>
              </w:rPr>
              <w:t>365x24</w:t>
            </w:r>
            <w:r w:rsidRPr="009327BB">
              <w:rPr>
                <w:rFonts w:ascii="Arial" w:hAnsi="Arial" w:cs="Arial"/>
                <w:color w:val="000000"/>
                <w:kern w:val="0"/>
                <w:szCs w:val="21"/>
              </w:rPr>
              <w:t>小时不间断运行，启动时间</w:t>
            </w:r>
            <w:r w:rsidRPr="009327BB">
              <w:rPr>
                <w:rFonts w:ascii="Arial" w:hAnsi="Arial" w:cs="Arial"/>
                <w:color w:val="000000"/>
                <w:kern w:val="0"/>
                <w:szCs w:val="21"/>
              </w:rPr>
              <w:t>&lt;10</w:t>
            </w:r>
            <w:r w:rsidRPr="009327BB">
              <w:rPr>
                <w:rFonts w:ascii="Arial" w:hAnsi="Arial" w:cs="Arial"/>
                <w:color w:val="000000"/>
                <w:kern w:val="0"/>
                <w:szCs w:val="21"/>
              </w:rPr>
              <w:t>秒</w:t>
            </w:r>
          </w:p>
        </w:tc>
        <w:tc>
          <w:tcPr>
            <w:tcW w:w="900"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r>
      <w:tr w:rsidR="00251D8D" w:rsidRPr="009327BB" w:rsidTr="00251D8D">
        <w:trPr>
          <w:trHeight w:val="20"/>
          <w:jc w:val="center"/>
        </w:trPr>
        <w:tc>
          <w:tcPr>
            <w:tcW w:w="901"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2276"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251D8D" w:rsidRPr="009327BB" w:rsidRDefault="00251D8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3</w:t>
            </w:r>
            <w:r w:rsidRPr="009327BB">
              <w:rPr>
                <w:rFonts w:ascii="Arial" w:hAnsi="Arial" w:cs="Arial"/>
                <w:color w:val="000000"/>
                <w:kern w:val="0"/>
                <w:szCs w:val="21"/>
              </w:rPr>
              <w:t>、</w:t>
            </w:r>
            <w:r w:rsidRPr="009327BB">
              <w:rPr>
                <w:rFonts w:ascii="Arial" w:hAnsi="Arial" w:cs="Arial"/>
                <w:color w:val="000000"/>
                <w:kern w:val="0"/>
                <w:szCs w:val="21"/>
              </w:rPr>
              <w:t>▲</w:t>
            </w:r>
            <w:r w:rsidRPr="009327BB">
              <w:rPr>
                <w:rFonts w:ascii="Arial" w:hAnsi="Arial" w:cs="Arial"/>
                <w:szCs w:val="21"/>
              </w:rPr>
              <w:t>支持显示单连接任意输出口，不需要显示单元与输出口一一对应，在软件里设置</w:t>
            </w:r>
          </w:p>
        </w:tc>
        <w:tc>
          <w:tcPr>
            <w:tcW w:w="900"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r>
      <w:tr w:rsidR="00251D8D" w:rsidRPr="009327BB" w:rsidTr="00251D8D">
        <w:trPr>
          <w:trHeight w:val="20"/>
          <w:jc w:val="center"/>
        </w:trPr>
        <w:tc>
          <w:tcPr>
            <w:tcW w:w="901"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2276"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251D8D" w:rsidRPr="009327BB" w:rsidRDefault="00251D8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4</w:t>
            </w:r>
            <w:r w:rsidRPr="009327BB">
              <w:rPr>
                <w:rFonts w:ascii="Arial" w:hAnsi="Arial" w:cs="Arial"/>
                <w:color w:val="000000"/>
                <w:kern w:val="0"/>
                <w:szCs w:val="21"/>
              </w:rPr>
              <w:t>、支持输入信号的</w:t>
            </w:r>
            <w:r w:rsidRPr="009327BB">
              <w:rPr>
                <w:rFonts w:ascii="Arial" w:hAnsi="Arial" w:cs="Arial"/>
                <w:color w:val="000000"/>
                <w:kern w:val="0"/>
                <w:szCs w:val="21"/>
              </w:rPr>
              <w:t>OSD</w:t>
            </w:r>
            <w:r w:rsidRPr="009327BB">
              <w:rPr>
                <w:rFonts w:ascii="Arial" w:hAnsi="Arial" w:cs="Arial"/>
                <w:color w:val="000000"/>
                <w:kern w:val="0"/>
                <w:szCs w:val="21"/>
              </w:rPr>
              <w:t>（信号标识）功能</w:t>
            </w:r>
          </w:p>
        </w:tc>
        <w:tc>
          <w:tcPr>
            <w:tcW w:w="900"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r>
      <w:tr w:rsidR="00251D8D" w:rsidRPr="009327BB" w:rsidTr="00251D8D">
        <w:trPr>
          <w:trHeight w:val="20"/>
          <w:jc w:val="center"/>
        </w:trPr>
        <w:tc>
          <w:tcPr>
            <w:tcW w:w="901"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2276"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251D8D" w:rsidRPr="009327BB" w:rsidRDefault="00251D8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5</w:t>
            </w:r>
            <w:r w:rsidRPr="009327BB">
              <w:rPr>
                <w:rFonts w:ascii="Arial" w:hAnsi="Arial" w:cs="Arial"/>
                <w:color w:val="000000"/>
                <w:kern w:val="0"/>
                <w:szCs w:val="21"/>
              </w:rPr>
              <w:t>、</w:t>
            </w:r>
            <w:r w:rsidRPr="009327BB">
              <w:rPr>
                <w:rFonts w:ascii="Arial" w:hAnsi="Arial" w:cs="Arial"/>
                <w:szCs w:val="21"/>
              </w:rPr>
              <w:t>可支持外接监控子屏同步显示主拼接墙视频窗口</w:t>
            </w:r>
          </w:p>
        </w:tc>
        <w:tc>
          <w:tcPr>
            <w:tcW w:w="900"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r>
      <w:tr w:rsidR="00251D8D" w:rsidRPr="009327BB" w:rsidTr="00251D8D">
        <w:trPr>
          <w:trHeight w:val="20"/>
          <w:jc w:val="center"/>
        </w:trPr>
        <w:tc>
          <w:tcPr>
            <w:tcW w:w="901"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2276"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251D8D" w:rsidRPr="009327BB" w:rsidRDefault="00251D8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6</w:t>
            </w:r>
            <w:r w:rsidRPr="009327BB">
              <w:rPr>
                <w:rFonts w:ascii="Arial" w:hAnsi="Arial" w:cs="Arial"/>
                <w:color w:val="000000"/>
                <w:kern w:val="0"/>
                <w:szCs w:val="21"/>
              </w:rPr>
              <w:t>、可任意组合画面和不同分屏数量显示，实现各种场景，并可保存和调用</w:t>
            </w:r>
          </w:p>
        </w:tc>
        <w:tc>
          <w:tcPr>
            <w:tcW w:w="900"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r>
      <w:tr w:rsidR="00251D8D" w:rsidRPr="009327BB" w:rsidTr="00251D8D">
        <w:trPr>
          <w:trHeight w:val="20"/>
          <w:jc w:val="center"/>
        </w:trPr>
        <w:tc>
          <w:tcPr>
            <w:tcW w:w="901"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2276"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251D8D" w:rsidRPr="009327BB" w:rsidRDefault="00251D8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7</w:t>
            </w:r>
            <w:r w:rsidRPr="009327BB">
              <w:rPr>
                <w:rFonts w:ascii="Arial" w:hAnsi="Arial" w:cs="Arial"/>
                <w:color w:val="000000"/>
                <w:kern w:val="0"/>
                <w:szCs w:val="21"/>
              </w:rPr>
              <w:t>、</w:t>
            </w:r>
            <w:r w:rsidRPr="009327BB">
              <w:rPr>
                <w:rFonts w:ascii="Arial" w:hAnsi="Arial" w:cs="Arial"/>
                <w:szCs w:val="21"/>
              </w:rPr>
              <w:t>支持本机存储，</w:t>
            </w:r>
            <w:r w:rsidRPr="009327BB">
              <w:rPr>
                <w:rFonts w:ascii="Arial" w:hAnsi="Arial" w:cs="Arial"/>
                <w:szCs w:val="21"/>
              </w:rPr>
              <w:t>USB</w:t>
            </w:r>
            <w:r w:rsidRPr="009327BB">
              <w:rPr>
                <w:rFonts w:ascii="Arial" w:hAnsi="Arial" w:cs="Arial"/>
                <w:szCs w:val="21"/>
              </w:rPr>
              <w:t>接口拷贝，数量无限制。支持多种格式快速更换，底图任意布局</w:t>
            </w:r>
          </w:p>
        </w:tc>
        <w:tc>
          <w:tcPr>
            <w:tcW w:w="900"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r>
      <w:tr w:rsidR="00251D8D" w:rsidRPr="009327BB" w:rsidTr="00251D8D">
        <w:trPr>
          <w:trHeight w:val="20"/>
          <w:jc w:val="center"/>
        </w:trPr>
        <w:tc>
          <w:tcPr>
            <w:tcW w:w="901"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2276"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251D8D" w:rsidRPr="009327BB" w:rsidRDefault="00251D8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8</w:t>
            </w:r>
            <w:r w:rsidRPr="009327BB">
              <w:rPr>
                <w:rFonts w:ascii="Arial" w:hAnsi="Arial" w:cs="Arial"/>
                <w:color w:val="000000"/>
                <w:kern w:val="0"/>
                <w:szCs w:val="21"/>
              </w:rPr>
              <w:t>、</w:t>
            </w:r>
            <w:r w:rsidRPr="009327BB">
              <w:rPr>
                <w:rFonts w:ascii="Arial" w:hAnsi="Arial" w:cs="Arial"/>
                <w:color w:val="000000"/>
                <w:szCs w:val="21"/>
              </w:rPr>
              <w:t>无需安装任何软件和插件即可通过平板</w:t>
            </w:r>
            <w:r w:rsidRPr="009327BB">
              <w:rPr>
                <w:rFonts w:ascii="Arial" w:hAnsi="Arial" w:cs="Arial"/>
                <w:color w:val="000000"/>
                <w:szCs w:val="21"/>
              </w:rPr>
              <w:t>/</w:t>
            </w:r>
            <w:r w:rsidRPr="009327BB">
              <w:rPr>
                <w:rFonts w:ascii="Arial" w:hAnsi="Arial" w:cs="Arial"/>
                <w:color w:val="000000"/>
                <w:szCs w:val="21"/>
              </w:rPr>
              <w:t>电脑</w:t>
            </w:r>
            <w:r w:rsidRPr="009327BB">
              <w:rPr>
                <w:rFonts w:ascii="Arial" w:hAnsi="Arial" w:cs="Arial"/>
                <w:color w:val="000000"/>
                <w:szCs w:val="21"/>
              </w:rPr>
              <w:t>/</w:t>
            </w:r>
            <w:r w:rsidRPr="009327BB">
              <w:rPr>
                <w:rFonts w:ascii="Arial" w:hAnsi="Arial" w:cs="Arial"/>
                <w:color w:val="000000"/>
                <w:szCs w:val="21"/>
              </w:rPr>
              <w:t>手机控制处理器的常规功能，包括开窗、漫游、信号切换等；</w:t>
            </w:r>
          </w:p>
        </w:tc>
        <w:tc>
          <w:tcPr>
            <w:tcW w:w="900"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r>
      <w:tr w:rsidR="00251D8D" w:rsidRPr="009327BB" w:rsidTr="00251D8D">
        <w:trPr>
          <w:trHeight w:val="20"/>
          <w:jc w:val="center"/>
        </w:trPr>
        <w:tc>
          <w:tcPr>
            <w:tcW w:w="901"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2276"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251D8D" w:rsidRPr="009327BB" w:rsidRDefault="00251D8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9</w:t>
            </w:r>
            <w:r w:rsidRPr="009327BB">
              <w:rPr>
                <w:rFonts w:ascii="Arial" w:hAnsi="Arial" w:cs="Arial"/>
                <w:color w:val="000000"/>
                <w:kern w:val="0"/>
                <w:szCs w:val="21"/>
              </w:rPr>
              <w:t>、</w:t>
            </w:r>
            <w:r w:rsidRPr="009327BB">
              <w:rPr>
                <w:rFonts w:ascii="Arial" w:hAnsi="Arial" w:cs="Arial"/>
                <w:szCs w:val="21"/>
              </w:rPr>
              <w:t>支持任意分割，内置多种智能模版（单屏</w:t>
            </w:r>
            <w:r w:rsidRPr="009327BB">
              <w:rPr>
                <w:rFonts w:ascii="Arial" w:hAnsi="Arial" w:cs="Arial"/>
                <w:szCs w:val="21"/>
              </w:rPr>
              <w:t>4</w:t>
            </w:r>
            <w:r w:rsidRPr="009327BB">
              <w:rPr>
                <w:rFonts w:ascii="Arial" w:hAnsi="Arial" w:cs="Arial"/>
                <w:szCs w:val="21"/>
              </w:rPr>
              <w:t>画面模版）</w:t>
            </w:r>
          </w:p>
        </w:tc>
        <w:tc>
          <w:tcPr>
            <w:tcW w:w="900"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r>
      <w:tr w:rsidR="00251D8D" w:rsidRPr="009327BB" w:rsidTr="00251D8D">
        <w:trPr>
          <w:trHeight w:val="20"/>
          <w:jc w:val="center"/>
        </w:trPr>
        <w:tc>
          <w:tcPr>
            <w:tcW w:w="901"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2276"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251D8D" w:rsidRPr="009327BB" w:rsidRDefault="00251D8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10</w:t>
            </w:r>
            <w:r w:rsidRPr="009327BB">
              <w:rPr>
                <w:rFonts w:ascii="Arial" w:hAnsi="Arial" w:cs="Arial"/>
                <w:color w:val="000000"/>
                <w:kern w:val="0"/>
                <w:szCs w:val="21"/>
              </w:rPr>
              <w:t>、输入卡分辨率支持</w:t>
            </w:r>
            <w:r w:rsidRPr="009327BB">
              <w:rPr>
                <w:rFonts w:ascii="Arial" w:hAnsi="Arial" w:cs="Arial"/>
                <w:color w:val="000000"/>
                <w:kern w:val="0"/>
                <w:szCs w:val="21"/>
              </w:rPr>
              <w:t>1920x1080</w:t>
            </w:r>
            <w:r w:rsidRPr="009327BB">
              <w:rPr>
                <w:rFonts w:ascii="Arial" w:hAnsi="Arial" w:cs="Arial"/>
                <w:color w:val="000000"/>
                <w:kern w:val="0"/>
                <w:szCs w:val="21"/>
              </w:rPr>
              <w:t>向下兼容</w:t>
            </w:r>
          </w:p>
        </w:tc>
        <w:tc>
          <w:tcPr>
            <w:tcW w:w="900" w:type="dxa"/>
            <w:vMerge/>
            <w:tcBorders>
              <w:left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r>
      <w:tr w:rsidR="00251D8D" w:rsidRPr="009327BB" w:rsidTr="00251D8D">
        <w:trPr>
          <w:trHeight w:val="20"/>
          <w:jc w:val="center"/>
        </w:trPr>
        <w:tc>
          <w:tcPr>
            <w:tcW w:w="901" w:type="dxa"/>
            <w:vMerge/>
            <w:tcBorders>
              <w:left w:val="single" w:sz="4" w:space="0" w:color="auto"/>
              <w:bottom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2276" w:type="dxa"/>
            <w:vMerge/>
            <w:tcBorders>
              <w:left w:val="single" w:sz="4" w:space="0" w:color="auto"/>
              <w:bottom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251D8D" w:rsidRPr="009327BB" w:rsidRDefault="00251D8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11</w:t>
            </w:r>
            <w:r w:rsidRPr="009327BB">
              <w:rPr>
                <w:rFonts w:ascii="Arial" w:hAnsi="Arial" w:cs="Arial"/>
                <w:color w:val="000000"/>
                <w:kern w:val="0"/>
                <w:szCs w:val="21"/>
              </w:rPr>
              <w:t>、</w:t>
            </w:r>
            <w:r w:rsidRPr="009327BB">
              <w:rPr>
                <w:rFonts w:ascii="Arial" w:hAnsi="Arial" w:cs="Arial"/>
                <w:color w:val="000000"/>
                <w:kern w:val="0"/>
                <w:szCs w:val="21"/>
              </w:rPr>
              <w:t>▲</w:t>
            </w:r>
            <w:r w:rsidRPr="009327BB">
              <w:rPr>
                <w:rFonts w:ascii="Arial" w:hAnsi="Arial" w:cs="Arial"/>
                <w:color w:val="000000"/>
                <w:szCs w:val="21"/>
              </w:rPr>
              <w:t>加密狗产品使用时限控制功能，需要提供原厂处理器计算机软件著作权证书、</w:t>
            </w:r>
            <w:r w:rsidRPr="009327BB">
              <w:rPr>
                <w:rFonts w:ascii="Arial" w:hAnsi="Arial" w:cs="Arial"/>
                <w:color w:val="000000"/>
                <w:szCs w:val="21"/>
              </w:rPr>
              <w:t>3c</w:t>
            </w:r>
            <w:r w:rsidRPr="009327BB">
              <w:rPr>
                <w:rFonts w:ascii="Arial" w:hAnsi="Arial" w:cs="Arial"/>
                <w:color w:val="000000"/>
                <w:szCs w:val="21"/>
              </w:rPr>
              <w:t>及检测报告加盖原厂公章。</w:t>
            </w:r>
          </w:p>
        </w:tc>
        <w:tc>
          <w:tcPr>
            <w:tcW w:w="900" w:type="dxa"/>
            <w:vMerge/>
            <w:tcBorders>
              <w:left w:val="single" w:sz="4" w:space="0" w:color="auto"/>
              <w:bottom w:val="single" w:sz="4" w:space="0" w:color="auto"/>
              <w:right w:val="single" w:sz="4" w:space="0" w:color="auto"/>
            </w:tcBorders>
            <w:vAlign w:val="center"/>
          </w:tcPr>
          <w:p w:rsidR="00251D8D" w:rsidRPr="009327BB" w:rsidRDefault="00251D8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5</w:t>
            </w:r>
          </w:p>
        </w:tc>
        <w:tc>
          <w:tcPr>
            <w:tcW w:w="2276"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LED</w:t>
            </w:r>
            <w:r w:rsidRPr="009327BB">
              <w:rPr>
                <w:rFonts w:ascii="Arial" w:eastAsia="仿宋" w:hAnsi="Arial" w:cs="Arial"/>
                <w:color w:val="000000"/>
                <w:kern w:val="0"/>
                <w:szCs w:val="21"/>
              </w:rPr>
              <w:t>跑马灯</w:t>
            </w: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面积：约</w:t>
            </w:r>
            <w:r w:rsidRPr="009327BB">
              <w:rPr>
                <w:rFonts w:ascii="Arial" w:hAnsi="Arial" w:cs="Arial"/>
                <w:color w:val="000000"/>
                <w:kern w:val="0"/>
                <w:szCs w:val="21"/>
              </w:rPr>
              <w:t>3.7</w:t>
            </w:r>
            <w:r w:rsidRPr="009327BB">
              <w:rPr>
                <w:rFonts w:ascii="Arial" w:hAnsi="Arial" w:cs="Arial"/>
                <w:color w:val="000000"/>
                <w:kern w:val="0"/>
                <w:szCs w:val="21"/>
              </w:rPr>
              <w:t>平方</w:t>
            </w:r>
          </w:p>
        </w:tc>
        <w:tc>
          <w:tcPr>
            <w:tcW w:w="900"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1</w:t>
            </w: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1</w:t>
            </w:r>
            <w:r w:rsidRPr="009327BB">
              <w:rPr>
                <w:rFonts w:ascii="Arial" w:hAnsi="Arial" w:cs="Arial"/>
                <w:color w:val="000000"/>
                <w:kern w:val="0"/>
                <w:szCs w:val="21"/>
              </w:rPr>
              <w:t>、物理点间距：</w:t>
            </w:r>
            <w:r w:rsidRPr="009327BB">
              <w:rPr>
                <w:rFonts w:ascii="Arial" w:hAnsi="Arial" w:cs="Arial"/>
                <w:color w:val="000000"/>
                <w:kern w:val="0"/>
                <w:szCs w:val="21"/>
              </w:rPr>
              <w:t xml:space="preserve">4mm </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2</w:t>
            </w:r>
            <w:r w:rsidRPr="009327BB">
              <w:rPr>
                <w:rFonts w:ascii="Arial" w:hAnsi="Arial" w:cs="Arial"/>
                <w:color w:val="000000"/>
                <w:kern w:val="0"/>
                <w:szCs w:val="21"/>
              </w:rPr>
              <w:t>、物</w:t>
            </w:r>
            <w:r w:rsidRPr="009327BB">
              <w:rPr>
                <w:rFonts w:ascii="Arial" w:hAnsi="Arial" w:cs="Arial"/>
                <w:color w:val="000000"/>
                <w:kern w:val="0"/>
                <w:szCs w:val="21"/>
              </w:rPr>
              <w:t xml:space="preserve"> </w:t>
            </w:r>
            <w:r w:rsidRPr="009327BB">
              <w:rPr>
                <w:rFonts w:ascii="Arial" w:hAnsi="Arial" w:cs="Arial"/>
                <w:color w:val="000000"/>
                <w:kern w:val="0"/>
                <w:szCs w:val="21"/>
              </w:rPr>
              <w:t>理</w:t>
            </w:r>
            <w:r w:rsidRPr="009327BB">
              <w:rPr>
                <w:rFonts w:ascii="Arial" w:hAnsi="Arial" w:cs="Arial"/>
                <w:color w:val="000000"/>
                <w:kern w:val="0"/>
                <w:szCs w:val="21"/>
              </w:rPr>
              <w:t xml:space="preserve"> </w:t>
            </w:r>
            <w:r w:rsidRPr="009327BB">
              <w:rPr>
                <w:rFonts w:ascii="Arial" w:hAnsi="Arial" w:cs="Arial"/>
                <w:color w:val="000000"/>
                <w:kern w:val="0"/>
                <w:szCs w:val="21"/>
              </w:rPr>
              <w:t>密度：</w:t>
            </w:r>
            <w:r w:rsidRPr="009327BB">
              <w:rPr>
                <w:rFonts w:ascii="Arial" w:hAnsi="Arial" w:cs="Arial"/>
                <w:color w:val="000000"/>
                <w:kern w:val="0"/>
                <w:szCs w:val="21"/>
              </w:rPr>
              <w:t>62500</w:t>
            </w:r>
            <w:r w:rsidRPr="009327BB">
              <w:rPr>
                <w:rFonts w:ascii="Arial" w:hAnsi="Arial" w:cs="Arial"/>
                <w:color w:val="000000"/>
                <w:kern w:val="0"/>
                <w:szCs w:val="21"/>
              </w:rPr>
              <w:t>点</w:t>
            </w:r>
            <w:r w:rsidRPr="009327BB">
              <w:rPr>
                <w:rFonts w:ascii="Arial" w:hAnsi="Arial" w:cs="Arial"/>
                <w:color w:val="000000"/>
                <w:kern w:val="0"/>
                <w:szCs w:val="21"/>
              </w:rPr>
              <w:t xml:space="preserve">/m2  </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3</w:t>
            </w:r>
            <w:r w:rsidRPr="009327BB">
              <w:rPr>
                <w:rFonts w:ascii="Arial" w:hAnsi="Arial" w:cs="Arial"/>
                <w:color w:val="000000"/>
                <w:kern w:val="0"/>
                <w:szCs w:val="21"/>
              </w:rPr>
              <w:t>、发光点颜色：</w:t>
            </w:r>
            <w:r w:rsidRPr="009327BB">
              <w:rPr>
                <w:rFonts w:ascii="Arial" w:hAnsi="Arial" w:cs="Arial"/>
                <w:color w:val="000000"/>
                <w:kern w:val="0"/>
                <w:szCs w:val="21"/>
              </w:rPr>
              <w:t>1R1G1B</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4</w:t>
            </w:r>
            <w:r w:rsidRPr="009327BB">
              <w:rPr>
                <w:rFonts w:ascii="Arial" w:hAnsi="Arial" w:cs="Arial"/>
                <w:color w:val="000000"/>
                <w:kern w:val="0"/>
                <w:szCs w:val="21"/>
              </w:rPr>
              <w:t>、基</w:t>
            </w:r>
            <w:r w:rsidRPr="009327BB">
              <w:rPr>
                <w:rFonts w:ascii="Arial" w:hAnsi="Arial" w:cs="Arial"/>
                <w:color w:val="000000"/>
                <w:kern w:val="0"/>
                <w:szCs w:val="21"/>
              </w:rPr>
              <w:t xml:space="preserve">      </w:t>
            </w:r>
            <w:r w:rsidRPr="009327BB">
              <w:rPr>
                <w:rFonts w:ascii="Arial" w:hAnsi="Arial" w:cs="Arial"/>
                <w:color w:val="000000"/>
                <w:kern w:val="0"/>
                <w:szCs w:val="21"/>
              </w:rPr>
              <w:t>色：纯红</w:t>
            </w:r>
            <w:r w:rsidRPr="009327BB">
              <w:rPr>
                <w:rFonts w:ascii="Arial" w:hAnsi="Arial" w:cs="Arial"/>
                <w:color w:val="000000"/>
                <w:kern w:val="0"/>
                <w:szCs w:val="21"/>
              </w:rPr>
              <w:t>+</w:t>
            </w:r>
            <w:r w:rsidRPr="009327BB">
              <w:rPr>
                <w:rFonts w:ascii="Arial" w:hAnsi="Arial" w:cs="Arial"/>
                <w:color w:val="000000"/>
                <w:kern w:val="0"/>
                <w:szCs w:val="21"/>
              </w:rPr>
              <w:t>纯绿</w:t>
            </w:r>
            <w:r w:rsidRPr="009327BB">
              <w:rPr>
                <w:rFonts w:ascii="Arial" w:hAnsi="Arial" w:cs="Arial"/>
                <w:color w:val="000000"/>
                <w:kern w:val="0"/>
                <w:szCs w:val="21"/>
              </w:rPr>
              <w:t>+</w:t>
            </w:r>
            <w:r w:rsidRPr="009327BB">
              <w:rPr>
                <w:rFonts w:ascii="Arial" w:hAnsi="Arial" w:cs="Arial"/>
                <w:color w:val="000000"/>
                <w:kern w:val="0"/>
                <w:szCs w:val="21"/>
              </w:rPr>
              <w:t>纯蓝</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themeColor="text1"/>
                <w:kern w:val="0"/>
                <w:szCs w:val="21"/>
              </w:rPr>
            </w:pPr>
            <w:r w:rsidRPr="009327BB">
              <w:rPr>
                <w:rFonts w:ascii="Arial" w:hAnsi="Arial" w:cs="Arial"/>
                <w:color w:val="000000" w:themeColor="text1"/>
                <w:kern w:val="0"/>
                <w:szCs w:val="21"/>
              </w:rPr>
              <w:t>6</w:t>
            </w:r>
            <w:r w:rsidRPr="009327BB">
              <w:rPr>
                <w:rFonts w:ascii="Arial" w:hAnsi="Arial" w:cs="Arial"/>
                <w:color w:val="000000" w:themeColor="text1"/>
                <w:kern w:val="0"/>
                <w:szCs w:val="21"/>
              </w:rPr>
              <w:t>、单元板分辨率：</w:t>
            </w:r>
            <w:r w:rsidRPr="009327BB">
              <w:rPr>
                <w:rFonts w:ascii="Arial" w:hAnsi="Arial" w:cs="Arial"/>
                <w:color w:val="000000" w:themeColor="text1"/>
                <w:kern w:val="0"/>
                <w:szCs w:val="21"/>
              </w:rPr>
              <w:t>(</w:t>
            </w:r>
            <w:r w:rsidRPr="009327BB">
              <w:rPr>
                <w:rFonts w:ascii="Arial" w:hAnsi="Arial" w:cs="Arial"/>
                <w:color w:val="000000" w:themeColor="text1"/>
                <w:kern w:val="0"/>
                <w:szCs w:val="21"/>
              </w:rPr>
              <w:t>宽</w:t>
            </w:r>
            <w:r w:rsidRPr="009327BB">
              <w:rPr>
                <w:rFonts w:ascii="Arial" w:hAnsi="Arial" w:cs="Arial"/>
                <w:color w:val="000000" w:themeColor="text1"/>
                <w:kern w:val="0"/>
                <w:szCs w:val="21"/>
              </w:rPr>
              <w:t>)80</w:t>
            </w:r>
            <w:r w:rsidRPr="009327BB">
              <w:rPr>
                <w:rFonts w:ascii="Arial" w:hAnsi="Arial" w:cs="Arial"/>
                <w:color w:val="000000" w:themeColor="text1"/>
                <w:kern w:val="0"/>
                <w:szCs w:val="21"/>
              </w:rPr>
              <w:t>点</w:t>
            </w:r>
            <w:r w:rsidRPr="009327BB">
              <w:rPr>
                <w:rFonts w:ascii="Arial" w:hAnsi="Arial" w:cs="Arial"/>
                <w:color w:val="000000" w:themeColor="text1"/>
                <w:kern w:val="0"/>
                <w:szCs w:val="21"/>
              </w:rPr>
              <w:t>×(</w:t>
            </w:r>
            <w:r w:rsidRPr="009327BB">
              <w:rPr>
                <w:rFonts w:ascii="Arial" w:hAnsi="Arial" w:cs="Arial"/>
                <w:color w:val="000000" w:themeColor="text1"/>
                <w:kern w:val="0"/>
                <w:szCs w:val="21"/>
              </w:rPr>
              <w:t>高</w:t>
            </w:r>
            <w:r w:rsidRPr="009327BB">
              <w:rPr>
                <w:rFonts w:ascii="Arial" w:hAnsi="Arial" w:cs="Arial"/>
                <w:color w:val="000000" w:themeColor="text1"/>
                <w:kern w:val="0"/>
                <w:szCs w:val="21"/>
              </w:rPr>
              <w:t>)40</w:t>
            </w:r>
            <w:r w:rsidRPr="009327BB">
              <w:rPr>
                <w:rFonts w:ascii="Arial" w:hAnsi="Arial" w:cs="Arial"/>
                <w:color w:val="000000" w:themeColor="text1"/>
                <w:kern w:val="0"/>
                <w:szCs w:val="21"/>
              </w:rPr>
              <w:t>点</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themeColor="text1"/>
                <w:kern w:val="0"/>
                <w:szCs w:val="21"/>
              </w:rPr>
            </w:pPr>
            <w:r w:rsidRPr="009327BB">
              <w:rPr>
                <w:rFonts w:ascii="Arial" w:hAnsi="Arial" w:cs="Arial"/>
                <w:color w:val="000000" w:themeColor="text1"/>
                <w:kern w:val="0"/>
                <w:szCs w:val="21"/>
              </w:rPr>
              <w:t>8</w:t>
            </w:r>
            <w:r w:rsidRPr="009327BB">
              <w:rPr>
                <w:rFonts w:ascii="Arial" w:hAnsi="Arial" w:cs="Arial"/>
                <w:color w:val="000000" w:themeColor="text1"/>
                <w:kern w:val="0"/>
                <w:szCs w:val="21"/>
              </w:rPr>
              <w:t>、单元板密度：</w:t>
            </w:r>
            <w:r w:rsidRPr="009327BB">
              <w:rPr>
                <w:rFonts w:ascii="Arial" w:hAnsi="Arial" w:cs="Arial"/>
                <w:color w:val="000000" w:themeColor="text1"/>
                <w:kern w:val="0"/>
                <w:szCs w:val="21"/>
              </w:rPr>
              <w:t>3200</w:t>
            </w:r>
            <w:r w:rsidRPr="009327BB">
              <w:rPr>
                <w:rFonts w:ascii="Arial" w:hAnsi="Arial" w:cs="Arial"/>
                <w:color w:val="000000" w:themeColor="text1"/>
                <w:kern w:val="0"/>
                <w:szCs w:val="21"/>
              </w:rPr>
              <w:t>点</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9</w:t>
            </w:r>
            <w:r w:rsidRPr="009327BB">
              <w:rPr>
                <w:rFonts w:ascii="Arial" w:hAnsi="Arial" w:cs="Arial"/>
                <w:color w:val="000000"/>
                <w:kern w:val="0"/>
                <w:szCs w:val="21"/>
              </w:rPr>
              <w:t>、单元板重量：</w:t>
            </w:r>
            <w:r w:rsidRPr="009327BB">
              <w:rPr>
                <w:rFonts w:ascii="Arial" w:hAnsi="Arial" w:cs="Arial"/>
                <w:color w:val="000000"/>
                <w:kern w:val="0"/>
                <w:szCs w:val="21"/>
              </w:rPr>
              <w:t>≤25kg/m2</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hAnsi="Arial" w:cs="Arial"/>
                <w:color w:val="000000"/>
                <w:kern w:val="0"/>
                <w:szCs w:val="21"/>
              </w:rPr>
            </w:pPr>
            <w:r w:rsidRPr="009327BB">
              <w:rPr>
                <w:rFonts w:ascii="Arial" w:hAnsi="Arial" w:cs="Arial"/>
                <w:color w:val="000000"/>
                <w:kern w:val="0"/>
                <w:szCs w:val="21"/>
              </w:rPr>
              <w:t>10</w:t>
            </w:r>
            <w:r w:rsidRPr="009327BB">
              <w:rPr>
                <w:rFonts w:ascii="Arial" w:hAnsi="Arial" w:cs="Arial"/>
                <w:color w:val="000000"/>
                <w:kern w:val="0"/>
                <w:szCs w:val="21"/>
              </w:rPr>
              <w:t>、驱</w:t>
            </w:r>
            <w:r w:rsidRPr="009327BB">
              <w:rPr>
                <w:rFonts w:ascii="Arial" w:hAnsi="Arial" w:cs="Arial"/>
                <w:color w:val="000000"/>
                <w:kern w:val="0"/>
                <w:szCs w:val="21"/>
              </w:rPr>
              <w:t xml:space="preserve"> </w:t>
            </w:r>
            <w:r w:rsidRPr="009327BB">
              <w:rPr>
                <w:rFonts w:ascii="Arial" w:hAnsi="Arial" w:cs="Arial"/>
                <w:color w:val="000000"/>
                <w:kern w:val="0"/>
                <w:szCs w:val="21"/>
              </w:rPr>
              <w:t>动</w:t>
            </w:r>
            <w:r w:rsidRPr="009327BB">
              <w:rPr>
                <w:rFonts w:ascii="Arial" w:hAnsi="Arial" w:cs="Arial"/>
                <w:color w:val="000000"/>
                <w:kern w:val="0"/>
                <w:szCs w:val="21"/>
              </w:rPr>
              <w:t xml:space="preserve"> </w:t>
            </w:r>
            <w:r w:rsidRPr="009327BB">
              <w:rPr>
                <w:rFonts w:ascii="Arial" w:hAnsi="Arial" w:cs="Arial"/>
                <w:color w:val="000000"/>
                <w:kern w:val="0"/>
                <w:szCs w:val="21"/>
              </w:rPr>
              <w:t>方式：</w:t>
            </w:r>
            <w:r w:rsidRPr="009327BB">
              <w:rPr>
                <w:rFonts w:ascii="Arial" w:hAnsi="Arial" w:cs="Arial"/>
                <w:color w:val="000000" w:themeColor="text1"/>
                <w:kern w:val="0"/>
                <w:szCs w:val="21"/>
              </w:rPr>
              <w:t>1/20</w:t>
            </w:r>
            <w:r w:rsidRPr="009327BB">
              <w:rPr>
                <w:rFonts w:ascii="Arial" w:hAnsi="Arial" w:cs="Arial"/>
                <w:color w:val="000000" w:themeColor="text1"/>
                <w:kern w:val="0"/>
                <w:szCs w:val="21"/>
              </w:rPr>
              <w:t>恒流驱动，晶台封装</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11</w:t>
            </w:r>
            <w:r w:rsidRPr="009327BB">
              <w:rPr>
                <w:rFonts w:ascii="Arial" w:eastAsia="仿宋" w:hAnsi="Arial" w:cs="Arial"/>
                <w:color w:val="000000"/>
                <w:kern w:val="0"/>
                <w:szCs w:val="21"/>
              </w:rPr>
              <w:t>、白平衡亮度：</w:t>
            </w:r>
            <w:r w:rsidRPr="009327BB">
              <w:rPr>
                <w:rFonts w:ascii="Arial" w:eastAsia="仿宋" w:hAnsi="Arial" w:cs="Arial"/>
                <w:color w:val="000000" w:themeColor="text1"/>
                <w:kern w:val="0"/>
                <w:szCs w:val="21"/>
              </w:rPr>
              <w:t>≥600cd/m2</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12</w:t>
            </w:r>
            <w:r w:rsidRPr="009327BB">
              <w:rPr>
                <w:rFonts w:ascii="Arial" w:eastAsia="仿宋" w:hAnsi="Arial" w:cs="Arial"/>
                <w:color w:val="000000"/>
                <w:kern w:val="0"/>
                <w:szCs w:val="21"/>
              </w:rPr>
              <w:t>、控制系统采用：</w:t>
            </w:r>
            <w:r w:rsidRPr="009327BB">
              <w:rPr>
                <w:rFonts w:ascii="Arial" w:eastAsia="仿宋" w:hAnsi="Arial" w:cs="Arial"/>
                <w:color w:val="000000"/>
                <w:kern w:val="0"/>
                <w:szCs w:val="21"/>
              </w:rPr>
              <w:t>PCTV</w:t>
            </w:r>
            <w:r w:rsidRPr="009327BB">
              <w:rPr>
                <w:rFonts w:ascii="Arial" w:eastAsia="仿宋" w:hAnsi="Arial" w:cs="Arial"/>
                <w:color w:val="000000"/>
                <w:kern w:val="0"/>
                <w:szCs w:val="21"/>
              </w:rPr>
              <w:t>非线性编辑卡＋</w:t>
            </w:r>
            <w:r w:rsidRPr="009327BB">
              <w:rPr>
                <w:rFonts w:ascii="Arial" w:eastAsia="仿宋" w:hAnsi="Arial" w:cs="Arial"/>
                <w:color w:val="000000"/>
                <w:kern w:val="0"/>
                <w:szCs w:val="21"/>
              </w:rPr>
              <w:t>DVI</w:t>
            </w:r>
            <w:r w:rsidRPr="009327BB">
              <w:rPr>
                <w:rFonts w:ascii="Arial" w:eastAsia="仿宋" w:hAnsi="Arial" w:cs="Arial"/>
                <w:color w:val="000000"/>
                <w:kern w:val="0"/>
                <w:szCs w:val="21"/>
              </w:rPr>
              <w:t>显卡＋全彩控制卡</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13</w:t>
            </w:r>
            <w:r w:rsidRPr="009327BB">
              <w:rPr>
                <w:rFonts w:ascii="Arial" w:eastAsia="仿宋" w:hAnsi="Arial" w:cs="Arial"/>
                <w:color w:val="000000"/>
                <w:kern w:val="0"/>
                <w:szCs w:val="21"/>
              </w:rPr>
              <w:t>、最大功耗：</w:t>
            </w:r>
            <w:r w:rsidRPr="009327BB">
              <w:rPr>
                <w:rFonts w:ascii="Arial" w:eastAsia="仿宋" w:hAnsi="Arial" w:cs="Arial"/>
                <w:color w:val="000000"/>
                <w:kern w:val="0"/>
                <w:szCs w:val="21"/>
              </w:rPr>
              <w:t>≤1100w</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14</w:t>
            </w:r>
            <w:r w:rsidRPr="009327BB">
              <w:rPr>
                <w:rFonts w:ascii="Arial" w:eastAsia="仿宋" w:hAnsi="Arial" w:cs="Arial"/>
                <w:color w:val="000000"/>
                <w:kern w:val="0"/>
                <w:szCs w:val="21"/>
              </w:rPr>
              <w:t>、平均功耗：</w:t>
            </w:r>
            <w:r w:rsidRPr="009327BB">
              <w:rPr>
                <w:rFonts w:ascii="Arial" w:eastAsia="仿宋" w:hAnsi="Arial" w:cs="Arial"/>
                <w:color w:val="000000"/>
                <w:kern w:val="0"/>
                <w:szCs w:val="21"/>
              </w:rPr>
              <w:t>≤400w</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含同步控制系统一套、控制主机一台</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E0004E">
        <w:trPr>
          <w:trHeight w:val="85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w:t>
            </w:r>
            <w:r w:rsidRPr="009327BB">
              <w:rPr>
                <w:rFonts w:ascii="Arial" w:eastAsia="仿宋" w:hAnsi="Arial" w:cs="Arial"/>
                <w:color w:val="000000" w:themeColor="text1"/>
                <w:kern w:val="0"/>
                <w:szCs w:val="21"/>
              </w:rPr>
              <w:t>拥有</w:t>
            </w:r>
            <w:r w:rsidRPr="009327BB">
              <w:rPr>
                <w:rFonts w:ascii="Arial" w:eastAsia="仿宋" w:hAnsi="Arial" w:cs="Arial"/>
                <w:color w:val="000000" w:themeColor="text1"/>
                <w:kern w:val="0"/>
                <w:szCs w:val="21"/>
              </w:rPr>
              <w:t>3C</w:t>
            </w:r>
            <w:r w:rsidRPr="009327BB">
              <w:rPr>
                <w:rFonts w:ascii="Arial" w:eastAsia="仿宋" w:hAnsi="Arial" w:cs="Arial"/>
                <w:color w:val="000000" w:themeColor="text1"/>
                <w:kern w:val="0"/>
                <w:szCs w:val="21"/>
              </w:rPr>
              <w:t>、</w:t>
            </w:r>
            <w:r w:rsidRPr="009327BB">
              <w:rPr>
                <w:rFonts w:ascii="Arial" w:eastAsia="仿宋" w:hAnsi="Arial" w:cs="Arial"/>
                <w:color w:val="000000" w:themeColor="text1"/>
                <w:kern w:val="0"/>
                <w:szCs w:val="21"/>
              </w:rPr>
              <w:t>iso-9008,14001</w:t>
            </w:r>
            <w:r w:rsidRPr="009327BB">
              <w:rPr>
                <w:rFonts w:ascii="Arial" w:eastAsia="仿宋" w:hAnsi="Arial" w:cs="Arial"/>
                <w:color w:val="000000" w:themeColor="text1"/>
                <w:kern w:val="0"/>
                <w:szCs w:val="21"/>
              </w:rPr>
              <w:t>，</w:t>
            </w:r>
            <w:r w:rsidRPr="009327BB">
              <w:rPr>
                <w:rFonts w:ascii="Arial" w:eastAsia="仿宋" w:hAnsi="Arial" w:cs="Arial"/>
                <w:color w:val="000000" w:themeColor="text1"/>
                <w:kern w:val="0"/>
                <w:szCs w:val="21"/>
              </w:rPr>
              <w:t xml:space="preserve">CE </w:t>
            </w:r>
            <w:r w:rsidRPr="009327BB">
              <w:rPr>
                <w:rFonts w:ascii="Arial" w:eastAsia="仿宋" w:hAnsi="Arial" w:cs="Arial"/>
                <w:color w:val="000000" w:themeColor="text1"/>
                <w:kern w:val="0"/>
                <w:szCs w:val="21"/>
              </w:rPr>
              <w:t>，</w:t>
            </w:r>
            <w:r w:rsidRPr="009327BB">
              <w:rPr>
                <w:rFonts w:ascii="Arial" w:eastAsia="仿宋" w:hAnsi="Arial" w:cs="Arial"/>
                <w:color w:val="000000" w:themeColor="text1"/>
                <w:kern w:val="0"/>
                <w:szCs w:val="21"/>
              </w:rPr>
              <w:t>RoHS</w:t>
            </w:r>
            <w:r w:rsidRPr="009327BB">
              <w:rPr>
                <w:rFonts w:ascii="Arial" w:eastAsia="仿宋" w:hAnsi="Arial" w:cs="Arial"/>
                <w:color w:val="000000" w:themeColor="text1"/>
                <w:kern w:val="0"/>
                <w:szCs w:val="21"/>
              </w:rPr>
              <w:t>，</w:t>
            </w:r>
            <w:r w:rsidRPr="009327BB">
              <w:rPr>
                <w:rFonts w:ascii="Arial" w:eastAsia="仿宋" w:hAnsi="Arial" w:cs="Arial"/>
                <w:color w:val="000000" w:themeColor="text1"/>
                <w:kern w:val="0"/>
                <w:szCs w:val="21"/>
              </w:rPr>
              <w:t>FCC</w:t>
            </w:r>
            <w:r w:rsidRPr="009327BB">
              <w:rPr>
                <w:rFonts w:ascii="Arial" w:eastAsia="仿宋" w:hAnsi="Arial" w:cs="Arial"/>
                <w:color w:val="000000" w:themeColor="text1"/>
                <w:kern w:val="0"/>
                <w:szCs w:val="21"/>
              </w:rPr>
              <w:t>计算机著作证、等各项认证</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lastRenderedPageBreak/>
              <w:t>6</w:t>
            </w:r>
          </w:p>
        </w:tc>
        <w:tc>
          <w:tcPr>
            <w:tcW w:w="2276"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中央控制系统</w:t>
            </w: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1</w:t>
            </w:r>
            <w:r w:rsidRPr="009327BB">
              <w:rPr>
                <w:rFonts w:ascii="Arial" w:eastAsia="仿宋" w:hAnsi="Arial" w:cs="Arial"/>
                <w:color w:val="000000"/>
                <w:kern w:val="0"/>
                <w:szCs w:val="21"/>
              </w:rPr>
              <w:t>、可控制</w:t>
            </w:r>
            <w:r w:rsidRPr="009327BB">
              <w:rPr>
                <w:rFonts w:ascii="Arial" w:eastAsia="仿宋" w:hAnsi="Arial" w:cs="Arial"/>
                <w:color w:val="000000"/>
                <w:kern w:val="0"/>
                <w:szCs w:val="21"/>
              </w:rPr>
              <w:t>DID</w:t>
            </w:r>
            <w:r w:rsidRPr="009327BB">
              <w:rPr>
                <w:rFonts w:ascii="Arial" w:eastAsia="仿宋" w:hAnsi="Arial" w:cs="Arial"/>
                <w:color w:val="000000"/>
                <w:kern w:val="0"/>
                <w:szCs w:val="21"/>
              </w:rPr>
              <w:t>大屏场景和信号切换</w:t>
            </w:r>
          </w:p>
        </w:tc>
        <w:tc>
          <w:tcPr>
            <w:tcW w:w="900"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1</w:t>
            </w: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2</w:t>
            </w:r>
            <w:r w:rsidRPr="009327BB">
              <w:rPr>
                <w:rFonts w:ascii="Arial" w:eastAsia="仿宋" w:hAnsi="Arial" w:cs="Arial"/>
                <w:color w:val="000000"/>
                <w:kern w:val="0"/>
                <w:szCs w:val="21"/>
              </w:rPr>
              <w:t>、可控制投影机信号切换</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3</w:t>
            </w:r>
            <w:r w:rsidRPr="009327BB">
              <w:rPr>
                <w:rFonts w:ascii="Arial" w:eastAsia="仿宋" w:hAnsi="Arial" w:cs="Arial"/>
                <w:color w:val="000000"/>
                <w:kern w:val="0"/>
                <w:szCs w:val="21"/>
              </w:rPr>
              <w:t>、可控制投影机开关</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4</w:t>
            </w:r>
            <w:r w:rsidRPr="009327BB">
              <w:rPr>
                <w:rFonts w:ascii="Arial" w:eastAsia="仿宋" w:hAnsi="Arial" w:cs="Arial"/>
                <w:color w:val="000000"/>
                <w:kern w:val="0"/>
                <w:szCs w:val="21"/>
              </w:rPr>
              <w:t>、可控制幕布升降</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5</w:t>
            </w:r>
            <w:r w:rsidRPr="009327BB">
              <w:rPr>
                <w:rFonts w:ascii="Arial" w:eastAsia="仿宋" w:hAnsi="Arial" w:cs="Arial"/>
                <w:color w:val="000000"/>
                <w:kern w:val="0"/>
                <w:szCs w:val="21"/>
              </w:rPr>
              <w:t>、可控制声音选择和音量调节</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6</w:t>
            </w:r>
            <w:r w:rsidRPr="009327BB">
              <w:rPr>
                <w:rFonts w:ascii="Arial" w:eastAsia="仿宋" w:hAnsi="Arial" w:cs="Arial"/>
                <w:color w:val="000000"/>
                <w:kern w:val="0"/>
                <w:szCs w:val="21"/>
              </w:rPr>
              <w:t>、可编程界面</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一、模块参数</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1</w:t>
            </w:r>
            <w:r w:rsidRPr="009327BB">
              <w:rPr>
                <w:rFonts w:ascii="Arial" w:eastAsia="仿宋" w:hAnsi="Arial" w:cs="Arial"/>
                <w:color w:val="000000"/>
                <w:kern w:val="0"/>
                <w:szCs w:val="21"/>
              </w:rPr>
              <w:t>、同时支持</w:t>
            </w:r>
            <w:proofErr w:type="spellStart"/>
            <w:r w:rsidRPr="009327BB">
              <w:rPr>
                <w:rFonts w:ascii="Arial" w:eastAsia="仿宋" w:hAnsi="Arial" w:cs="Arial"/>
                <w:color w:val="000000"/>
                <w:kern w:val="0"/>
                <w:szCs w:val="21"/>
              </w:rPr>
              <w:t>ipad</w:t>
            </w:r>
            <w:proofErr w:type="spellEnd"/>
            <w:r w:rsidRPr="009327BB">
              <w:rPr>
                <w:rFonts w:ascii="Arial" w:eastAsia="仿宋" w:hAnsi="Arial" w:cs="Arial"/>
                <w:color w:val="000000"/>
                <w:kern w:val="0"/>
                <w:szCs w:val="21"/>
              </w:rPr>
              <w:t>或者传统射频、有线触摸屏，双系统设计，互不干扰</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▲2</w:t>
            </w:r>
            <w:r w:rsidRPr="009327BB">
              <w:rPr>
                <w:rFonts w:ascii="Arial" w:eastAsia="仿宋" w:hAnsi="Arial" w:cs="Arial"/>
                <w:color w:val="000000"/>
                <w:kern w:val="0"/>
                <w:szCs w:val="21"/>
              </w:rPr>
              <w:t>、</w:t>
            </w:r>
            <w:r w:rsidRPr="009327BB">
              <w:rPr>
                <w:rFonts w:ascii="Arial" w:eastAsia="仿宋" w:hAnsi="Arial" w:cs="Arial"/>
                <w:color w:val="000000"/>
                <w:kern w:val="0"/>
                <w:szCs w:val="21"/>
              </w:rPr>
              <w:t>8</w:t>
            </w:r>
            <w:r w:rsidRPr="009327BB">
              <w:rPr>
                <w:rFonts w:ascii="Arial" w:eastAsia="仿宋" w:hAnsi="Arial" w:cs="Arial"/>
                <w:color w:val="000000"/>
                <w:kern w:val="0"/>
                <w:szCs w:val="21"/>
              </w:rPr>
              <w:t>路</w:t>
            </w:r>
            <w:r w:rsidRPr="009327BB">
              <w:rPr>
                <w:rFonts w:ascii="Arial" w:eastAsia="仿宋" w:hAnsi="Arial" w:cs="Arial"/>
                <w:color w:val="000000"/>
                <w:kern w:val="0"/>
                <w:szCs w:val="21"/>
              </w:rPr>
              <w:t>RS232</w:t>
            </w:r>
            <w:r w:rsidRPr="009327BB">
              <w:rPr>
                <w:rFonts w:ascii="Arial" w:eastAsia="仿宋" w:hAnsi="Arial" w:cs="Arial"/>
                <w:color w:val="000000"/>
                <w:kern w:val="0"/>
                <w:szCs w:val="21"/>
              </w:rPr>
              <w:t>接口、</w:t>
            </w:r>
            <w:r w:rsidRPr="009327BB">
              <w:rPr>
                <w:rFonts w:ascii="Arial" w:eastAsia="仿宋" w:hAnsi="Arial" w:cs="Arial"/>
                <w:color w:val="000000"/>
                <w:kern w:val="0"/>
                <w:szCs w:val="21"/>
              </w:rPr>
              <w:t>1</w:t>
            </w:r>
            <w:r w:rsidRPr="009327BB">
              <w:rPr>
                <w:rFonts w:ascii="Arial" w:eastAsia="仿宋" w:hAnsi="Arial" w:cs="Arial"/>
                <w:color w:val="000000"/>
                <w:kern w:val="0"/>
                <w:szCs w:val="21"/>
              </w:rPr>
              <w:t>路网络接口，外置</w:t>
            </w:r>
            <w:r w:rsidRPr="009327BB">
              <w:rPr>
                <w:rFonts w:ascii="Arial" w:eastAsia="仿宋" w:hAnsi="Arial" w:cs="Arial"/>
                <w:color w:val="000000"/>
                <w:kern w:val="0"/>
                <w:szCs w:val="21"/>
              </w:rPr>
              <w:t>12V</w:t>
            </w:r>
            <w:r w:rsidRPr="009327BB">
              <w:rPr>
                <w:rFonts w:ascii="Arial" w:eastAsia="仿宋" w:hAnsi="Arial" w:cs="Arial"/>
                <w:color w:val="000000"/>
                <w:kern w:val="0"/>
                <w:szCs w:val="21"/>
              </w:rPr>
              <w:t>电源，主机能串口环出，串口</w:t>
            </w:r>
            <w:r w:rsidRPr="009327BB">
              <w:rPr>
                <w:rFonts w:ascii="Arial" w:eastAsia="仿宋" w:hAnsi="Arial" w:cs="Arial"/>
                <w:color w:val="000000"/>
                <w:kern w:val="0"/>
                <w:szCs w:val="21"/>
              </w:rPr>
              <w:t>1-8</w:t>
            </w:r>
            <w:r w:rsidRPr="009327BB">
              <w:rPr>
                <w:rFonts w:ascii="Arial" w:eastAsia="仿宋" w:hAnsi="Arial" w:cs="Arial"/>
                <w:color w:val="000000"/>
                <w:kern w:val="0"/>
                <w:szCs w:val="21"/>
              </w:rPr>
              <w:t>，任意一个输入，可以从另外一个串口环出；</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3</w:t>
            </w:r>
            <w:r w:rsidRPr="009327BB">
              <w:rPr>
                <w:rFonts w:ascii="Arial" w:eastAsia="仿宋" w:hAnsi="Arial" w:cs="Arial"/>
                <w:color w:val="000000"/>
                <w:kern w:val="0"/>
                <w:szCs w:val="21"/>
              </w:rPr>
              <w:t>、采用可编程控制平台，中英文可编程界面，交互式的控制结构；</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4</w:t>
            </w:r>
            <w:r w:rsidRPr="009327BB">
              <w:rPr>
                <w:rFonts w:ascii="Arial" w:eastAsia="仿宋" w:hAnsi="Arial" w:cs="Arial"/>
                <w:color w:val="000000"/>
                <w:kern w:val="0"/>
                <w:szCs w:val="21"/>
              </w:rPr>
              <w:t>、可联接苹果系统及安桌系统手机、平板实现无线控制</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5</w:t>
            </w:r>
            <w:r w:rsidRPr="009327BB">
              <w:rPr>
                <w:rFonts w:ascii="Arial" w:eastAsia="仿宋" w:hAnsi="Arial" w:cs="Arial"/>
                <w:color w:val="000000"/>
                <w:kern w:val="0"/>
                <w:szCs w:val="21"/>
              </w:rPr>
              <w:t>、</w:t>
            </w:r>
            <w:r w:rsidRPr="009327BB">
              <w:rPr>
                <w:rFonts w:ascii="Arial" w:eastAsia="仿宋" w:hAnsi="Arial" w:cs="Arial"/>
                <w:color w:val="000000"/>
                <w:kern w:val="0"/>
                <w:szCs w:val="21"/>
              </w:rPr>
              <w:t xml:space="preserve"> 7.9</w:t>
            </w:r>
            <w:r w:rsidRPr="009327BB">
              <w:rPr>
                <w:rFonts w:ascii="Arial" w:eastAsia="仿宋" w:hAnsi="Arial" w:cs="Arial"/>
                <w:color w:val="000000"/>
                <w:kern w:val="0"/>
                <w:szCs w:val="21"/>
              </w:rPr>
              <w:t>英寸电容式触摸屏，双核，</w:t>
            </w:r>
            <w:r w:rsidRPr="009327BB">
              <w:rPr>
                <w:rFonts w:ascii="Arial" w:eastAsia="仿宋" w:hAnsi="Arial" w:cs="Arial"/>
                <w:color w:val="000000"/>
                <w:kern w:val="0"/>
                <w:szCs w:val="21"/>
              </w:rPr>
              <w:t>16G</w:t>
            </w:r>
            <w:r w:rsidRPr="009327BB">
              <w:rPr>
                <w:rFonts w:ascii="Arial" w:eastAsia="仿宋" w:hAnsi="Arial" w:cs="Arial"/>
                <w:color w:val="000000"/>
                <w:kern w:val="0"/>
                <w:szCs w:val="21"/>
              </w:rPr>
              <w:t>容量，屏幕分辨率：</w:t>
            </w:r>
            <w:r w:rsidRPr="009327BB">
              <w:rPr>
                <w:rFonts w:ascii="Arial" w:eastAsia="仿宋" w:hAnsi="Arial" w:cs="Arial"/>
                <w:color w:val="000000"/>
                <w:kern w:val="0"/>
                <w:szCs w:val="21"/>
              </w:rPr>
              <w:t>1024x768</w:t>
            </w:r>
            <w:r w:rsidRPr="009327BB">
              <w:rPr>
                <w:rFonts w:ascii="Arial" w:eastAsia="仿宋" w:hAnsi="Arial" w:cs="Arial"/>
                <w:color w:val="000000"/>
                <w:kern w:val="0"/>
                <w:szCs w:val="21"/>
              </w:rPr>
              <w:t>。</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二、中控参数：</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1</w:t>
            </w:r>
            <w:r w:rsidRPr="009327BB">
              <w:rPr>
                <w:rFonts w:ascii="Arial" w:eastAsia="仿宋" w:hAnsi="Arial" w:cs="Arial"/>
                <w:color w:val="000000"/>
                <w:kern w:val="0"/>
                <w:szCs w:val="21"/>
              </w:rPr>
              <w:t>、</w:t>
            </w:r>
            <w:r w:rsidRPr="009327BB">
              <w:rPr>
                <w:rFonts w:ascii="Arial" w:eastAsia="仿宋" w:hAnsi="Arial" w:cs="Arial"/>
                <w:color w:val="000000"/>
                <w:kern w:val="0"/>
                <w:szCs w:val="21"/>
              </w:rPr>
              <w:t>8</w:t>
            </w:r>
            <w:r w:rsidRPr="009327BB">
              <w:rPr>
                <w:rFonts w:ascii="Arial" w:eastAsia="仿宋" w:hAnsi="Arial" w:cs="Arial"/>
                <w:color w:val="000000"/>
                <w:kern w:val="0"/>
                <w:szCs w:val="21"/>
              </w:rPr>
              <w:t>路弱电继电器控制接口</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2</w:t>
            </w:r>
            <w:r w:rsidRPr="009327BB">
              <w:rPr>
                <w:rFonts w:ascii="Arial" w:eastAsia="仿宋" w:hAnsi="Arial" w:cs="Arial"/>
                <w:color w:val="000000"/>
                <w:kern w:val="0"/>
                <w:szCs w:val="21"/>
              </w:rPr>
              <w:t>、</w:t>
            </w:r>
            <w:r w:rsidRPr="009327BB">
              <w:rPr>
                <w:rFonts w:ascii="Arial" w:eastAsia="仿宋" w:hAnsi="Arial" w:cs="Arial"/>
                <w:color w:val="000000"/>
                <w:kern w:val="0"/>
                <w:szCs w:val="21"/>
              </w:rPr>
              <w:t>8</w:t>
            </w:r>
            <w:r w:rsidRPr="009327BB">
              <w:rPr>
                <w:rFonts w:ascii="Arial" w:eastAsia="仿宋" w:hAnsi="Arial" w:cs="Arial"/>
                <w:color w:val="000000"/>
                <w:kern w:val="0"/>
                <w:szCs w:val="21"/>
              </w:rPr>
              <w:t>路数字</w:t>
            </w:r>
            <w:r w:rsidRPr="009327BB">
              <w:rPr>
                <w:rFonts w:ascii="Arial" w:eastAsia="仿宋" w:hAnsi="Arial" w:cs="Arial"/>
                <w:color w:val="000000"/>
                <w:kern w:val="0"/>
                <w:szCs w:val="21"/>
              </w:rPr>
              <w:t>I/0</w:t>
            </w:r>
            <w:r w:rsidRPr="009327BB">
              <w:rPr>
                <w:rFonts w:ascii="Arial" w:eastAsia="仿宋" w:hAnsi="Arial" w:cs="Arial"/>
                <w:color w:val="000000"/>
                <w:kern w:val="0"/>
                <w:szCs w:val="21"/>
              </w:rPr>
              <w:t>输入输出控制口，带保护电路</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▲3</w:t>
            </w:r>
            <w:r w:rsidRPr="009327BB">
              <w:rPr>
                <w:rFonts w:ascii="Arial" w:eastAsia="仿宋" w:hAnsi="Arial" w:cs="Arial"/>
                <w:color w:val="000000"/>
                <w:kern w:val="0"/>
                <w:szCs w:val="21"/>
              </w:rPr>
              <w:t>、</w:t>
            </w:r>
            <w:r w:rsidRPr="009327BB">
              <w:rPr>
                <w:rFonts w:ascii="Arial" w:eastAsia="仿宋" w:hAnsi="Arial" w:cs="Arial"/>
                <w:color w:val="000000"/>
                <w:kern w:val="0"/>
                <w:szCs w:val="21"/>
              </w:rPr>
              <w:t>8</w:t>
            </w:r>
            <w:r w:rsidRPr="009327BB">
              <w:rPr>
                <w:rFonts w:ascii="Arial" w:eastAsia="仿宋" w:hAnsi="Arial" w:cs="Arial"/>
                <w:color w:val="000000"/>
                <w:kern w:val="0"/>
                <w:szCs w:val="21"/>
              </w:rPr>
              <w:t>路独立可编程</w:t>
            </w:r>
            <w:r w:rsidRPr="009327BB">
              <w:rPr>
                <w:rFonts w:ascii="Arial" w:eastAsia="仿宋" w:hAnsi="Arial" w:cs="Arial"/>
                <w:color w:val="000000"/>
                <w:kern w:val="0"/>
                <w:szCs w:val="21"/>
              </w:rPr>
              <w:t>IR</w:t>
            </w:r>
            <w:r w:rsidRPr="009327BB">
              <w:rPr>
                <w:rFonts w:ascii="Arial" w:eastAsia="仿宋" w:hAnsi="Arial" w:cs="Arial"/>
                <w:color w:val="000000"/>
                <w:kern w:val="0"/>
                <w:szCs w:val="21"/>
              </w:rPr>
              <w:t>红外发射口，红外发射口可以做串口使用，使可编程串口总数达到</w:t>
            </w:r>
            <w:r w:rsidRPr="009327BB">
              <w:rPr>
                <w:rFonts w:ascii="Arial" w:eastAsia="仿宋" w:hAnsi="Arial" w:cs="Arial"/>
                <w:color w:val="000000"/>
                <w:kern w:val="0"/>
                <w:szCs w:val="21"/>
              </w:rPr>
              <w:t>16</w:t>
            </w:r>
            <w:r w:rsidRPr="009327BB">
              <w:rPr>
                <w:rFonts w:ascii="Arial" w:eastAsia="仿宋" w:hAnsi="Arial" w:cs="Arial"/>
                <w:color w:val="000000"/>
                <w:kern w:val="0"/>
                <w:szCs w:val="21"/>
              </w:rPr>
              <w:t>个</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4</w:t>
            </w:r>
            <w:r w:rsidRPr="009327BB">
              <w:rPr>
                <w:rFonts w:ascii="Arial" w:eastAsia="仿宋" w:hAnsi="Arial" w:cs="Arial"/>
                <w:color w:val="000000"/>
                <w:kern w:val="0"/>
                <w:szCs w:val="21"/>
              </w:rPr>
              <w:t>、内置一键式连动控制管理及各种权限管理</w:t>
            </w:r>
          </w:p>
          <w:p w:rsidR="00345F3D" w:rsidRPr="009327BB" w:rsidRDefault="00345F3D" w:rsidP="00345F3D">
            <w:pPr>
              <w:widowControl/>
              <w:spacing w:after="0" w:line="240" w:lineRule="auto"/>
              <w:rPr>
                <w:rFonts w:ascii="Arial" w:eastAsia="仿宋" w:hAnsi="Arial" w:cs="Arial"/>
                <w:color w:val="000000"/>
                <w:szCs w:val="21"/>
              </w:rPr>
            </w:pPr>
            <w:r w:rsidRPr="009327BB">
              <w:rPr>
                <w:rFonts w:ascii="Arial" w:eastAsia="仿宋" w:hAnsi="Arial" w:cs="Arial"/>
                <w:color w:val="000000"/>
                <w:kern w:val="0"/>
                <w:szCs w:val="21"/>
              </w:rPr>
              <w:t>5</w:t>
            </w:r>
            <w:r w:rsidRPr="009327BB">
              <w:rPr>
                <w:rFonts w:ascii="Arial" w:eastAsia="仿宋" w:hAnsi="Arial" w:cs="Arial"/>
                <w:color w:val="000000"/>
                <w:kern w:val="0"/>
                <w:szCs w:val="21"/>
              </w:rPr>
              <w:t>、</w:t>
            </w:r>
            <w:r w:rsidRPr="009327BB">
              <w:rPr>
                <w:rFonts w:ascii="Arial" w:eastAsia="仿宋" w:hAnsi="Arial" w:cs="Arial"/>
                <w:color w:val="000000"/>
                <w:szCs w:val="21"/>
              </w:rPr>
              <w:t>采用最新</w:t>
            </w:r>
            <w:r w:rsidRPr="009327BB">
              <w:rPr>
                <w:rFonts w:ascii="Arial" w:eastAsia="仿宋" w:hAnsi="Arial" w:cs="Arial"/>
                <w:color w:val="000000"/>
                <w:szCs w:val="21"/>
              </w:rPr>
              <w:t>32</w:t>
            </w:r>
            <w:r w:rsidRPr="009327BB">
              <w:rPr>
                <w:rFonts w:ascii="Arial" w:eastAsia="仿宋" w:hAnsi="Arial" w:cs="Arial"/>
                <w:color w:val="000000"/>
                <w:szCs w:val="21"/>
              </w:rPr>
              <w:t>位内嵌式处理器，处理速度最高可达</w:t>
            </w:r>
            <w:r w:rsidRPr="009327BB">
              <w:rPr>
                <w:rFonts w:ascii="Arial" w:eastAsia="仿宋" w:hAnsi="Arial" w:cs="Arial"/>
                <w:color w:val="000000"/>
                <w:szCs w:val="21"/>
              </w:rPr>
              <w:t>533MHZ</w:t>
            </w:r>
            <w:r w:rsidRPr="009327BB">
              <w:rPr>
                <w:rFonts w:ascii="Arial" w:eastAsia="仿宋" w:hAnsi="Arial" w:cs="Arial"/>
                <w:color w:val="000000"/>
                <w:szCs w:val="21"/>
              </w:rPr>
              <w:t>；</w:t>
            </w:r>
          </w:p>
          <w:p w:rsidR="00345F3D" w:rsidRPr="009327BB" w:rsidRDefault="00345F3D" w:rsidP="00345F3D">
            <w:pPr>
              <w:spacing w:after="0" w:line="240" w:lineRule="auto"/>
              <w:rPr>
                <w:rFonts w:ascii="Arial" w:eastAsia="仿宋" w:hAnsi="Arial" w:cs="Arial"/>
                <w:color w:val="000000"/>
                <w:szCs w:val="21"/>
              </w:rPr>
            </w:pPr>
            <w:r w:rsidRPr="009327BB">
              <w:rPr>
                <w:rFonts w:ascii="Arial" w:eastAsia="仿宋" w:hAnsi="Arial" w:cs="Arial"/>
                <w:color w:val="000000"/>
                <w:szCs w:val="21"/>
              </w:rPr>
              <w:t>6</w:t>
            </w:r>
            <w:r w:rsidRPr="009327BB">
              <w:rPr>
                <w:rFonts w:ascii="Arial" w:eastAsia="仿宋" w:hAnsi="Arial" w:cs="Arial"/>
                <w:color w:val="000000"/>
                <w:szCs w:val="21"/>
              </w:rPr>
              <w:t>、大量采用高度集成化协处理芯片，考究的</w:t>
            </w:r>
            <w:r w:rsidRPr="009327BB">
              <w:rPr>
                <w:rFonts w:ascii="Arial" w:eastAsia="仿宋" w:hAnsi="Arial" w:cs="Arial"/>
                <w:color w:val="000000"/>
                <w:szCs w:val="21"/>
              </w:rPr>
              <w:t>LAY OUT</w:t>
            </w:r>
            <w:r w:rsidRPr="009327BB">
              <w:rPr>
                <w:rFonts w:ascii="Arial" w:eastAsia="仿宋" w:hAnsi="Arial" w:cs="Arial"/>
                <w:color w:val="000000"/>
                <w:szCs w:val="21"/>
              </w:rPr>
              <w:t>让系统运行非常稳定、流畅；</w:t>
            </w:r>
          </w:p>
          <w:p w:rsidR="00345F3D" w:rsidRPr="009327BB" w:rsidRDefault="00345F3D" w:rsidP="00345F3D">
            <w:pPr>
              <w:widowControl/>
              <w:spacing w:after="0" w:line="240" w:lineRule="auto"/>
              <w:rPr>
                <w:rFonts w:ascii="Arial" w:eastAsia="仿宋" w:hAnsi="Arial" w:cs="Arial"/>
                <w:color w:val="000000"/>
                <w:szCs w:val="21"/>
              </w:rPr>
            </w:pPr>
            <w:r w:rsidRPr="009327BB">
              <w:rPr>
                <w:rFonts w:ascii="Arial" w:eastAsia="仿宋" w:hAnsi="Arial" w:cs="Arial"/>
                <w:color w:val="000000"/>
                <w:szCs w:val="21"/>
              </w:rPr>
              <w:t>主机内置</w:t>
            </w:r>
            <w:r w:rsidRPr="009327BB">
              <w:rPr>
                <w:rFonts w:ascii="Arial" w:eastAsia="仿宋" w:hAnsi="Arial" w:cs="Arial"/>
                <w:color w:val="000000"/>
                <w:szCs w:val="21"/>
              </w:rPr>
              <w:t>8MB</w:t>
            </w:r>
            <w:r w:rsidRPr="009327BB">
              <w:rPr>
                <w:rFonts w:ascii="Arial" w:eastAsia="仿宋" w:hAnsi="Arial" w:cs="Arial"/>
                <w:color w:val="000000"/>
                <w:szCs w:val="21"/>
              </w:rPr>
              <w:t>内存及</w:t>
            </w:r>
            <w:r w:rsidRPr="009327BB">
              <w:rPr>
                <w:rFonts w:ascii="Arial" w:eastAsia="仿宋" w:hAnsi="Arial" w:cs="Arial"/>
                <w:color w:val="000000"/>
                <w:szCs w:val="21"/>
              </w:rPr>
              <w:t>16MB</w:t>
            </w:r>
            <w:r w:rsidRPr="009327BB">
              <w:rPr>
                <w:rFonts w:ascii="Arial" w:eastAsia="仿宋" w:hAnsi="Arial" w:cs="Arial"/>
                <w:color w:val="000000"/>
                <w:szCs w:val="21"/>
              </w:rPr>
              <w:t>的大容量</w:t>
            </w:r>
            <w:r w:rsidRPr="009327BB">
              <w:rPr>
                <w:rFonts w:ascii="Arial" w:eastAsia="仿宋" w:hAnsi="Arial" w:cs="Arial"/>
                <w:color w:val="000000"/>
                <w:szCs w:val="21"/>
              </w:rPr>
              <w:t xml:space="preserve">FLASH </w:t>
            </w:r>
            <w:r w:rsidRPr="009327BB">
              <w:rPr>
                <w:rFonts w:ascii="Arial" w:eastAsia="仿宋" w:hAnsi="Arial" w:cs="Arial"/>
                <w:color w:val="000000"/>
                <w:szCs w:val="21"/>
              </w:rPr>
              <w:t>存储器</w:t>
            </w:r>
          </w:p>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w:t>
            </w:r>
            <w:r w:rsidRPr="009327BB">
              <w:rPr>
                <w:rFonts w:ascii="Arial" w:eastAsia="仿宋" w:hAnsi="Arial" w:cs="Arial"/>
                <w:color w:val="000000"/>
                <w:szCs w:val="21"/>
              </w:rPr>
              <w:t>7</w:t>
            </w:r>
            <w:r w:rsidRPr="009327BB">
              <w:rPr>
                <w:rFonts w:ascii="Arial" w:eastAsia="仿宋" w:hAnsi="Arial" w:cs="Arial"/>
                <w:color w:val="000000"/>
                <w:kern w:val="0"/>
                <w:szCs w:val="21"/>
              </w:rPr>
              <w:t>、</w:t>
            </w:r>
            <w:r w:rsidRPr="009327BB">
              <w:rPr>
                <w:rFonts w:ascii="Arial" w:eastAsia="仿宋" w:hAnsi="Arial" w:cs="Arial"/>
                <w:color w:val="000000"/>
                <w:szCs w:val="21"/>
              </w:rPr>
              <w:t>需要提供原厂中央控制主机软件编程计算机软件著作权证书、</w:t>
            </w:r>
            <w:r w:rsidRPr="009327BB">
              <w:rPr>
                <w:rFonts w:ascii="Arial" w:eastAsia="仿宋" w:hAnsi="Arial" w:cs="Arial"/>
                <w:color w:val="000000"/>
                <w:szCs w:val="21"/>
              </w:rPr>
              <w:t>3c</w:t>
            </w:r>
            <w:r w:rsidRPr="009327BB">
              <w:rPr>
                <w:rFonts w:ascii="Arial" w:eastAsia="仿宋" w:hAnsi="Arial" w:cs="Arial"/>
                <w:color w:val="000000"/>
                <w:szCs w:val="21"/>
              </w:rPr>
              <w:t>及检测报告加盖原厂公章。</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7</w:t>
            </w:r>
          </w:p>
        </w:tc>
        <w:tc>
          <w:tcPr>
            <w:tcW w:w="2276"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交换机</w:t>
            </w: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应用层级：三层</w:t>
            </w:r>
          </w:p>
        </w:tc>
        <w:tc>
          <w:tcPr>
            <w:tcW w:w="900"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2</w:t>
            </w: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传输速率：</w:t>
            </w:r>
            <w:r w:rsidRPr="009327BB">
              <w:rPr>
                <w:rFonts w:ascii="Arial" w:eastAsia="仿宋" w:hAnsi="Arial" w:cs="Arial"/>
                <w:color w:val="000000"/>
                <w:kern w:val="0"/>
                <w:szCs w:val="21"/>
              </w:rPr>
              <w:t>1000Mbps</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交换方式：存储</w:t>
            </w:r>
            <w:r w:rsidRPr="009327BB">
              <w:rPr>
                <w:rFonts w:ascii="Arial" w:eastAsia="仿宋" w:hAnsi="Arial" w:cs="Arial"/>
                <w:color w:val="000000"/>
                <w:kern w:val="0"/>
                <w:szCs w:val="21"/>
              </w:rPr>
              <w:t>-</w:t>
            </w:r>
            <w:r w:rsidRPr="009327BB">
              <w:rPr>
                <w:rFonts w:ascii="Arial" w:eastAsia="仿宋" w:hAnsi="Arial" w:cs="Arial"/>
                <w:color w:val="000000"/>
                <w:kern w:val="0"/>
                <w:szCs w:val="21"/>
              </w:rPr>
              <w:t>转发</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背板带宽：</w:t>
            </w:r>
            <w:r w:rsidRPr="009327BB">
              <w:rPr>
                <w:rFonts w:ascii="Arial" w:eastAsia="仿宋" w:hAnsi="Arial" w:cs="Arial"/>
                <w:color w:val="000000"/>
                <w:kern w:val="0"/>
                <w:szCs w:val="21"/>
              </w:rPr>
              <w:t>240Gbps</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包转发率：</w:t>
            </w:r>
            <w:r w:rsidRPr="009327BB">
              <w:rPr>
                <w:rFonts w:ascii="Arial" w:eastAsia="仿宋" w:hAnsi="Arial" w:cs="Arial"/>
                <w:color w:val="000000"/>
                <w:kern w:val="0"/>
                <w:szCs w:val="21"/>
              </w:rPr>
              <w:t>78Mpps</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端口数量：</w:t>
            </w:r>
            <w:r w:rsidRPr="009327BB">
              <w:rPr>
                <w:rFonts w:ascii="Arial" w:eastAsia="仿宋" w:hAnsi="Arial" w:cs="Arial"/>
                <w:color w:val="000000"/>
                <w:kern w:val="0"/>
                <w:szCs w:val="21"/>
              </w:rPr>
              <w:t>52</w:t>
            </w:r>
            <w:r w:rsidRPr="009327BB">
              <w:rPr>
                <w:rFonts w:ascii="Arial" w:eastAsia="仿宋" w:hAnsi="Arial" w:cs="Arial"/>
                <w:color w:val="000000"/>
                <w:kern w:val="0"/>
                <w:szCs w:val="21"/>
              </w:rPr>
              <w:t>个</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端口描述：</w:t>
            </w:r>
            <w:r w:rsidRPr="009327BB">
              <w:rPr>
                <w:rFonts w:ascii="Arial" w:eastAsia="仿宋" w:hAnsi="Arial" w:cs="Arial"/>
                <w:color w:val="000000"/>
                <w:kern w:val="0"/>
                <w:szCs w:val="21"/>
              </w:rPr>
              <w:t>48</w:t>
            </w:r>
            <w:r w:rsidRPr="009327BB">
              <w:rPr>
                <w:rFonts w:ascii="Arial" w:eastAsia="仿宋" w:hAnsi="Arial" w:cs="Arial"/>
                <w:color w:val="000000"/>
                <w:kern w:val="0"/>
                <w:szCs w:val="21"/>
              </w:rPr>
              <w:t>个</w:t>
            </w:r>
            <w:r w:rsidRPr="009327BB">
              <w:rPr>
                <w:rFonts w:ascii="Arial" w:eastAsia="仿宋" w:hAnsi="Arial" w:cs="Arial"/>
                <w:color w:val="000000"/>
                <w:kern w:val="0"/>
                <w:szCs w:val="21"/>
              </w:rPr>
              <w:t>10/100/1000Base-T</w:t>
            </w:r>
            <w:r w:rsidRPr="009327BB">
              <w:rPr>
                <w:rFonts w:ascii="Arial" w:eastAsia="仿宋" w:hAnsi="Arial" w:cs="Arial"/>
                <w:color w:val="000000"/>
                <w:kern w:val="0"/>
                <w:szCs w:val="21"/>
              </w:rPr>
              <w:t>以太网端口，</w:t>
            </w:r>
            <w:r w:rsidRPr="009327BB">
              <w:rPr>
                <w:rFonts w:ascii="Arial" w:eastAsia="仿宋" w:hAnsi="Arial" w:cs="Arial"/>
                <w:color w:val="000000"/>
                <w:kern w:val="0"/>
                <w:szCs w:val="21"/>
              </w:rPr>
              <w:t>4</w:t>
            </w:r>
            <w:r w:rsidRPr="009327BB">
              <w:rPr>
                <w:rFonts w:ascii="Arial" w:eastAsia="仿宋" w:hAnsi="Arial" w:cs="Arial"/>
                <w:color w:val="000000"/>
                <w:kern w:val="0"/>
                <w:szCs w:val="21"/>
              </w:rPr>
              <w:t>个</w:t>
            </w:r>
            <w:r w:rsidRPr="009327BB">
              <w:rPr>
                <w:rFonts w:ascii="Arial" w:eastAsia="仿宋" w:hAnsi="Arial" w:cs="Arial"/>
                <w:color w:val="000000"/>
                <w:kern w:val="0"/>
                <w:szCs w:val="21"/>
              </w:rPr>
              <w:t>1000Base-X SFP</w:t>
            </w:r>
            <w:r w:rsidRPr="009327BB">
              <w:rPr>
                <w:rFonts w:ascii="Arial" w:eastAsia="仿宋" w:hAnsi="Arial" w:cs="Arial"/>
                <w:color w:val="000000"/>
                <w:kern w:val="0"/>
                <w:szCs w:val="21"/>
              </w:rPr>
              <w:t>千兆以太网端口</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控制端口：</w:t>
            </w:r>
            <w:r w:rsidRPr="009327BB">
              <w:rPr>
                <w:rFonts w:ascii="Arial" w:eastAsia="仿宋" w:hAnsi="Arial" w:cs="Arial"/>
                <w:color w:val="000000"/>
                <w:kern w:val="0"/>
                <w:szCs w:val="21"/>
              </w:rPr>
              <w:t>1</w:t>
            </w:r>
            <w:r w:rsidRPr="009327BB">
              <w:rPr>
                <w:rFonts w:ascii="Arial" w:eastAsia="仿宋" w:hAnsi="Arial" w:cs="Arial"/>
                <w:color w:val="000000"/>
                <w:kern w:val="0"/>
                <w:szCs w:val="21"/>
              </w:rPr>
              <w:t>个</w:t>
            </w:r>
            <w:r w:rsidRPr="009327BB">
              <w:rPr>
                <w:rFonts w:ascii="Arial" w:eastAsia="仿宋" w:hAnsi="Arial" w:cs="Arial"/>
                <w:color w:val="000000"/>
                <w:kern w:val="0"/>
                <w:szCs w:val="21"/>
              </w:rPr>
              <w:t>Console</w:t>
            </w:r>
            <w:r w:rsidRPr="009327BB">
              <w:rPr>
                <w:rFonts w:ascii="Arial" w:eastAsia="仿宋" w:hAnsi="Arial" w:cs="Arial"/>
                <w:color w:val="000000"/>
                <w:kern w:val="0"/>
                <w:szCs w:val="21"/>
              </w:rPr>
              <w:t>口</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传输模式：支持全双工</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8</w:t>
            </w:r>
          </w:p>
        </w:tc>
        <w:tc>
          <w:tcPr>
            <w:tcW w:w="2276"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网络机柜</w:t>
            </w: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类型：网络服务器机柜</w:t>
            </w:r>
          </w:p>
        </w:tc>
        <w:tc>
          <w:tcPr>
            <w:tcW w:w="900"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E0004E">
            <w:pPr>
              <w:widowControl/>
              <w:spacing w:after="0" w:line="240" w:lineRule="auto"/>
              <w:ind w:firstLineChars="100" w:firstLine="210"/>
              <w:rPr>
                <w:rFonts w:ascii="Arial" w:eastAsia="仿宋" w:hAnsi="Arial" w:cs="Arial"/>
                <w:color w:val="000000"/>
                <w:kern w:val="0"/>
                <w:szCs w:val="21"/>
              </w:rPr>
            </w:pPr>
            <w:r w:rsidRPr="009327BB">
              <w:rPr>
                <w:rFonts w:ascii="Arial" w:eastAsia="仿宋" w:hAnsi="Arial" w:cs="Arial"/>
                <w:color w:val="000000"/>
                <w:kern w:val="0"/>
                <w:szCs w:val="21"/>
              </w:rPr>
              <w:t>1</w:t>
            </w: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容量</w:t>
            </w:r>
            <w:r w:rsidRPr="009327BB">
              <w:rPr>
                <w:rFonts w:ascii="Arial" w:eastAsia="仿宋" w:hAnsi="Arial" w:cs="Arial"/>
                <w:color w:val="000000"/>
                <w:kern w:val="0"/>
                <w:szCs w:val="21"/>
              </w:rPr>
              <w:t>≥42U</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标准：</w:t>
            </w:r>
            <w:r w:rsidRPr="009327BB">
              <w:rPr>
                <w:rFonts w:ascii="Arial" w:eastAsia="仿宋" w:hAnsi="Arial" w:cs="Arial"/>
                <w:color w:val="000000"/>
                <w:kern w:val="0"/>
                <w:szCs w:val="21"/>
              </w:rPr>
              <w:t>ANSI/EIA RS-310-D</w:t>
            </w:r>
            <w:r w:rsidRPr="009327BB">
              <w:rPr>
                <w:rFonts w:ascii="Arial" w:eastAsia="仿宋" w:hAnsi="Arial" w:cs="Arial"/>
                <w:color w:val="000000"/>
                <w:kern w:val="0"/>
                <w:szCs w:val="21"/>
              </w:rPr>
              <w:t>、</w:t>
            </w:r>
            <w:r w:rsidRPr="009327BB">
              <w:rPr>
                <w:rFonts w:ascii="Arial" w:eastAsia="仿宋" w:hAnsi="Arial" w:cs="Arial"/>
                <w:color w:val="000000"/>
                <w:kern w:val="0"/>
                <w:szCs w:val="21"/>
              </w:rPr>
              <w:t>IEC297-2</w:t>
            </w:r>
            <w:r w:rsidRPr="009327BB">
              <w:rPr>
                <w:rFonts w:ascii="Arial" w:eastAsia="仿宋" w:hAnsi="Arial" w:cs="Arial"/>
                <w:color w:val="000000"/>
                <w:kern w:val="0"/>
                <w:szCs w:val="21"/>
              </w:rPr>
              <w:t>、</w:t>
            </w:r>
            <w:r w:rsidRPr="009327BB">
              <w:rPr>
                <w:rFonts w:ascii="Arial" w:eastAsia="仿宋" w:hAnsi="Arial" w:cs="Arial"/>
                <w:color w:val="000000"/>
                <w:kern w:val="0"/>
                <w:szCs w:val="21"/>
              </w:rPr>
              <w:lastRenderedPageBreak/>
              <w:t>DIN41491;PART1</w:t>
            </w:r>
            <w:r w:rsidRPr="009327BB">
              <w:rPr>
                <w:rFonts w:ascii="Arial" w:eastAsia="仿宋" w:hAnsi="Arial" w:cs="Arial"/>
                <w:color w:val="000000"/>
                <w:kern w:val="0"/>
                <w:szCs w:val="21"/>
              </w:rPr>
              <w:t>、</w:t>
            </w:r>
            <w:r w:rsidRPr="009327BB">
              <w:rPr>
                <w:rFonts w:ascii="Arial" w:eastAsia="仿宋" w:hAnsi="Arial" w:cs="Arial"/>
                <w:color w:val="000000"/>
                <w:kern w:val="0"/>
                <w:szCs w:val="21"/>
              </w:rPr>
              <w:t>DIN41494;PART7</w:t>
            </w:r>
            <w:r w:rsidRPr="009327BB">
              <w:rPr>
                <w:rFonts w:ascii="Arial" w:eastAsia="仿宋" w:hAnsi="Arial" w:cs="Arial"/>
                <w:color w:val="000000"/>
                <w:kern w:val="0"/>
                <w:szCs w:val="21"/>
              </w:rPr>
              <w:t>、</w:t>
            </w:r>
            <w:r w:rsidRPr="009327BB">
              <w:rPr>
                <w:rFonts w:ascii="Arial" w:eastAsia="仿宋" w:hAnsi="Arial" w:cs="Arial"/>
                <w:color w:val="000000"/>
                <w:kern w:val="0"/>
                <w:szCs w:val="21"/>
              </w:rPr>
              <w:t>GB/T3047.2- 92</w:t>
            </w:r>
            <w:r w:rsidRPr="009327BB">
              <w:rPr>
                <w:rFonts w:ascii="Arial" w:eastAsia="仿宋" w:hAnsi="Arial" w:cs="Arial"/>
                <w:color w:val="000000"/>
                <w:kern w:val="0"/>
                <w:szCs w:val="21"/>
              </w:rPr>
              <w:t>标准</w:t>
            </w:r>
            <w:r w:rsidRPr="009327BB">
              <w:rPr>
                <w:rFonts w:ascii="Arial" w:eastAsia="仿宋" w:hAnsi="Arial" w:cs="Arial"/>
                <w:color w:val="000000"/>
                <w:kern w:val="0"/>
                <w:szCs w:val="21"/>
              </w:rPr>
              <w:t>;</w:t>
            </w:r>
            <w:r w:rsidRPr="009327BB">
              <w:rPr>
                <w:rFonts w:ascii="Arial" w:eastAsia="仿宋" w:hAnsi="Arial" w:cs="Arial"/>
                <w:color w:val="000000"/>
                <w:kern w:val="0"/>
                <w:szCs w:val="21"/>
              </w:rPr>
              <w:t>兼容</w:t>
            </w:r>
            <w:r w:rsidRPr="009327BB">
              <w:rPr>
                <w:rFonts w:ascii="Arial" w:eastAsia="仿宋" w:hAnsi="Arial" w:cs="Arial"/>
                <w:color w:val="000000"/>
                <w:kern w:val="0"/>
                <w:szCs w:val="21"/>
              </w:rPr>
              <w:t>ETSI</w:t>
            </w:r>
            <w:r w:rsidRPr="009327BB">
              <w:rPr>
                <w:rFonts w:ascii="Arial" w:eastAsia="仿宋" w:hAnsi="Arial" w:cs="Arial"/>
                <w:color w:val="000000"/>
                <w:kern w:val="0"/>
                <w:szCs w:val="21"/>
              </w:rPr>
              <w:t>标准</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门及门锁：钢化玻璃前门</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材料及工艺：脱脂、酸洗、磷化、静电喷塑</w:t>
            </w:r>
            <w:r w:rsidRPr="009327BB">
              <w:rPr>
                <w:rFonts w:ascii="Arial" w:eastAsia="仿宋" w:hAnsi="Arial" w:cs="Arial"/>
                <w:color w:val="000000"/>
                <w:kern w:val="0"/>
                <w:szCs w:val="21"/>
              </w:rPr>
              <w:t xml:space="preserve"> SPCC</w:t>
            </w:r>
            <w:r w:rsidRPr="009327BB">
              <w:rPr>
                <w:rFonts w:ascii="Arial" w:eastAsia="仿宋" w:hAnsi="Arial" w:cs="Arial"/>
                <w:color w:val="000000"/>
                <w:kern w:val="0"/>
                <w:szCs w:val="21"/>
              </w:rPr>
              <w:t>优质冷轧钢板</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附加功能：静载达</w:t>
            </w:r>
            <w:r w:rsidRPr="009327BB">
              <w:rPr>
                <w:rFonts w:ascii="Arial" w:eastAsia="仿宋" w:hAnsi="Arial" w:cs="Arial"/>
                <w:color w:val="000000"/>
                <w:kern w:val="0"/>
                <w:szCs w:val="21"/>
              </w:rPr>
              <w:t>800KG.</w:t>
            </w:r>
            <w:r w:rsidRPr="009327BB">
              <w:rPr>
                <w:rFonts w:ascii="Arial" w:eastAsia="仿宋" w:hAnsi="Arial" w:cs="Arial"/>
                <w:color w:val="000000"/>
                <w:kern w:val="0"/>
                <w:szCs w:val="21"/>
              </w:rPr>
              <w:t>深度</w:t>
            </w:r>
            <w:r w:rsidRPr="009327BB">
              <w:rPr>
                <w:rFonts w:ascii="Arial" w:eastAsia="仿宋" w:hAnsi="Arial" w:cs="Arial"/>
                <w:color w:val="000000"/>
                <w:kern w:val="0"/>
                <w:szCs w:val="21"/>
              </w:rPr>
              <w:t>600,800,1000,1200</w:t>
            </w:r>
            <w:r w:rsidRPr="009327BB">
              <w:rPr>
                <w:rFonts w:ascii="Arial" w:eastAsia="仿宋" w:hAnsi="Arial" w:cs="Arial"/>
                <w:color w:val="000000"/>
                <w:kern w:val="0"/>
                <w:szCs w:val="21"/>
              </w:rPr>
              <w:t>前面两侧加装带盖走线槽</w:t>
            </w:r>
            <w:r w:rsidRPr="009327BB">
              <w:rPr>
                <w:rFonts w:ascii="Arial" w:eastAsia="仿宋" w:hAnsi="Arial" w:cs="Arial"/>
                <w:color w:val="000000"/>
                <w:kern w:val="0"/>
                <w:szCs w:val="21"/>
              </w:rPr>
              <w:t>(</w:t>
            </w:r>
            <w:r w:rsidRPr="009327BB">
              <w:rPr>
                <w:rFonts w:ascii="Arial" w:eastAsia="仿宋" w:hAnsi="Arial" w:cs="Arial"/>
                <w:color w:val="000000"/>
                <w:kern w:val="0"/>
                <w:szCs w:val="21"/>
              </w:rPr>
              <w:t>专利</w:t>
            </w:r>
            <w:r w:rsidRPr="009327BB">
              <w:rPr>
                <w:rFonts w:ascii="Arial" w:eastAsia="仿宋" w:hAnsi="Arial" w:cs="Arial"/>
                <w:color w:val="000000"/>
                <w:kern w:val="0"/>
                <w:szCs w:val="21"/>
              </w:rPr>
              <w:t>)</w:t>
            </w:r>
            <w:r w:rsidRPr="009327BB">
              <w:rPr>
                <w:rFonts w:ascii="Arial" w:eastAsia="仿宋" w:hAnsi="Arial" w:cs="Arial"/>
                <w:color w:val="000000"/>
                <w:kern w:val="0"/>
                <w:szCs w:val="21"/>
              </w:rPr>
              <w:t>槽盖可快速拆装</w:t>
            </w:r>
            <w:r w:rsidRPr="009327BB">
              <w:rPr>
                <w:rFonts w:ascii="Arial" w:eastAsia="仿宋" w:hAnsi="Arial" w:cs="Arial"/>
                <w:color w:val="000000"/>
                <w:kern w:val="0"/>
                <w:szCs w:val="21"/>
              </w:rPr>
              <w:t>,</w:t>
            </w:r>
            <w:r w:rsidRPr="009327BB">
              <w:rPr>
                <w:rFonts w:ascii="Arial" w:eastAsia="仿宋" w:hAnsi="Arial" w:cs="Arial"/>
                <w:color w:val="000000"/>
                <w:kern w:val="0"/>
                <w:szCs w:val="21"/>
              </w:rPr>
              <w:t>方便安装和维护</w:t>
            </w:r>
            <w:r w:rsidRPr="009327BB">
              <w:rPr>
                <w:rFonts w:ascii="Arial" w:eastAsia="仿宋" w:hAnsi="Arial" w:cs="Arial"/>
                <w:color w:val="000000"/>
                <w:kern w:val="0"/>
                <w:szCs w:val="21"/>
              </w:rPr>
              <w:t>.</w:t>
            </w:r>
            <w:r w:rsidRPr="009327BB">
              <w:rPr>
                <w:rFonts w:ascii="Arial" w:eastAsia="仿宋" w:hAnsi="Arial" w:cs="Arial"/>
                <w:color w:val="000000"/>
                <w:kern w:val="0"/>
                <w:szCs w:val="21"/>
              </w:rPr>
              <w:t>内部最大宽度空间可达</w:t>
            </w:r>
            <w:r w:rsidRPr="009327BB">
              <w:rPr>
                <w:rFonts w:ascii="Arial" w:eastAsia="仿宋" w:hAnsi="Arial" w:cs="Arial"/>
                <w:color w:val="000000"/>
                <w:kern w:val="0"/>
                <w:szCs w:val="21"/>
              </w:rPr>
              <w:t>740mm</w:t>
            </w:r>
            <w:r w:rsidRPr="009327BB">
              <w:rPr>
                <w:rFonts w:ascii="Arial" w:eastAsia="仿宋" w:hAnsi="Arial" w:cs="Arial"/>
                <w:color w:val="000000"/>
                <w:kern w:val="0"/>
                <w:szCs w:val="21"/>
              </w:rPr>
              <w:t>可选择加宽载重板</w:t>
            </w:r>
            <w:r w:rsidRPr="009327BB">
              <w:rPr>
                <w:rFonts w:ascii="Arial" w:eastAsia="仿宋" w:hAnsi="Arial" w:cs="Arial"/>
                <w:color w:val="000000"/>
                <w:kern w:val="0"/>
                <w:szCs w:val="21"/>
              </w:rPr>
              <w:t>,</w:t>
            </w:r>
            <w:r w:rsidRPr="009327BB">
              <w:rPr>
                <w:rFonts w:ascii="Arial" w:eastAsia="仿宋" w:hAnsi="Arial" w:cs="Arial"/>
                <w:color w:val="000000"/>
                <w:kern w:val="0"/>
                <w:szCs w:val="21"/>
              </w:rPr>
              <w:t>放置大尺寸非机架式</w:t>
            </w:r>
            <w:r w:rsidRPr="009327BB">
              <w:rPr>
                <w:rFonts w:ascii="Arial" w:eastAsia="仿宋" w:hAnsi="Arial" w:cs="Arial"/>
                <w:color w:val="000000"/>
                <w:kern w:val="0"/>
                <w:szCs w:val="21"/>
              </w:rPr>
              <w:t>,</w:t>
            </w:r>
            <w:r w:rsidRPr="009327BB">
              <w:rPr>
                <w:rFonts w:ascii="Arial" w:eastAsia="仿宋" w:hAnsi="Arial" w:cs="Arial"/>
                <w:color w:val="000000"/>
                <w:kern w:val="0"/>
                <w:szCs w:val="21"/>
              </w:rPr>
              <w:t>可以将</w:t>
            </w:r>
            <w:r w:rsidRPr="009327BB">
              <w:rPr>
                <w:rFonts w:ascii="Arial" w:eastAsia="仿宋" w:hAnsi="Arial" w:cs="Arial"/>
                <w:color w:val="000000"/>
                <w:kern w:val="0"/>
                <w:szCs w:val="21"/>
              </w:rPr>
              <w:t>19"</w:t>
            </w:r>
            <w:r w:rsidRPr="009327BB">
              <w:rPr>
                <w:rFonts w:ascii="Arial" w:eastAsia="仿宋" w:hAnsi="Arial" w:cs="Arial"/>
                <w:color w:val="000000"/>
                <w:kern w:val="0"/>
                <w:szCs w:val="21"/>
              </w:rPr>
              <w:t>扩展成</w:t>
            </w:r>
            <w:r w:rsidRPr="009327BB">
              <w:rPr>
                <w:rFonts w:ascii="Arial" w:eastAsia="仿宋" w:hAnsi="Arial" w:cs="Arial"/>
                <w:color w:val="000000"/>
                <w:kern w:val="0"/>
                <w:szCs w:val="21"/>
              </w:rPr>
              <w:t>23"25"27"</w:t>
            </w:r>
            <w:r w:rsidRPr="009327BB">
              <w:rPr>
                <w:rFonts w:ascii="Arial" w:eastAsia="仿宋" w:hAnsi="Arial" w:cs="Arial"/>
                <w:color w:val="000000"/>
                <w:kern w:val="0"/>
                <w:szCs w:val="21"/>
              </w:rPr>
              <w:t>安装</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高度</w:t>
            </w:r>
            <w:r w:rsidRPr="009327BB">
              <w:rPr>
                <w:rFonts w:ascii="Arial" w:eastAsia="仿宋" w:hAnsi="Arial" w:cs="Arial"/>
                <w:color w:val="000000"/>
                <w:kern w:val="0"/>
                <w:szCs w:val="21"/>
              </w:rPr>
              <w:t>≥2055mm</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宽度</w:t>
            </w:r>
            <w:r w:rsidRPr="009327BB">
              <w:rPr>
                <w:rFonts w:ascii="Arial" w:eastAsia="仿宋" w:hAnsi="Arial" w:cs="Arial"/>
                <w:color w:val="000000"/>
                <w:kern w:val="0"/>
                <w:szCs w:val="21"/>
              </w:rPr>
              <w:t>≥600mm</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深度</w:t>
            </w:r>
            <w:r w:rsidRPr="009327BB">
              <w:rPr>
                <w:rFonts w:ascii="Arial" w:eastAsia="仿宋" w:hAnsi="Arial" w:cs="Arial"/>
                <w:color w:val="000000"/>
                <w:kern w:val="0"/>
                <w:szCs w:val="21"/>
              </w:rPr>
              <w:t>≥1000mm</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9</w:t>
            </w:r>
          </w:p>
        </w:tc>
        <w:tc>
          <w:tcPr>
            <w:tcW w:w="2276"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音箱系统</w:t>
            </w: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b/>
                <w:color w:val="000000"/>
                <w:kern w:val="0"/>
                <w:szCs w:val="21"/>
              </w:rPr>
            </w:pPr>
            <w:r w:rsidRPr="009327BB">
              <w:rPr>
                <w:rFonts w:ascii="Arial" w:eastAsia="仿宋" w:hAnsi="Arial" w:cs="Arial"/>
                <w:b/>
                <w:color w:val="000000"/>
                <w:kern w:val="0"/>
                <w:szCs w:val="21"/>
              </w:rPr>
              <w:t>功放</w:t>
            </w:r>
            <w:r w:rsidRPr="009327BB">
              <w:rPr>
                <w:rFonts w:ascii="Arial" w:eastAsia="仿宋" w:hAnsi="Arial" w:cs="Arial"/>
                <w:b/>
                <w:color w:val="000000"/>
                <w:kern w:val="0"/>
                <w:szCs w:val="21"/>
              </w:rPr>
              <w:t>1</w:t>
            </w:r>
            <w:r w:rsidRPr="009327BB">
              <w:rPr>
                <w:rFonts w:ascii="Arial" w:eastAsia="仿宋" w:hAnsi="Arial" w:cs="Arial"/>
                <w:b/>
                <w:color w:val="000000"/>
                <w:kern w:val="0"/>
                <w:szCs w:val="21"/>
              </w:rPr>
              <w:t>个</w:t>
            </w:r>
          </w:p>
        </w:tc>
        <w:tc>
          <w:tcPr>
            <w:tcW w:w="900" w:type="dxa"/>
            <w:vMerge w:val="restart"/>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1</w:t>
            </w: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主要功能特点：</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内置进口混响，</w:t>
            </w:r>
            <w:r w:rsidRPr="009327BB">
              <w:rPr>
                <w:rFonts w:ascii="Arial" w:eastAsia="仿宋" w:hAnsi="Arial" w:cs="Arial"/>
                <w:color w:val="000000"/>
                <w:kern w:val="0"/>
                <w:szCs w:val="21"/>
              </w:rPr>
              <w:t>3.MIC STIMULATE</w:t>
            </w:r>
            <w:r w:rsidRPr="009327BB">
              <w:rPr>
                <w:rFonts w:ascii="Arial" w:eastAsia="仿宋" w:hAnsi="Arial" w:cs="Arial"/>
                <w:color w:val="000000"/>
                <w:kern w:val="0"/>
                <w:szCs w:val="21"/>
              </w:rPr>
              <w:t>；话筒激励调节；</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C04EB" w:rsidP="00345F3D">
            <w:pPr>
              <w:widowControl/>
              <w:spacing w:after="0" w:line="240" w:lineRule="auto"/>
              <w:rPr>
                <w:rFonts w:ascii="Arial" w:eastAsia="仿宋" w:hAnsi="Arial" w:cs="Arial"/>
                <w:color w:val="000000"/>
                <w:kern w:val="0"/>
                <w:szCs w:val="21"/>
              </w:rPr>
            </w:pPr>
            <w:r w:rsidRPr="009327BB">
              <w:rPr>
                <w:rFonts w:ascii="Arial" w:hAnsi="Arial" w:cs="Arial"/>
                <w:color w:val="000000"/>
                <w:kern w:val="0"/>
                <w:szCs w:val="21"/>
              </w:rPr>
              <w:t>▲</w:t>
            </w:r>
            <w:r w:rsidR="00345F3D" w:rsidRPr="009327BB">
              <w:rPr>
                <w:rFonts w:ascii="Arial" w:eastAsia="仿宋" w:hAnsi="Arial" w:cs="Arial"/>
                <w:color w:val="000000"/>
                <w:kern w:val="0"/>
                <w:szCs w:val="21"/>
              </w:rPr>
              <w:t>铝面板，有中，高，低频调节，为演唱者提供更方便的娱乐方式；多项保护功能，保证设备长期稳定使用；音量限制设计，令使用场所设备更安全；</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C04EB" w:rsidP="00345F3D">
            <w:pPr>
              <w:widowControl/>
              <w:spacing w:after="0" w:line="240" w:lineRule="auto"/>
              <w:rPr>
                <w:rFonts w:ascii="Arial" w:eastAsia="仿宋" w:hAnsi="Arial" w:cs="Arial"/>
                <w:color w:val="000000"/>
                <w:kern w:val="0"/>
                <w:szCs w:val="21"/>
              </w:rPr>
            </w:pPr>
            <w:r w:rsidRPr="009327BB">
              <w:rPr>
                <w:rFonts w:ascii="Arial" w:hAnsi="Arial" w:cs="Arial"/>
                <w:color w:val="000000"/>
                <w:kern w:val="0"/>
                <w:szCs w:val="21"/>
              </w:rPr>
              <w:t>▲</w:t>
            </w:r>
            <w:r w:rsidR="00345F3D" w:rsidRPr="009327BB">
              <w:rPr>
                <w:rFonts w:ascii="Arial" w:eastAsia="仿宋" w:hAnsi="Arial" w:cs="Arial"/>
                <w:color w:val="000000"/>
                <w:kern w:val="0"/>
                <w:szCs w:val="21"/>
              </w:rPr>
              <w:t>拥有</w:t>
            </w:r>
            <w:r w:rsidR="00345F3D" w:rsidRPr="009327BB">
              <w:rPr>
                <w:rFonts w:ascii="Arial" w:eastAsia="仿宋" w:hAnsi="Arial" w:cs="Arial"/>
                <w:color w:val="000000"/>
                <w:kern w:val="0"/>
                <w:szCs w:val="21"/>
              </w:rPr>
              <w:t>4</w:t>
            </w:r>
            <w:r w:rsidR="00345F3D" w:rsidRPr="009327BB">
              <w:rPr>
                <w:rFonts w:ascii="Arial" w:eastAsia="仿宋" w:hAnsi="Arial" w:cs="Arial"/>
                <w:color w:val="000000"/>
                <w:kern w:val="0"/>
                <w:szCs w:val="21"/>
              </w:rPr>
              <w:t>组输出接口，可直接连接</w:t>
            </w:r>
            <w:r w:rsidR="00345F3D" w:rsidRPr="009327BB">
              <w:rPr>
                <w:rFonts w:ascii="Arial" w:eastAsia="仿宋" w:hAnsi="Arial" w:cs="Arial"/>
                <w:color w:val="000000"/>
                <w:kern w:val="0"/>
                <w:szCs w:val="21"/>
              </w:rPr>
              <w:t>4</w:t>
            </w:r>
            <w:r w:rsidR="00345F3D" w:rsidRPr="009327BB">
              <w:rPr>
                <w:rFonts w:ascii="Arial" w:eastAsia="仿宋" w:hAnsi="Arial" w:cs="Arial"/>
                <w:color w:val="000000"/>
                <w:kern w:val="0"/>
                <w:szCs w:val="21"/>
              </w:rPr>
              <w:t>只音箱（音箱必须保持为</w:t>
            </w:r>
            <w:r w:rsidR="00345F3D" w:rsidRPr="009327BB">
              <w:rPr>
                <w:rFonts w:ascii="Arial" w:eastAsia="仿宋" w:hAnsi="Arial" w:cs="Arial"/>
                <w:color w:val="000000"/>
                <w:kern w:val="0"/>
                <w:szCs w:val="21"/>
              </w:rPr>
              <w:t>4-16Ω</w:t>
            </w:r>
            <w:r w:rsidR="00345F3D" w:rsidRPr="009327BB">
              <w:rPr>
                <w:rFonts w:ascii="Arial" w:eastAsia="仿宋" w:hAnsi="Arial" w:cs="Arial"/>
                <w:color w:val="000000"/>
                <w:kern w:val="0"/>
                <w:szCs w:val="21"/>
              </w:rPr>
              <w:t>阻抗）；功率更大，动态能量更强；</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主要技术参数：</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8Ω</w:t>
            </w:r>
            <w:r w:rsidRPr="009327BB">
              <w:rPr>
                <w:rFonts w:ascii="Arial" w:eastAsia="仿宋" w:hAnsi="Arial" w:cs="Arial"/>
                <w:color w:val="000000"/>
                <w:kern w:val="0"/>
                <w:szCs w:val="21"/>
              </w:rPr>
              <w:t>立体声功率：</w:t>
            </w:r>
            <w:r w:rsidRPr="009327BB">
              <w:rPr>
                <w:rFonts w:ascii="Arial" w:eastAsia="仿宋" w:hAnsi="Arial" w:cs="Arial"/>
                <w:color w:val="000000"/>
                <w:kern w:val="0"/>
                <w:szCs w:val="21"/>
              </w:rPr>
              <w:t>320W×2</w:t>
            </w:r>
            <w:r w:rsidRPr="009327BB">
              <w:rPr>
                <w:rFonts w:ascii="Arial" w:eastAsia="仿宋" w:hAnsi="Arial" w:cs="Arial"/>
                <w:color w:val="000000"/>
                <w:kern w:val="0"/>
                <w:szCs w:val="21"/>
              </w:rPr>
              <w:t>；</w:t>
            </w:r>
            <w:r w:rsidRPr="009327BB">
              <w:rPr>
                <w:rFonts w:ascii="Arial" w:eastAsia="仿宋" w:hAnsi="Arial" w:cs="Arial"/>
                <w:color w:val="000000"/>
                <w:kern w:val="0"/>
                <w:szCs w:val="21"/>
              </w:rPr>
              <w:t>4Ω</w:t>
            </w:r>
            <w:r w:rsidRPr="009327BB">
              <w:rPr>
                <w:rFonts w:ascii="Arial" w:eastAsia="仿宋" w:hAnsi="Arial" w:cs="Arial"/>
                <w:color w:val="000000"/>
                <w:kern w:val="0"/>
                <w:szCs w:val="21"/>
              </w:rPr>
              <w:t>立体声功率：</w:t>
            </w:r>
            <w:r w:rsidRPr="009327BB">
              <w:rPr>
                <w:rFonts w:ascii="Arial" w:eastAsia="仿宋" w:hAnsi="Arial" w:cs="Arial"/>
                <w:color w:val="000000"/>
                <w:kern w:val="0"/>
                <w:szCs w:val="21"/>
              </w:rPr>
              <w:t>450W×2</w:t>
            </w:r>
            <w:r w:rsidRPr="009327BB">
              <w:rPr>
                <w:rFonts w:ascii="Arial" w:eastAsia="仿宋" w:hAnsi="Arial" w:cs="Arial"/>
                <w:color w:val="000000"/>
                <w:kern w:val="0"/>
                <w:szCs w:val="21"/>
              </w:rPr>
              <w:t>；冷却方式：风冷；频率响应：</w:t>
            </w:r>
            <w:r w:rsidRPr="009327BB">
              <w:rPr>
                <w:rFonts w:ascii="Arial" w:eastAsia="仿宋" w:hAnsi="Arial" w:cs="Arial"/>
                <w:color w:val="000000"/>
                <w:kern w:val="0"/>
                <w:szCs w:val="21"/>
              </w:rPr>
              <w:t>20Hz-20kHz</w:t>
            </w:r>
            <w:r w:rsidRPr="009327BB">
              <w:rPr>
                <w:rFonts w:ascii="Arial" w:eastAsia="仿宋" w:hAnsi="Arial" w:cs="Arial"/>
                <w:color w:val="000000"/>
                <w:kern w:val="0"/>
                <w:szCs w:val="21"/>
              </w:rPr>
              <w:t>；总谐波失真：</w:t>
            </w:r>
            <w:r w:rsidRPr="009327BB">
              <w:rPr>
                <w:rFonts w:ascii="Arial" w:eastAsia="仿宋" w:hAnsi="Arial" w:cs="Arial"/>
                <w:color w:val="000000"/>
                <w:kern w:val="0"/>
                <w:szCs w:val="21"/>
              </w:rPr>
              <w:t>&lt;0.007%</w:t>
            </w:r>
            <w:r w:rsidRPr="009327BB">
              <w:rPr>
                <w:rFonts w:ascii="Arial" w:eastAsia="仿宋" w:hAnsi="Arial" w:cs="Arial"/>
                <w:color w:val="000000"/>
                <w:kern w:val="0"/>
                <w:szCs w:val="21"/>
              </w:rPr>
              <w:t>；信噪比：</w:t>
            </w:r>
            <w:r w:rsidRPr="009327BB">
              <w:rPr>
                <w:rFonts w:ascii="Arial" w:eastAsia="仿宋" w:hAnsi="Arial" w:cs="Arial"/>
                <w:color w:val="000000"/>
                <w:kern w:val="0"/>
                <w:szCs w:val="21"/>
              </w:rPr>
              <w:t>98dB</w:t>
            </w:r>
            <w:r w:rsidRPr="009327BB">
              <w:rPr>
                <w:rFonts w:ascii="Arial" w:eastAsia="仿宋" w:hAnsi="Arial" w:cs="Arial"/>
                <w:color w:val="000000"/>
                <w:kern w:val="0"/>
                <w:szCs w:val="21"/>
              </w:rPr>
              <w:t>；麦克风输入电平：</w:t>
            </w:r>
            <w:r w:rsidRPr="009327BB">
              <w:rPr>
                <w:rFonts w:ascii="Arial" w:eastAsia="仿宋" w:hAnsi="Arial" w:cs="Arial"/>
                <w:color w:val="000000"/>
                <w:kern w:val="0"/>
                <w:szCs w:val="21"/>
              </w:rPr>
              <w:t>23mV</w:t>
            </w:r>
            <w:r w:rsidRPr="009327BB">
              <w:rPr>
                <w:rFonts w:ascii="Arial" w:eastAsia="仿宋" w:hAnsi="Arial" w:cs="Arial"/>
                <w:color w:val="000000"/>
                <w:kern w:val="0"/>
                <w:szCs w:val="21"/>
              </w:rPr>
              <w:t>；输入灵敏度：</w:t>
            </w:r>
            <w:r w:rsidRPr="009327BB">
              <w:rPr>
                <w:rFonts w:ascii="Arial" w:eastAsia="仿宋" w:hAnsi="Arial" w:cs="Arial"/>
                <w:color w:val="000000"/>
                <w:kern w:val="0"/>
                <w:szCs w:val="21"/>
              </w:rPr>
              <w:t>250MV</w:t>
            </w:r>
            <w:r w:rsidRPr="009327BB">
              <w:rPr>
                <w:rFonts w:ascii="Arial" w:eastAsia="仿宋" w:hAnsi="Arial" w:cs="Arial"/>
                <w:color w:val="000000"/>
                <w:kern w:val="0"/>
                <w:szCs w:val="21"/>
              </w:rPr>
              <w:t>；输入信号强度：音乐</w:t>
            </w:r>
            <w:r w:rsidRPr="009327BB">
              <w:rPr>
                <w:rFonts w:ascii="Arial" w:eastAsia="仿宋" w:hAnsi="Arial" w:cs="Arial"/>
                <w:color w:val="000000"/>
                <w:kern w:val="0"/>
                <w:szCs w:val="21"/>
              </w:rPr>
              <w:t>170mV</w:t>
            </w:r>
            <w:r w:rsidRPr="009327BB">
              <w:rPr>
                <w:rFonts w:ascii="Arial" w:eastAsia="仿宋" w:hAnsi="Arial" w:cs="Arial"/>
                <w:color w:val="000000"/>
                <w:kern w:val="0"/>
                <w:szCs w:val="21"/>
              </w:rPr>
              <w:t>；阻抗系数：</w:t>
            </w:r>
            <w:r w:rsidRPr="009327BB">
              <w:rPr>
                <w:rFonts w:ascii="Arial" w:eastAsia="仿宋" w:hAnsi="Arial" w:cs="Arial"/>
                <w:color w:val="000000"/>
                <w:kern w:val="0"/>
                <w:szCs w:val="21"/>
              </w:rPr>
              <w:t>&gt;200@1kHz/8Ω</w:t>
            </w:r>
            <w:r w:rsidRPr="009327BB">
              <w:rPr>
                <w:rFonts w:ascii="Arial" w:eastAsia="仿宋" w:hAnsi="Arial" w:cs="Arial"/>
                <w:color w:val="000000"/>
                <w:kern w:val="0"/>
                <w:szCs w:val="21"/>
              </w:rPr>
              <w:t>；保护：放大器和负载保护短路、断路、热</w:t>
            </w:r>
            <w:r w:rsidRPr="009327BB">
              <w:rPr>
                <w:rFonts w:ascii="Arial" w:eastAsia="仿宋" w:hAnsi="Arial" w:cs="Arial"/>
                <w:color w:val="000000"/>
                <w:kern w:val="0"/>
                <w:szCs w:val="21"/>
              </w:rPr>
              <w:t>RF</w:t>
            </w:r>
            <w:r w:rsidRPr="009327BB">
              <w:rPr>
                <w:rFonts w:ascii="Arial" w:eastAsia="仿宋" w:hAnsi="Arial" w:cs="Arial"/>
                <w:color w:val="000000"/>
                <w:kern w:val="0"/>
                <w:szCs w:val="21"/>
              </w:rPr>
              <w:t>保护对直流故障的负载保护；控制</w:t>
            </w:r>
            <w:r w:rsidRPr="009327BB">
              <w:rPr>
                <w:rFonts w:ascii="Arial" w:eastAsia="仿宋" w:hAnsi="Arial" w:cs="Arial"/>
                <w:color w:val="000000"/>
                <w:kern w:val="0"/>
                <w:szCs w:val="21"/>
              </w:rPr>
              <w:t xml:space="preserve">: </w:t>
            </w:r>
            <w:r w:rsidRPr="009327BB">
              <w:rPr>
                <w:rFonts w:ascii="Arial" w:eastAsia="仿宋" w:hAnsi="Arial" w:cs="Arial"/>
                <w:color w:val="000000"/>
                <w:kern w:val="0"/>
                <w:szCs w:val="21"/>
              </w:rPr>
              <w:t>前面板：电源开关</w:t>
            </w:r>
            <w:r w:rsidRPr="009327BB">
              <w:rPr>
                <w:rFonts w:ascii="Arial" w:eastAsia="仿宋" w:hAnsi="Arial" w:cs="Arial"/>
                <w:color w:val="000000"/>
                <w:kern w:val="0"/>
                <w:szCs w:val="21"/>
              </w:rPr>
              <w:t>/</w:t>
            </w:r>
            <w:r w:rsidRPr="009327BB">
              <w:rPr>
                <w:rFonts w:ascii="Arial" w:eastAsia="仿宋" w:hAnsi="Arial" w:cs="Arial"/>
                <w:color w:val="000000"/>
                <w:kern w:val="0"/>
                <w:szCs w:val="21"/>
              </w:rPr>
              <w:t>通道</w:t>
            </w:r>
            <w:r w:rsidRPr="009327BB">
              <w:rPr>
                <w:rFonts w:ascii="Arial" w:eastAsia="仿宋" w:hAnsi="Arial" w:cs="Arial"/>
                <w:color w:val="000000"/>
                <w:kern w:val="0"/>
                <w:szCs w:val="21"/>
              </w:rPr>
              <w:t>1</w:t>
            </w:r>
            <w:r w:rsidRPr="009327BB">
              <w:rPr>
                <w:rFonts w:ascii="Arial" w:eastAsia="仿宋" w:hAnsi="Arial" w:cs="Arial"/>
                <w:color w:val="000000"/>
                <w:kern w:val="0"/>
                <w:szCs w:val="21"/>
              </w:rPr>
              <w:t>通道</w:t>
            </w:r>
            <w:r w:rsidRPr="009327BB">
              <w:rPr>
                <w:rFonts w:ascii="Arial" w:eastAsia="仿宋" w:hAnsi="Arial" w:cs="Arial"/>
                <w:color w:val="000000"/>
                <w:kern w:val="0"/>
                <w:szCs w:val="21"/>
              </w:rPr>
              <w:t>2</w:t>
            </w:r>
            <w:r w:rsidRPr="009327BB">
              <w:rPr>
                <w:rFonts w:ascii="Arial" w:eastAsia="仿宋" w:hAnsi="Arial" w:cs="Arial"/>
                <w:color w:val="000000"/>
                <w:kern w:val="0"/>
                <w:szCs w:val="21"/>
              </w:rPr>
              <w:t>音量控制</w:t>
            </w:r>
            <w:r w:rsidRPr="009327BB">
              <w:rPr>
                <w:rFonts w:ascii="Arial" w:eastAsia="仿宋" w:hAnsi="Arial" w:cs="Arial"/>
                <w:color w:val="000000"/>
                <w:kern w:val="0"/>
                <w:szCs w:val="21"/>
              </w:rPr>
              <w:t>/</w:t>
            </w:r>
            <w:r w:rsidRPr="009327BB">
              <w:rPr>
                <w:rFonts w:ascii="Arial" w:eastAsia="仿宋" w:hAnsi="Arial" w:cs="Arial"/>
                <w:color w:val="000000"/>
                <w:kern w:val="0"/>
                <w:szCs w:val="21"/>
              </w:rPr>
              <w:t>高中低音量控制</w:t>
            </w:r>
            <w:r w:rsidRPr="009327BB">
              <w:rPr>
                <w:rFonts w:ascii="Arial" w:eastAsia="仿宋" w:hAnsi="Arial" w:cs="Arial"/>
                <w:color w:val="000000"/>
                <w:kern w:val="0"/>
                <w:szCs w:val="21"/>
              </w:rPr>
              <w:t>/</w:t>
            </w:r>
            <w:r w:rsidRPr="009327BB">
              <w:rPr>
                <w:rFonts w:ascii="Arial" w:eastAsia="仿宋" w:hAnsi="Arial" w:cs="Arial"/>
                <w:color w:val="000000"/>
                <w:kern w:val="0"/>
                <w:szCs w:val="21"/>
              </w:rPr>
              <w:t>延时</w:t>
            </w:r>
            <w:r w:rsidRPr="009327BB">
              <w:rPr>
                <w:rFonts w:ascii="Arial" w:eastAsia="仿宋" w:hAnsi="Arial" w:cs="Arial"/>
                <w:color w:val="000000"/>
                <w:kern w:val="0"/>
                <w:szCs w:val="21"/>
              </w:rPr>
              <w:t>/</w:t>
            </w:r>
            <w:r w:rsidRPr="009327BB">
              <w:rPr>
                <w:rFonts w:ascii="Arial" w:eastAsia="仿宋" w:hAnsi="Arial" w:cs="Arial"/>
                <w:color w:val="000000"/>
                <w:kern w:val="0"/>
                <w:szCs w:val="21"/>
              </w:rPr>
              <w:t>混响</w:t>
            </w:r>
            <w:r w:rsidRPr="009327BB">
              <w:rPr>
                <w:rFonts w:ascii="Arial" w:eastAsia="仿宋" w:hAnsi="Arial" w:cs="Arial"/>
                <w:color w:val="000000"/>
                <w:kern w:val="0"/>
                <w:szCs w:val="21"/>
              </w:rPr>
              <w:t>/</w:t>
            </w:r>
            <w:r w:rsidRPr="009327BB">
              <w:rPr>
                <w:rFonts w:ascii="Arial" w:eastAsia="仿宋" w:hAnsi="Arial" w:cs="Arial"/>
                <w:color w:val="000000"/>
                <w:kern w:val="0"/>
                <w:szCs w:val="21"/>
              </w:rPr>
              <w:t>平衡</w:t>
            </w:r>
            <w:r w:rsidRPr="009327BB">
              <w:rPr>
                <w:rFonts w:ascii="Arial" w:eastAsia="仿宋" w:hAnsi="Arial" w:cs="Arial"/>
                <w:color w:val="000000"/>
                <w:kern w:val="0"/>
                <w:szCs w:val="21"/>
              </w:rPr>
              <w:t>/</w:t>
            </w:r>
            <w:r w:rsidRPr="009327BB">
              <w:rPr>
                <w:rFonts w:ascii="Arial" w:eastAsia="仿宋" w:hAnsi="Arial" w:cs="Arial"/>
                <w:color w:val="000000"/>
                <w:kern w:val="0"/>
                <w:szCs w:val="21"/>
              </w:rPr>
              <w:t>音源选择</w:t>
            </w:r>
            <w:r w:rsidRPr="009327BB">
              <w:rPr>
                <w:rFonts w:ascii="Arial" w:eastAsia="仿宋" w:hAnsi="Arial" w:cs="Arial"/>
                <w:color w:val="000000"/>
                <w:kern w:val="0"/>
                <w:szCs w:val="21"/>
              </w:rPr>
              <w:t>/</w:t>
            </w:r>
            <w:r w:rsidRPr="009327BB">
              <w:rPr>
                <w:rFonts w:ascii="Arial" w:eastAsia="仿宋" w:hAnsi="Arial" w:cs="Arial"/>
                <w:color w:val="000000"/>
                <w:kern w:val="0"/>
                <w:szCs w:val="21"/>
              </w:rPr>
              <w:t>音色选择；输入接口：</w:t>
            </w:r>
            <w:r w:rsidRPr="009327BB">
              <w:rPr>
                <w:rFonts w:ascii="Arial" w:eastAsia="仿宋" w:hAnsi="Arial" w:cs="Arial"/>
                <w:color w:val="000000"/>
                <w:kern w:val="0"/>
                <w:szCs w:val="21"/>
              </w:rPr>
              <w:t>RCA×1/</w:t>
            </w:r>
            <w:r w:rsidRPr="009327BB">
              <w:rPr>
                <w:rFonts w:ascii="Arial" w:eastAsia="仿宋" w:hAnsi="Arial" w:cs="Arial"/>
                <w:color w:val="000000"/>
                <w:kern w:val="0"/>
                <w:szCs w:val="21"/>
              </w:rPr>
              <w:t>辅助</w:t>
            </w:r>
            <w:r w:rsidRPr="009327BB">
              <w:rPr>
                <w:rFonts w:ascii="Arial" w:eastAsia="仿宋" w:hAnsi="Arial" w:cs="Arial"/>
                <w:color w:val="000000"/>
                <w:kern w:val="0"/>
                <w:szCs w:val="21"/>
              </w:rPr>
              <w:t>RCA×2/</w:t>
            </w:r>
            <w:r w:rsidRPr="009327BB">
              <w:rPr>
                <w:rFonts w:ascii="Arial" w:eastAsia="仿宋" w:hAnsi="Arial" w:cs="Arial"/>
                <w:color w:val="000000"/>
                <w:kern w:val="0"/>
                <w:szCs w:val="21"/>
              </w:rPr>
              <w:t>话筒输入</w:t>
            </w:r>
            <w:r w:rsidRPr="009327BB">
              <w:rPr>
                <w:rFonts w:ascii="Arial" w:eastAsia="仿宋" w:hAnsi="Arial" w:cs="Arial"/>
                <w:color w:val="000000"/>
                <w:kern w:val="0"/>
                <w:szCs w:val="21"/>
              </w:rPr>
              <w:t>×5</w:t>
            </w:r>
            <w:r w:rsidRPr="009327BB">
              <w:rPr>
                <w:rFonts w:ascii="Arial" w:eastAsia="仿宋" w:hAnsi="Arial" w:cs="Arial"/>
                <w:color w:val="000000"/>
                <w:kern w:val="0"/>
                <w:szCs w:val="21"/>
              </w:rPr>
              <w:t>路（前三后二）；输出接口</w:t>
            </w:r>
            <w:r w:rsidRPr="009327BB">
              <w:rPr>
                <w:rFonts w:ascii="Arial" w:eastAsia="仿宋" w:hAnsi="Arial" w:cs="Arial"/>
                <w:color w:val="000000"/>
                <w:kern w:val="0"/>
                <w:szCs w:val="21"/>
              </w:rPr>
              <w:t>:RCA×1/</w:t>
            </w:r>
            <w:r w:rsidRPr="009327BB">
              <w:rPr>
                <w:rFonts w:ascii="Arial" w:eastAsia="仿宋" w:hAnsi="Arial" w:cs="Arial"/>
                <w:color w:val="000000"/>
                <w:kern w:val="0"/>
                <w:szCs w:val="21"/>
              </w:rPr>
              <w:t>接线柱；电源要求：</w:t>
            </w:r>
            <w:r w:rsidRPr="009327BB">
              <w:rPr>
                <w:rFonts w:ascii="Arial" w:eastAsia="仿宋" w:hAnsi="Arial" w:cs="Arial"/>
                <w:color w:val="000000"/>
                <w:kern w:val="0"/>
                <w:szCs w:val="21"/>
              </w:rPr>
              <w:t>220V/50Hz</w:t>
            </w:r>
            <w:r w:rsidRPr="009327BB">
              <w:rPr>
                <w:rFonts w:ascii="Arial" w:eastAsia="仿宋" w:hAnsi="Arial" w:cs="Arial"/>
                <w:color w:val="000000"/>
                <w:kern w:val="0"/>
                <w:szCs w:val="21"/>
              </w:rPr>
              <w:t>；主保险丝：</w:t>
            </w:r>
            <w:r w:rsidRPr="009327BB">
              <w:rPr>
                <w:rFonts w:ascii="Arial" w:eastAsia="仿宋" w:hAnsi="Arial" w:cs="Arial"/>
                <w:color w:val="000000"/>
                <w:kern w:val="0"/>
                <w:szCs w:val="21"/>
              </w:rPr>
              <w:t>6.3A</w:t>
            </w:r>
            <w:r w:rsidRPr="009327BB">
              <w:rPr>
                <w:rFonts w:ascii="Arial" w:eastAsia="仿宋" w:hAnsi="Arial" w:cs="Arial"/>
                <w:color w:val="000000"/>
                <w:kern w:val="0"/>
                <w:szCs w:val="21"/>
              </w:rPr>
              <w:t>。</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b/>
                <w:color w:val="000000"/>
                <w:kern w:val="0"/>
                <w:szCs w:val="21"/>
              </w:rPr>
            </w:pPr>
            <w:r w:rsidRPr="009327BB">
              <w:rPr>
                <w:rFonts w:ascii="Arial" w:eastAsia="仿宋" w:hAnsi="Arial" w:cs="Arial"/>
                <w:b/>
                <w:color w:val="000000"/>
                <w:kern w:val="0"/>
                <w:szCs w:val="21"/>
              </w:rPr>
              <w:t>音箱</w:t>
            </w:r>
            <w:r w:rsidRPr="009327BB">
              <w:rPr>
                <w:rFonts w:ascii="Arial" w:eastAsia="仿宋" w:hAnsi="Arial" w:cs="Arial"/>
                <w:b/>
                <w:color w:val="000000"/>
                <w:kern w:val="0"/>
                <w:szCs w:val="21"/>
              </w:rPr>
              <w:t>2</w:t>
            </w:r>
            <w:r w:rsidRPr="009327BB">
              <w:rPr>
                <w:rFonts w:ascii="Arial" w:eastAsia="仿宋" w:hAnsi="Arial" w:cs="Arial"/>
                <w:b/>
                <w:color w:val="000000"/>
                <w:kern w:val="0"/>
                <w:szCs w:val="21"/>
              </w:rPr>
              <w:t>对</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主要技术参数：</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额定功率：</w:t>
            </w:r>
            <w:r w:rsidRPr="009327BB">
              <w:rPr>
                <w:rFonts w:ascii="Arial" w:eastAsia="仿宋" w:hAnsi="Arial" w:cs="Arial"/>
                <w:color w:val="000000"/>
                <w:kern w:val="0"/>
                <w:szCs w:val="21"/>
              </w:rPr>
              <w:t>120W</w:t>
            </w:r>
            <w:r w:rsidRPr="009327BB">
              <w:rPr>
                <w:rFonts w:ascii="Arial" w:eastAsia="仿宋" w:hAnsi="Arial" w:cs="Arial"/>
                <w:color w:val="000000"/>
                <w:kern w:val="0"/>
                <w:szCs w:val="21"/>
              </w:rPr>
              <w:t>；最大功率：</w:t>
            </w:r>
            <w:r w:rsidRPr="009327BB">
              <w:rPr>
                <w:rFonts w:ascii="Arial" w:eastAsia="仿宋" w:hAnsi="Arial" w:cs="Arial"/>
                <w:color w:val="000000"/>
                <w:kern w:val="0"/>
                <w:szCs w:val="21"/>
              </w:rPr>
              <w:t>240W</w:t>
            </w:r>
            <w:r w:rsidRPr="009327BB">
              <w:rPr>
                <w:rFonts w:ascii="Arial" w:eastAsia="仿宋" w:hAnsi="Arial" w:cs="Arial"/>
                <w:color w:val="000000"/>
                <w:kern w:val="0"/>
                <w:szCs w:val="21"/>
              </w:rPr>
              <w:t>；额定阻抗：</w:t>
            </w:r>
            <w:r w:rsidRPr="009327BB">
              <w:rPr>
                <w:rFonts w:ascii="Arial" w:eastAsia="仿宋" w:hAnsi="Arial" w:cs="Arial"/>
                <w:color w:val="000000"/>
                <w:kern w:val="0"/>
                <w:szCs w:val="21"/>
              </w:rPr>
              <w:t>8Ω</w:t>
            </w:r>
            <w:r w:rsidRPr="009327BB">
              <w:rPr>
                <w:rFonts w:ascii="Arial" w:eastAsia="仿宋" w:hAnsi="Arial" w:cs="Arial"/>
                <w:color w:val="000000"/>
                <w:kern w:val="0"/>
                <w:szCs w:val="21"/>
              </w:rPr>
              <w:t>；频率响应：</w:t>
            </w:r>
            <w:r w:rsidRPr="009327BB">
              <w:rPr>
                <w:rFonts w:ascii="Arial" w:eastAsia="仿宋" w:hAnsi="Arial" w:cs="Arial"/>
                <w:color w:val="000000"/>
                <w:kern w:val="0"/>
                <w:szCs w:val="21"/>
              </w:rPr>
              <w:t>50Hz-16KHz</w:t>
            </w:r>
            <w:r w:rsidRPr="009327BB">
              <w:rPr>
                <w:rFonts w:ascii="Arial" w:eastAsia="仿宋" w:hAnsi="Arial" w:cs="Arial"/>
                <w:color w:val="000000"/>
                <w:kern w:val="0"/>
                <w:szCs w:val="21"/>
              </w:rPr>
              <w:t>；驱动器：</w:t>
            </w:r>
            <w:r w:rsidRPr="009327BB">
              <w:rPr>
                <w:rFonts w:ascii="Arial" w:eastAsia="仿宋" w:hAnsi="Arial" w:cs="Arial"/>
                <w:color w:val="000000"/>
                <w:kern w:val="0"/>
                <w:szCs w:val="21"/>
              </w:rPr>
              <w:t>1</w:t>
            </w:r>
            <w:r w:rsidRPr="009327BB">
              <w:rPr>
                <w:rFonts w:ascii="Arial" w:eastAsia="仿宋" w:hAnsi="Arial" w:cs="Arial"/>
                <w:color w:val="000000"/>
                <w:kern w:val="0"/>
                <w:szCs w:val="21"/>
              </w:rPr>
              <w:t>个</w:t>
            </w:r>
            <w:r w:rsidRPr="009327BB">
              <w:rPr>
                <w:rFonts w:ascii="Arial" w:eastAsia="仿宋" w:hAnsi="Arial" w:cs="Arial"/>
                <w:color w:val="000000"/>
                <w:kern w:val="0"/>
                <w:szCs w:val="21"/>
              </w:rPr>
              <w:t>10</w:t>
            </w:r>
            <w:r w:rsidRPr="009327BB">
              <w:rPr>
                <w:rFonts w:ascii="Arial" w:eastAsia="仿宋" w:hAnsi="Arial" w:cs="Arial"/>
                <w:color w:val="000000"/>
                <w:kern w:val="0"/>
                <w:szCs w:val="21"/>
              </w:rPr>
              <w:t>寸长冲程低音驱动器、</w:t>
            </w:r>
            <w:r w:rsidRPr="009327BB">
              <w:rPr>
                <w:rFonts w:ascii="Arial" w:eastAsia="仿宋" w:hAnsi="Arial" w:cs="Arial"/>
                <w:color w:val="000000"/>
                <w:kern w:val="0"/>
                <w:szCs w:val="21"/>
              </w:rPr>
              <w:t>2</w:t>
            </w:r>
            <w:r w:rsidRPr="009327BB">
              <w:rPr>
                <w:rFonts w:ascii="Arial" w:eastAsia="仿宋" w:hAnsi="Arial" w:cs="Arial"/>
                <w:color w:val="000000"/>
                <w:kern w:val="0"/>
                <w:szCs w:val="21"/>
              </w:rPr>
              <w:t>个</w:t>
            </w:r>
            <w:r w:rsidRPr="009327BB">
              <w:rPr>
                <w:rFonts w:ascii="Arial" w:eastAsia="仿宋" w:hAnsi="Arial" w:cs="Arial"/>
                <w:color w:val="000000"/>
                <w:kern w:val="0"/>
                <w:szCs w:val="21"/>
              </w:rPr>
              <w:t>3</w:t>
            </w:r>
            <w:r w:rsidRPr="009327BB">
              <w:rPr>
                <w:rFonts w:ascii="Arial" w:eastAsia="仿宋" w:hAnsi="Arial" w:cs="Arial"/>
                <w:color w:val="000000"/>
                <w:kern w:val="0"/>
                <w:szCs w:val="21"/>
              </w:rPr>
              <w:t>寸前纸盆高音；灵敏度：</w:t>
            </w:r>
            <w:r w:rsidRPr="009327BB">
              <w:rPr>
                <w:rFonts w:ascii="Arial" w:eastAsia="仿宋" w:hAnsi="Arial" w:cs="Arial"/>
                <w:color w:val="000000"/>
                <w:kern w:val="0"/>
                <w:szCs w:val="21"/>
              </w:rPr>
              <w:t>86dB/1W/1M</w:t>
            </w:r>
            <w:r w:rsidRPr="009327BB">
              <w:rPr>
                <w:rFonts w:ascii="Arial" w:eastAsia="仿宋" w:hAnsi="Arial" w:cs="Arial"/>
                <w:color w:val="000000"/>
                <w:kern w:val="0"/>
                <w:szCs w:val="21"/>
              </w:rPr>
              <w:t>；最大声压级：</w:t>
            </w:r>
            <w:r w:rsidRPr="009327BB">
              <w:rPr>
                <w:rFonts w:ascii="Arial" w:eastAsia="仿宋" w:hAnsi="Arial" w:cs="Arial"/>
                <w:color w:val="000000"/>
                <w:kern w:val="0"/>
                <w:szCs w:val="21"/>
              </w:rPr>
              <w:t>120dB</w:t>
            </w:r>
            <w:r w:rsidRPr="009327BB">
              <w:rPr>
                <w:rFonts w:ascii="Arial" w:eastAsia="仿宋" w:hAnsi="Arial" w:cs="Arial"/>
                <w:color w:val="000000"/>
                <w:kern w:val="0"/>
                <w:szCs w:val="21"/>
              </w:rPr>
              <w:t>；分频器：</w:t>
            </w:r>
            <w:r w:rsidRPr="009327BB">
              <w:rPr>
                <w:rFonts w:ascii="Arial" w:eastAsia="仿宋" w:hAnsi="Arial" w:cs="Arial"/>
                <w:color w:val="000000"/>
                <w:kern w:val="0"/>
                <w:szCs w:val="21"/>
              </w:rPr>
              <w:t>1.8KHz</w:t>
            </w:r>
            <w:r w:rsidRPr="009327BB">
              <w:rPr>
                <w:rFonts w:ascii="Arial" w:eastAsia="仿宋" w:hAnsi="Arial" w:cs="Arial"/>
                <w:color w:val="000000"/>
                <w:kern w:val="0"/>
                <w:szCs w:val="21"/>
              </w:rPr>
              <w:t>；箱体型式：倒相式；箱体及外饰：木质（黑色）箱体，钢网；安装：顶部</w:t>
            </w:r>
            <w:r w:rsidRPr="009327BB">
              <w:rPr>
                <w:rFonts w:ascii="Arial" w:eastAsia="仿宋" w:hAnsi="Arial" w:cs="Arial"/>
                <w:color w:val="000000"/>
                <w:kern w:val="0"/>
                <w:szCs w:val="21"/>
              </w:rPr>
              <w:t>10CM</w:t>
            </w:r>
            <w:r w:rsidRPr="009327BB">
              <w:rPr>
                <w:rFonts w:ascii="Arial" w:eastAsia="仿宋" w:hAnsi="Arial" w:cs="Arial"/>
                <w:color w:val="000000"/>
                <w:kern w:val="0"/>
                <w:szCs w:val="21"/>
              </w:rPr>
              <w:t>孔距</w:t>
            </w:r>
            <w:r w:rsidRPr="009327BB">
              <w:rPr>
                <w:rFonts w:ascii="Arial" w:eastAsia="仿宋" w:hAnsi="Arial" w:cs="Arial"/>
                <w:color w:val="000000"/>
                <w:kern w:val="0"/>
                <w:szCs w:val="21"/>
              </w:rPr>
              <w:t>2</w:t>
            </w:r>
            <w:r w:rsidRPr="009327BB">
              <w:rPr>
                <w:rFonts w:ascii="Arial" w:eastAsia="仿宋" w:hAnsi="Arial" w:cs="Arial"/>
                <w:color w:val="000000"/>
                <w:kern w:val="0"/>
                <w:szCs w:val="21"/>
              </w:rPr>
              <w:t>个</w:t>
            </w:r>
            <w:r w:rsidRPr="009327BB">
              <w:rPr>
                <w:rFonts w:ascii="Arial" w:eastAsia="仿宋" w:hAnsi="Arial" w:cs="Arial"/>
                <w:color w:val="000000"/>
                <w:kern w:val="0"/>
                <w:szCs w:val="21"/>
              </w:rPr>
              <w:t>M8</w:t>
            </w:r>
            <w:r w:rsidRPr="009327BB">
              <w:rPr>
                <w:rFonts w:ascii="Arial" w:eastAsia="仿宋" w:hAnsi="Arial" w:cs="Arial"/>
                <w:color w:val="000000"/>
                <w:kern w:val="0"/>
                <w:szCs w:val="21"/>
              </w:rPr>
              <w:t>吊挂。</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b/>
                <w:color w:val="000000"/>
                <w:kern w:val="0"/>
                <w:szCs w:val="21"/>
              </w:rPr>
            </w:pPr>
            <w:r w:rsidRPr="009327BB">
              <w:rPr>
                <w:rFonts w:ascii="Arial" w:eastAsia="仿宋" w:hAnsi="Arial" w:cs="Arial"/>
                <w:b/>
                <w:color w:val="000000"/>
                <w:kern w:val="0"/>
                <w:szCs w:val="21"/>
              </w:rPr>
              <w:t>无线话筒一套</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主要功能特点：</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C04EB" w:rsidP="00345F3D">
            <w:pPr>
              <w:widowControl/>
              <w:spacing w:after="0" w:line="240" w:lineRule="auto"/>
              <w:rPr>
                <w:rFonts w:ascii="Arial" w:eastAsia="仿宋" w:hAnsi="Arial" w:cs="Arial"/>
                <w:color w:val="000000"/>
                <w:kern w:val="0"/>
                <w:szCs w:val="21"/>
              </w:rPr>
            </w:pPr>
            <w:r w:rsidRPr="009327BB">
              <w:rPr>
                <w:rFonts w:ascii="Arial" w:hAnsi="Arial" w:cs="Arial"/>
                <w:color w:val="000000"/>
                <w:kern w:val="0"/>
                <w:szCs w:val="21"/>
              </w:rPr>
              <w:t>▲</w:t>
            </w:r>
            <w:r w:rsidR="00345F3D" w:rsidRPr="009327BB">
              <w:rPr>
                <w:rFonts w:ascii="Arial" w:eastAsia="仿宋" w:hAnsi="Arial" w:cs="Arial"/>
                <w:color w:val="000000"/>
                <w:kern w:val="0"/>
                <w:szCs w:val="21"/>
              </w:rPr>
              <w:t>采用先进红外对频和导频功能（</w:t>
            </w:r>
            <w:r w:rsidR="00345F3D" w:rsidRPr="009327BB">
              <w:rPr>
                <w:rFonts w:ascii="Arial" w:eastAsia="仿宋" w:hAnsi="Arial" w:cs="Arial"/>
                <w:color w:val="000000"/>
                <w:kern w:val="0"/>
                <w:szCs w:val="21"/>
              </w:rPr>
              <w:t>IR</w:t>
            </w:r>
            <w:r w:rsidR="00345F3D" w:rsidRPr="009327BB">
              <w:rPr>
                <w:rFonts w:ascii="Arial" w:eastAsia="仿宋" w:hAnsi="Arial" w:cs="Arial"/>
                <w:color w:val="000000"/>
                <w:kern w:val="0"/>
                <w:szCs w:val="21"/>
              </w:rPr>
              <w:t>）与自动选频（</w:t>
            </w:r>
            <w:r w:rsidR="00345F3D" w:rsidRPr="009327BB">
              <w:rPr>
                <w:rFonts w:ascii="Arial" w:eastAsia="仿宋" w:hAnsi="Arial" w:cs="Arial"/>
                <w:color w:val="000000"/>
                <w:kern w:val="0"/>
                <w:szCs w:val="21"/>
              </w:rPr>
              <w:t>AFS</w:t>
            </w:r>
            <w:r w:rsidR="00345F3D" w:rsidRPr="009327BB">
              <w:rPr>
                <w:rFonts w:ascii="Arial" w:eastAsia="仿宋" w:hAnsi="Arial" w:cs="Arial"/>
                <w:color w:val="000000"/>
                <w:kern w:val="0"/>
                <w:szCs w:val="21"/>
              </w:rPr>
              <w:t>）技术，设定和操作更简便，话筒结构采用稳固设计，选用经特殊处理的高硬度金属话筒管身经久耐用，性能更稳定；</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C04EB" w:rsidP="00345F3D">
            <w:pPr>
              <w:widowControl/>
              <w:spacing w:after="0" w:line="240" w:lineRule="auto"/>
              <w:rPr>
                <w:rFonts w:ascii="Arial" w:eastAsia="仿宋" w:hAnsi="Arial" w:cs="Arial"/>
                <w:color w:val="000000"/>
                <w:kern w:val="0"/>
                <w:szCs w:val="21"/>
              </w:rPr>
            </w:pPr>
            <w:r w:rsidRPr="009327BB">
              <w:rPr>
                <w:rFonts w:ascii="Arial" w:hAnsi="Arial" w:cs="Arial"/>
                <w:color w:val="000000"/>
                <w:kern w:val="0"/>
                <w:szCs w:val="21"/>
              </w:rPr>
              <w:t>▲</w:t>
            </w:r>
            <w:r w:rsidR="00345F3D" w:rsidRPr="009327BB">
              <w:rPr>
                <w:rFonts w:ascii="Arial" w:eastAsia="仿宋" w:hAnsi="Arial" w:cs="Arial"/>
                <w:color w:val="000000"/>
                <w:kern w:val="0"/>
                <w:szCs w:val="21"/>
              </w:rPr>
              <w:t>2</w:t>
            </w:r>
            <w:r w:rsidR="00345F3D" w:rsidRPr="009327BB">
              <w:rPr>
                <w:rFonts w:ascii="Arial" w:eastAsia="仿宋" w:hAnsi="Arial" w:cs="Arial"/>
                <w:color w:val="000000"/>
                <w:kern w:val="0"/>
                <w:szCs w:val="21"/>
              </w:rPr>
              <w:t>通道</w:t>
            </w:r>
            <w:r w:rsidR="00345F3D" w:rsidRPr="009327BB">
              <w:rPr>
                <w:rFonts w:ascii="Arial" w:eastAsia="仿宋" w:hAnsi="Arial" w:cs="Arial"/>
                <w:color w:val="000000"/>
                <w:kern w:val="0"/>
                <w:szCs w:val="21"/>
              </w:rPr>
              <w:t>UHF</w:t>
            </w:r>
            <w:r w:rsidR="00345F3D" w:rsidRPr="009327BB">
              <w:rPr>
                <w:rFonts w:ascii="Arial" w:eastAsia="仿宋" w:hAnsi="Arial" w:cs="Arial"/>
                <w:color w:val="000000"/>
                <w:kern w:val="0"/>
                <w:szCs w:val="21"/>
              </w:rPr>
              <w:t>无线系统，每通道</w:t>
            </w:r>
            <w:r w:rsidR="00345F3D" w:rsidRPr="009327BB">
              <w:rPr>
                <w:rFonts w:ascii="Arial" w:eastAsia="仿宋" w:hAnsi="Arial" w:cs="Arial"/>
                <w:color w:val="000000"/>
                <w:kern w:val="0"/>
                <w:szCs w:val="21"/>
              </w:rPr>
              <w:t>100</w:t>
            </w:r>
            <w:r w:rsidR="00345F3D" w:rsidRPr="009327BB">
              <w:rPr>
                <w:rFonts w:ascii="Arial" w:eastAsia="仿宋" w:hAnsi="Arial" w:cs="Arial"/>
                <w:color w:val="000000"/>
                <w:kern w:val="0"/>
                <w:szCs w:val="21"/>
              </w:rPr>
              <w:t>个频率（</w:t>
            </w:r>
            <w:r w:rsidR="00345F3D" w:rsidRPr="009327BB">
              <w:rPr>
                <w:rFonts w:ascii="Arial" w:eastAsia="仿宋" w:hAnsi="Arial" w:cs="Arial"/>
                <w:color w:val="000000"/>
                <w:kern w:val="0"/>
                <w:szCs w:val="21"/>
              </w:rPr>
              <w:t>200</w:t>
            </w:r>
            <w:r w:rsidR="00345F3D" w:rsidRPr="009327BB">
              <w:rPr>
                <w:rFonts w:ascii="Arial" w:eastAsia="仿宋" w:hAnsi="Arial" w:cs="Arial"/>
                <w:color w:val="000000"/>
                <w:kern w:val="0"/>
                <w:szCs w:val="21"/>
              </w:rPr>
              <w:t>个信道可选），同一场合可同时使用</w:t>
            </w:r>
            <w:r w:rsidR="00345F3D" w:rsidRPr="009327BB">
              <w:rPr>
                <w:rFonts w:ascii="Arial" w:eastAsia="仿宋" w:hAnsi="Arial" w:cs="Arial"/>
                <w:color w:val="000000"/>
                <w:kern w:val="0"/>
                <w:szCs w:val="21"/>
              </w:rPr>
              <w:t>100</w:t>
            </w:r>
            <w:r w:rsidR="00345F3D" w:rsidRPr="009327BB">
              <w:rPr>
                <w:rFonts w:ascii="Arial" w:eastAsia="仿宋" w:hAnsi="Arial" w:cs="Arial"/>
                <w:color w:val="000000"/>
                <w:kern w:val="0"/>
                <w:szCs w:val="21"/>
              </w:rPr>
              <w:t>套；</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采用数字音码锁定技术，有效阻隔使用环境中的杂讯干扰；</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配有</w:t>
            </w:r>
            <w:r w:rsidRPr="009327BB">
              <w:rPr>
                <w:rFonts w:ascii="Arial" w:eastAsia="仿宋" w:hAnsi="Arial" w:cs="Arial"/>
                <w:color w:val="000000"/>
                <w:kern w:val="0"/>
                <w:szCs w:val="21"/>
              </w:rPr>
              <w:t>LCD</w:t>
            </w:r>
            <w:r w:rsidRPr="009327BB">
              <w:rPr>
                <w:rFonts w:ascii="Arial" w:eastAsia="仿宋" w:hAnsi="Arial" w:cs="Arial"/>
                <w:color w:val="000000"/>
                <w:kern w:val="0"/>
                <w:szCs w:val="21"/>
              </w:rPr>
              <w:t>液晶显示，实时反馈系统工作状态；</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微型中央芯片控制器通过天线选择和接收信号，能有效地切断无效信号和防止信号中断；</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话筒采用</w:t>
            </w:r>
            <w:r w:rsidRPr="009327BB">
              <w:rPr>
                <w:rFonts w:ascii="Arial" w:eastAsia="仿宋" w:hAnsi="Arial" w:cs="Arial"/>
                <w:color w:val="000000"/>
                <w:kern w:val="0"/>
                <w:szCs w:val="21"/>
              </w:rPr>
              <w:t>1.5v×2</w:t>
            </w:r>
            <w:r w:rsidRPr="009327BB">
              <w:rPr>
                <w:rFonts w:ascii="Arial" w:eastAsia="仿宋" w:hAnsi="Arial" w:cs="Arial"/>
                <w:color w:val="000000"/>
                <w:kern w:val="0"/>
                <w:szCs w:val="21"/>
              </w:rPr>
              <w:t>电池供电</w:t>
            </w:r>
            <w:r w:rsidRPr="009327BB">
              <w:rPr>
                <w:rFonts w:ascii="Arial" w:eastAsia="仿宋" w:hAnsi="Arial" w:cs="Arial"/>
                <w:color w:val="000000"/>
                <w:kern w:val="0"/>
                <w:szCs w:val="21"/>
              </w:rPr>
              <w:t>,</w:t>
            </w:r>
            <w:r w:rsidRPr="009327BB">
              <w:rPr>
                <w:rFonts w:ascii="Arial" w:eastAsia="仿宋" w:hAnsi="Arial" w:cs="Arial"/>
                <w:color w:val="000000"/>
                <w:kern w:val="0"/>
                <w:szCs w:val="21"/>
              </w:rPr>
              <w:t>具有低功耗</w:t>
            </w:r>
            <w:r w:rsidRPr="009327BB">
              <w:rPr>
                <w:rFonts w:ascii="Arial" w:eastAsia="仿宋" w:hAnsi="Arial" w:cs="Arial"/>
                <w:color w:val="000000"/>
                <w:kern w:val="0"/>
                <w:szCs w:val="21"/>
              </w:rPr>
              <w:t>,</w:t>
            </w:r>
            <w:r w:rsidRPr="009327BB">
              <w:rPr>
                <w:rFonts w:ascii="Arial" w:eastAsia="仿宋" w:hAnsi="Arial" w:cs="Arial"/>
                <w:color w:val="000000"/>
                <w:kern w:val="0"/>
                <w:szCs w:val="21"/>
              </w:rPr>
              <w:t>电池易于采购等优点</w:t>
            </w:r>
            <w:r w:rsidRPr="009327BB">
              <w:rPr>
                <w:rFonts w:ascii="Arial" w:eastAsia="仿宋" w:hAnsi="Arial" w:cs="Arial"/>
                <w:color w:val="000000"/>
                <w:kern w:val="0"/>
                <w:szCs w:val="21"/>
              </w:rPr>
              <w:t xml:space="preserve">.                                                                                                                      </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主要技术参数：</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接收机：调制方式：</w:t>
            </w:r>
            <w:r w:rsidRPr="009327BB">
              <w:rPr>
                <w:rFonts w:ascii="Arial" w:eastAsia="仿宋" w:hAnsi="Arial" w:cs="Arial"/>
                <w:color w:val="000000"/>
                <w:kern w:val="0"/>
                <w:szCs w:val="21"/>
              </w:rPr>
              <w:t>FM</w:t>
            </w:r>
            <w:r w:rsidRPr="009327BB">
              <w:rPr>
                <w:rFonts w:ascii="Arial" w:eastAsia="仿宋" w:hAnsi="Arial" w:cs="Arial"/>
                <w:color w:val="000000"/>
                <w:kern w:val="0"/>
                <w:szCs w:val="21"/>
              </w:rPr>
              <w:t>；频道组数：双通道；载波频段：</w:t>
            </w:r>
            <w:r w:rsidRPr="009327BB">
              <w:rPr>
                <w:rFonts w:ascii="Arial" w:eastAsia="仿宋" w:hAnsi="Arial" w:cs="Arial"/>
                <w:color w:val="000000"/>
                <w:kern w:val="0"/>
                <w:szCs w:val="21"/>
              </w:rPr>
              <w:t>UHF 710</w:t>
            </w:r>
            <w:r w:rsidRPr="009327BB">
              <w:rPr>
                <w:rFonts w:ascii="Arial" w:eastAsia="仿宋" w:hAnsi="Arial" w:cs="Arial"/>
                <w:color w:val="000000"/>
                <w:kern w:val="0"/>
                <w:szCs w:val="21"/>
              </w:rPr>
              <w:t>～</w:t>
            </w:r>
            <w:r w:rsidRPr="009327BB">
              <w:rPr>
                <w:rFonts w:ascii="Arial" w:eastAsia="仿宋" w:hAnsi="Arial" w:cs="Arial"/>
                <w:color w:val="000000"/>
                <w:kern w:val="0"/>
                <w:szCs w:val="21"/>
              </w:rPr>
              <w:t>770MHz</w:t>
            </w:r>
            <w:r w:rsidRPr="009327BB">
              <w:rPr>
                <w:rFonts w:ascii="Arial" w:eastAsia="仿宋" w:hAnsi="Arial" w:cs="Arial"/>
                <w:color w:val="000000"/>
                <w:kern w:val="0"/>
                <w:szCs w:val="21"/>
              </w:rPr>
              <w:t>；信道间隔</w:t>
            </w:r>
            <w:r w:rsidRPr="009327BB">
              <w:rPr>
                <w:rFonts w:ascii="Arial" w:eastAsia="仿宋" w:hAnsi="Arial" w:cs="Arial"/>
                <w:color w:val="000000"/>
                <w:kern w:val="0"/>
                <w:szCs w:val="21"/>
              </w:rPr>
              <w:t xml:space="preserve">:300KHZ </w:t>
            </w:r>
            <w:r w:rsidRPr="009327BB">
              <w:rPr>
                <w:rFonts w:ascii="Arial" w:eastAsia="仿宋" w:hAnsi="Arial" w:cs="Arial"/>
                <w:color w:val="000000"/>
                <w:kern w:val="0"/>
                <w:szCs w:val="21"/>
              </w:rPr>
              <w:t>；频率稳定度</w:t>
            </w:r>
            <w:r w:rsidRPr="009327BB">
              <w:rPr>
                <w:rFonts w:ascii="Arial" w:eastAsia="仿宋" w:hAnsi="Arial" w:cs="Arial"/>
                <w:color w:val="000000"/>
                <w:kern w:val="0"/>
                <w:szCs w:val="21"/>
              </w:rPr>
              <w:t xml:space="preserve">:±0.005% </w:t>
            </w:r>
            <w:r w:rsidRPr="009327BB">
              <w:rPr>
                <w:rFonts w:ascii="Arial" w:eastAsia="仿宋" w:hAnsi="Arial" w:cs="Arial"/>
                <w:color w:val="000000"/>
                <w:kern w:val="0"/>
                <w:szCs w:val="21"/>
              </w:rPr>
              <w:t>；动态范围</w:t>
            </w:r>
            <w:r w:rsidRPr="009327BB">
              <w:rPr>
                <w:rFonts w:ascii="Arial" w:eastAsia="仿宋" w:hAnsi="Arial" w:cs="Arial"/>
                <w:color w:val="000000"/>
                <w:kern w:val="0"/>
                <w:szCs w:val="21"/>
              </w:rPr>
              <w:t>:100db</w:t>
            </w:r>
            <w:r w:rsidRPr="009327BB">
              <w:rPr>
                <w:rFonts w:ascii="Arial" w:eastAsia="仿宋" w:hAnsi="Arial" w:cs="Arial"/>
                <w:color w:val="000000"/>
                <w:kern w:val="0"/>
                <w:szCs w:val="21"/>
              </w:rPr>
              <w:t>；最大偏移</w:t>
            </w:r>
            <w:r w:rsidRPr="009327BB">
              <w:rPr>
                <w:rFonts w:ascii="Arial" w:eastAsia="仿宋" w:hAnsi="Arial" w:cs="Arial"/>
                <w:color w:val="000000"/>
                <w:kern w:val="0"/>
                <w:szCs w:val="21"/>
              </w:rPr>
              <w:t>:±45KHZ</w:t>
            </w:r>
            <w:r w:rsidRPr="009327BB">
              <w:rPr>
                <w:rFonts w:ascii="Arial" w:eastAsia="仿宋" w:hAnsi="Arial" w:cs="Arial"/>
                <w:color w:val="000000"/>
                <w:kern w:val="0"/>
                <w:szCs w:val="21"/>
              </w:rPr>
              <w:t>；音频频率响应</w:t>
            </w:r>
            <w:r w:rsidRPr="009327BB">
              <w:rPr>
                <w:rFonts w:ascii="Arial" w:eastAsia="仿宋" w:hAnsi="Arial" w:cs="Arial"/>
                <w:color w:val="000000"/>
                <w:kern w:val="0"/>
                <w:szCs w:val="21"/>
              </w:rPr>
              <w:t>:40HZ-18KHZ(±2db)</w:t>
            </w:r>
            <w:r w:rsidRPr="009327BB">
              <w:rPr>
                <w:rFonts w:ascii="Arial" w:eastAsia="仿宋" w:hAnsi="Arial" w:cs="Arial"/>
                <w:color w:val="000000"/>
                <w:kern w:val="0"/>
                <w:szCs w:val="21"/>
              </w:rPr>
              <w:t>；综合信噪比</w:t>
            </w:r>
            <w:r w:rsidRPr="009327BB">
              <w:rPr>
                <w:rFonts w:ascii="Arial" w:eastAsia="仿宋" w:hAnsi="Arial" w:cs="Arial"/>
                <w:color w:val="000000"/>
                <w:kern w:val="0"/>
                <w:szCs w:val="21"/>
              </w:rPr>
              <w:t>:&gt;105db</w:t>
            </w:r>
            <w:r w:rsidRPr="009327BB">
              <w:rPr>
                <w:rFonts w:ascii="Arial" w:eastAsia="仿宋" w:hAnsi="Arial" w:cs="Arial"/>
                <w:color w:val="000000"/>
                <w:kern w:val="0"/>
                <w:szCs w:val="21"/>
              </w:rPr>
              <w:t>；综合失真：</w:t>
            </w:r>
            <w:r w:rsidRPr="009327BB">
              <w:rPr>
                <w:rFonts w:ascii="Arial" w:eastAsia="仿宋" w:hAnsi="Arial" w:cs="Arial"/>
                <w:color w:val="000000"/>
                <w:kern w:val="0"/>
                <w:szCs w:val="21"/>
              </w:rPr>
              <w:t>≤0.5%</w:t>
            </w:r>
            <w:r w:rsidRPr="009327BB">
              <w:rPr>
                <w:rFonts w:ascii="Arial" w:eastAsia="仿宋" w:hAnsi="Arial" w:cs="Arial"/>
                <w:color w:val="000000"/>
                <w:kern w:val="0"/>
                <w:szCs w:val="21"/>
              </w:rPr>
              <w:t>；接收机指标天线接入：</w:t>
            </w:r>
            <w:r w:rsidRPr="009327BB">
              <w:rPr>
                <w:rFonts w:ascii="Arial" w:eastAsia="仿宋" w:hAnsi="Arial" w:cs="Arial"/>
                <w:color w:val="000000"/>
                <w:kern w:val="0"/>
                <w:szCs w:val="21"/>
              </w:rPr>
              <w:t xml:space="preserve"> TNC/50Ω</w:t>
            </w:r>
            <w:r w:rsidRPr="009327BB">
              <w:rPr>
                <w:rFonts w:ascii="Arial" w:eastAsia="仿宋" w:hAnsi="Arial" w:cs="Arial"/>
                <w:color w:val="000000"/>
                <w:kern w:val="0"/>
                <w:szCs w:val="21"/>
              </w:rPr>
              <w:t>；灵敏度</w:t>
            </w:r>
            <w:r w:rsidRPr="009327BB">
              <w:rPr>
                <w:rFonts w:ascii="Arial" w:eastAsia="仿宋" w:hAnsi="Arial" w:cs="Arial"/>
                <w:color w:val="000000"/>
                <w:kern w:val="0"/>
                <w:szCs w:val="21"/>
              </w:rPr>
              <w:t>12dBuV(80db S/N)</w:t>
            </w:r>
            <w:r w:rsidRPr="009327BB">
              <w:rPr>
                <w:rFonts w:ascii="Arial" w:eastAsia="仿宋" w:hAnsi="Arial" w:cs="Arial"/>
                <w:color w:val="000000"/>
                <w:kern w:val="0"/>
                <w:szCs w:val="21"/>
              </w:rPr>
              <w:t>；灵敏度调节范围：</w:t>
            </w:r>
            <w:r w:rsidRPr="009327BB">
              <w:rPr>
                <w:rFonts w:ascii="Arial" w:eastAsia="仿宋" w:hAnsi="Arial" w:cs="Arial"/>
                <w:color w:val="000000"/>
                <w:kern w:val="0"/>
                <w:szCs w:val="21"/>
              </w:rPr>
              <w:t>12-32dBuV</w:t>
            </w:r>
            <w:r w:rsidRPr="009327BB">
              <w:rPr>
                <w:rFonts w:ascii="Arial" w:eastAsia="仿宋" w:hAnsi="Arial" w:cs="Arial"/>
                <w:color w:val="000000"/>
                <w:kern w:val="0"/>
                <w:szCs w:val="21"/>
              </w:rPr>
              <w:t>；杂散抑制：</w:t>
            </w:r>
            <w:r w:rsidRPr="009327BB">
              <w:rPr>
                <w:rFonts w:ascii="Arial" w:eastAsia="仿宋" w:hAnsi="Arial" w:cs="Arial"/>
                <w:color w:val="000000"/>
                <w:kern w:val="0"/>
                <w:szCs w:val="21"/>
              </w:rPr>
              <w:t>≥75db</w:t>
            </w:r>
            <w:r w:rsidRPr="009327BB">
              <w:rPr>
                <w:rFonts w:ascii="Arial" w:eastAsia="仿宋" w:hAnsi="Arial" w:cs="Arial"/>
                <w:color w:val="000000"/>
                <w:kern w:val="0"/>
                <w:szCs w:val="21"/>
              </w:rPr>
              <w:t>；最大输出电平：</w:t>
            </w:r>
            <w:r w:rsidRPr="009327BB">
              <w:rPr>
                <w:rFonts w:ascii="Arial" w:eastAsia="仿宋" w:hAnsi="Arial" w:cs="Arial"/>
                <w:color w:val="000000"/>
                <w:kern w:val="0"/>
                <w:szCs w:val="21"/>
              </w:rPr>
              <w:t>+10dbv</w:t>
            </w:r>
            <w:r w:rsidRPr="009327BB">
              <w:rPr>
                <w:rFonts w:ascii="Arial" w:eastAsia="仿宋" w:hAnsi="Arial" w:cs="Arial"/>
                <w:color w:val="000000"/>
                <w:kern w:val="0"/>
                <w:szCs w:val="21"/>
              </w:rPr>
              <w:t>；电源供应：</w:t>
            </w:r>
            <w:r w:rsidRPr="009327BB">
              <w:rPr>
                <w:rFonts w:ascii="Arial" w:eastAsia="仿宋" w:hAnsi="Arial" w:cs="Arial"/>
                <w:color w:val="000000"/>
                <w:kern w:val="0"/>
                <w:szCs w:val="21"/>
              </w:rPr>
              <w:t>0.5A, 12</w:t>
            </w:r>
            <w:r w:rsidRPr="009327BB">
              <w:rPr>
                <w:rFonts w:ascii="Arial" w:eastAsia="仿宋" w:hAnsi="Arial" w:cs="Arial"/>
                <w:color w:val="000000"/>
                <w:kern w:val="0"/>
                <w:szCs w:val="21"/>
              </w:rPr>
              <w:t>～</w:t>
            </w:r>
            <w:r w:rsidRPr="009327BB">
              <w:rPr>
                <w:rFonts w:ascii="Arial" w:eastAsia="仿宋" w:hAnsi="Arial" w:cs="Arial"/>
                <w:color w:val="000000"/>
                <w:kern w:val="0"/>
                <w:szCs w:val="21"/>
              </w:rPr>
              <w:t>15VDC</w:t>
            </w:r>
            <w:r w:rsidRPr="009327BB">
              <w:rPr>
                <w:rFonts w:ascii="Arial" w:eastAsia="仿宋" w:hAnsi="Arial" w:cs="Arial"/>
                <w:color w:val="000000"/>
                <w:kern w:val="0"/>
                <w:szCs w:val="21"/>
              </w:rPr>
              <w:t>；输出功率：高功率</w:t>
            </w:r>
            <w:r w:rsidRPr="009327BB">
              <w:rPr>
                <w:rFonts w:ascii="Arial" w:eastAsia="仿宋" w:hAnsi="Arial" w:cs="Arial"/>
                <w:color w:val="000000"/>
                <w:kern w:val="0"/>
                <w:szCs w:val="21"/>
              </w:rPr>
              <w:t>30MW</w:t>
            </w:r>
            <w:r w:rsidRPr="009327BB">
              <w:rPr>
                <w:rFonts w:ascii="Arial" w:eastAsia="仿宋" w:hAnsi="Arial" w:cs="Arial"/>
                <w:color w:val="000000"/>
                <w:kern w:val="0"/>
                <w:szCs w:val="21"/>
              </w:rPr>
              <w:t>，低功率</w:t>
            </w:r>
            <w:r w:rsidRPr="009327BB">
              <w:rPr>
                <w:rFonts w:ascii="Arial" w:eastAsia="仿宋" w:hAnsi="Arial" w:cs="Arial"/>
                <w:color w:val="000000"/>
                <w:kern w:val="0"/>
                <w:szCs w:val="21"/>
              </w:rPr>
              <w:t>3MW</w:t>
            </w:r>
            <w:r w:rsidRPr="009327BB">
              <w:rPr>
                <w:rFonts w:ascii="Arial" w:eastAsia="仿宋" w:hAnsi="Arial" w:cs="Arial"/>
                <w:color w:val="000000"/>
                <w:kern w:val="0"/>
                <w:szCs w:val="21"/>
              </w:rPr>
              <w:t>；杂散抑制：</w:t>
            </w:r>
            <w:r w:rsidRPr="009327BB">
              <w:rPr>
                <w:rFonts w:ascii="Arial" w:eastAsia="仿宋" w:hAnsi="Arial" w:cs="Arial"/>
                <w:color w:val="000000"/>
                <w:kern w:val="0"/>
                <w:szCs w:val="21"/>
              </w:rPr>
              <w:t xml:space="preserve"> -60db</w:t>
            </w:r>
            <w:r w:rsidRPr="009327BB">
              <w:rPr>
                <w:rFonts w:ascii="Arial" w:eastAsia="仿宋" w:hAnsi="Arial" w:cs="Arial"/>
                <w:color w:val="000000"/>
                <w:kern w:val="0"/>
                <w:szCs w:val="21"/>
              </w:rPr>
              <w:t>；话筒电源：</w:t>
            </w:r>
            <w:r w:rsidRPr="009327BB">
              <w:rPr>
                <w:rFonts w:ascii="Arial" w:eastAsia="仿宋" w:hAnsi="Arial" w:cs="Arial"/>
                <w:color w:val="000000"/>
                <w:kern w:val="0"/>
                <w:szCs w:val="21"/>
              </w:rPr>
              <w:t>1.5v×2</w:t>
            </w:r>
            <w:r w:rsidRPr="009327BB">
              <w:rPr>
                <w:rFonts w:ascii="Arial" w:eastAsia="仿宋" w:hAnsi="Arial" w:cs="Arial"/>
                <w:color w:val="000000"/>
                <w:kern w:val="0"/>
                <w:szCs w:val="21"/>
              </w:rPr>
              <w:t>电池；电流消耗：</w:t>
            </w:r>
            <w:r w:rsidRPr="009327BB">
              <w:rPr>
                <w:rFonts w:ascii="Arial" w:eastAsia="仿宋" w:hAnsi="Arial" w:cs="Arial"/>
                <w:color w:val="000000"/>
                <w:kern w:val="0"/>
                <w:szCs w:val="21"/>
              </w:rPr>
              <w:t xml:space="preserve">&lt;28 mA </w:t>
            </w:r>
            <w:r w:rsidRPr="009327BB">
              <w:rPr>
                <w:rFonts w:ascii="Arial" w:eastAsia="仿宋" w:hAnsi="Arial" w:cs="Arial"/>
                <w:color w:val="000000"/>
                <w:kern w:val="0"/>
                <w:szCs w:val="21"/>
              </w:rPr>
              <w:t>。</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b/>
                <w:color w:val="000000"/>
                <w:kern w:val="0"/>
                <w:szCs w:val="21"/>
              </w:rPr>
            </w:pPr>
            <w:r w:rsidRPr="009327BB">
              <w:rPr>
                <w:rFonts w:ascii="Arial" w:eastAsia="仿宋" w:hAnsi="Arial" w:cs="Arial"/>
                <w:b/>
                <w:color w:val="000000"/>
                <w:kern w:val="0"/>
                <w:szCs w:val="21"/>
              </w:rPr>
              <w:t>鹅颈话筒</w:t>
            </w:r>
            <w:r w:rsidRPr="009327BB">
              <w:rPr>
                <w:rFonts w:ascii="Arial" w:eastAsia="仿宋" w:hAnsi="Arial" w:cs="Arial"/>
                <w:b/>
                <w:color w:val="000000"/>
                <w:kern w:val="0"/>
                <w:szCs w:val="21"/>
              </w:rPr>
              <w:t>1</w:t>
            </w:r>
            <w:r w:rsidRPr="009327BB">
              <w:rPr>
                <w:rFonts w:ascii="Arial" w:eastAsia="仿宋" w:hAnsi="Arial" w:cs="Arial"/>
                <w:b/>
                <w:color w:val="000000"/>
                <w:kern w:val="0"/>
                <w:szCs w:val="21"/>
              </w:rPr>
              <w:t>个</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主要功能特点：</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电容式话筒，支持幻象供电（与本品牌功放使用不需要电池）；高灵敏度，超宽频率响应；鹅颈式设计可根据需要调节拾音方向，方便使用；鹅颈话筒上的指示灯显示话筒的工作状况；流线型优雅外观底座设计，采用金属材质，具有专业、美观的特点；超心型拾音指向性</w:t>
            </w:r>
            <w:r w:rsidRPr="009327BB">
              <w:rPr>
                <w:rFonts w:ascii="Arial" w:eastAsia="仿宋" w:hAnsi="Arial" w:cs="Arial"/>
                <w:color w:val="000000"/>
                <w:kern w:val="0"/>
                <w:szCs w:val="21"/>
              </w:rPr>
              <w:t>,</w:t>
            </w:r>
            <w:r w:rsidRPr="009327BB">
              <w:rPr>
                <w:rFonts w:ascii="Arial" w:eastAsia="仿宋" w:hAnsi="Arial" w:cs="Arial"/>
                <w:color w:val="000000"/>
                <w:kern w:val="0"/>
                <w:szCs w:val="21"/>
              </w:rPr>
              <w:t>有效避免啸叫产生。</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主要技术参数：</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251D8D">
        <w:trPr>
          <w:trHeight w:val="20"/>
          <w:jc w:val="center"/>
        </w:trPr>
        <w:tc>
          <w:tcPr>
            <w:tcW w:w="901"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2276"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换能方式：电容式；指向性：超心型指向；频率响应：</w:t>
            </w:r>
            <w:r w:rsidRPr="009327BB">
              <w:rPr>
                <w:rFonts w:ascii="Arial" w:eastAsia="仿宋" w:hAnsi="Arial" w:cs="Arial"/>
                <w:color w:val="000000"/>
                <w:kern w:val="0"/>
                <w:szCs w:val="21"/>
              </w:rPr>
              <w:t xml:space="preserve">40Hz-16KHz </w:t>
            </w:r>
            <w:r w:rsidRPr="009327BB">
              <w:rPr>
                <w:rFonts w:ascii="Arial" w:eastAsia="仿宋" w:hAnsi="Arial" w:cs="Arial"/>
                <w:color w:val="000000"/>
                <w:kern w:val="0"/>
                <w:szCs w:val="21"/>
              </w:rPr>
              <w:t>；灵敏度：</w:t>
            </w:r>
            <w:r w:rsidRPr="009327BB">
              <w:rPr>
                <w:rFonts w:ascii="Arial" w:eastAsia="仿宋" w:hAnsi="Arial" w:cs="Arial"/>
                <w:color w:val="000000"/>
                <w:kern w:val="0"/>
                <w:szCs w:val="21"/>
              </w:rPr>
              <w:t>-40dB±2dB</w:t>
            </w:r>
            <w:r w:rsidRPr="009327BB">
              <w:rPr>
                <w:rFonts w:ascii="Arial" w:eastAsia="仿宋" w:hAnsi="Arial" w:cs="Arial"/>
                <w:color w:val="000000"/>
                <w:kern w:val="0"/>
                <w:szCs w:val="21"/>
              </w:rPr>
              <w:t>；输出阻抗：</w:t>
            </w:r>
            <w:r w:rsidRPr="009327BB">
              <w:rPr>
                <w:rFonts w:ascii="Arial" w:eastAsia="仿宋" w:hAnsi="Arial" w:cs="Arial"/>
                <w:color w:val="000000"/>
                <w:kern w:val="0"/>
                <w:szCs w:val="21"/>
              </w:rPr>
              <w:t xml:space="preserve">200Ω </w:t>
            </w:r>
            <w:r w:rsidRPr="009327BB">
              <w:rPr>
                <w:rFonts w:ascii="Arial" w:eastAsia="仿宋" w:hAnsi="Arial" w:cs="Arial"/>
                <w:color w:val="000000"/>
                <w:kern w:val="0"/>
                <w:szCs w:val="21"/>
              </w:rPr>
              <w:t>；参考拾音距离：</w:t>
            </w:r>
            <w:r w:rsidRPr="009327BB">
              <w:rPr>
                <w:rFonts w:ascii="Arial" w:eastAsia="仿宋" w:hAnsi="Arial" w:cs="Arial"/>
                <w:color w:val="000000"/>
                <w:kern w:val="0"/>
                <w:szCs w:val="21"/>
              </w:rPr>
              <w:t>20-50cm</w:t>
            </w:r>
            <w:r w:rsidRPr="009327BB">
              <w:rPr>
                <w:rFonts w:ascii="Arial" w:eastAsia="仿宋" w:hAnsi="Arial" w:cs="Arial"/>
                <w:color w:val="000000"/>
                <w:kern w:val="0"/>
                <w:szCs w:val="21"/>
              </w:rPr>
              <w:t>；连线：</w:t>
            </w:r>
            <w:r w:rsidRPr="009327BB">
              <w:rPr>
                <w:rFonts w:ascii="Arial" w:eastAsia="仿宋" w:hAnsi="Arial" w:cs="Arial"/>
                <w:color w:val="000000"/>
                <w:kern w:val="0"/>
                <w:szCs w:val="21"/>
              </w:rPr>
              <w:t>8M</w:t>
            </w:r>
            <w:r w:rsidRPr="009327BB">
              <w:rPr>
                <w:rFonts w:ascii="Arial" w:eastAsia="仿宋" w:hAnsi="Arial" w:cs="Arial"/>
                <w:color w:val="000000"/>
                <w:kern w:val="0"/>
                <w:szCs w:val="21"/>
              </w:rPr>
              <w:t>专用电缆，带</w:t>
            </w:r>
            <w:r w:rsidRPr="009327BB">
              <w:rPr>
                <w:rFonts w:ascii="Arial" w:eastAsia="仿宋" w:hAnsi="Arial" w:cs="Arial"/>
                <w:color w:val="000000"/>
                <w:kern w:val="0"/>
                <w:szCs w:val="21"/>
              </w:rPr>
              <w:t>1</w:t>
            </w:r>
            <w:r w:rsidRPr="009327BB">
              <w:rPr>
                <w:rFonts w:ascii="Arial" w:eastAsia="仿宋" w:hAnsi="Arial" w:cs="Arial"/>
                <w:color w:val="000000"/>
                <w:kern w:val="0"/>
                <w:szCs w:val="21"/>
              </w:rPr>
              <w:t>个</w:t>
            </w:r>
            <w:r w:rsidRPr="009327BB">
              <w:rPr>
                <w:rFonts w:ascii="Arial" w:eastAsia="仿宋" w:hAnsi="Arial" w:cs="Arial"/>
                <w:color w:val="000000"/>
                <w:kern w:val="0"/>
                <w:szCs w:val="21"/>
              </w:rPr>
              <w:t>6.3mm</w:t>
            </w:r>
            <w:r w:rsidRPr="009327BB">
              <w:rPr>
                <w:rFonts w:ascii="Arial" w:eastAsia="仿宋" w:hAnsi="Arial" w:cs="Arial"/>
                <w:color w:val="000000"/>
                <w:kern w:val="0"/>
                <w:szCs w:val="21"/>
              </w:rPr>
              <w:t>及</w:t>
            </w:r>
            <w:r w:rsidRPr="009327BB">
              <w:rPr>
                <w:rFonts w:ascii="Arial" w:eastAsia="仿宋" w:hAnsi="Arial" w:cs="Arial"/>
                <w:color w:val="000000"/>
                <w:kern w:val="0"/>
                <w:szCs w:val="21"/>
              </w:rPr>
              <w:t>1</w:t>
            </w:r>
            <w:r w:rsidRPr="009327BB">
              <w:rPr>
                <w:rFonts w:ascii="Arial" w:eastAsia="仿宋" w:hAnsi="Arial" w:cs="Arial"/>
                <w:color w:val="000000"/>
                <w:kern w:val="0"/>
                <w:szCs w:val="21"/>
              </w:rPr>
              <w:t>个卡侬公头；供电电压：</w:t>
            </w:r>
            <w:r w:rsidRPr="009327BB">
              <w:rPr>
                <w:rFonts w:ascii="Arial" w:eastAsia="仿宋" w:hAnsi="Arial" w:cs="Arial"/>
                <w:color w:val="000000"/>
                <w:kern w:val="0"/>
                <w:szCs w:val="21"/>
              </w:rPr>
              <w:t>DC3V</w:t>
            </w:r>
            <w:r w:rsidRPr="009327BB">
              <w:rPr>
                <w:rFonts w:ascii="Arial" w:eastAsia="仿宋" w:hAnsi="Arial" w:cs="Arial"/>
                <w:color w:val="000000"/>
                <w:kern w:val="0"/>
                <w:szCs w:val="21"/>
              </w:rPr>
              <w:t>（电池供电）</w:t>
            </w:r>
            <w:r w:rsidRPr="009327BB">
              <w:rPr>
                <w:rFonts w:ascii="Arial" w:eastAsia="仿宋" w:hAnsi="Arial" w:cs="Arial"/>
                <w:color w:val="000000"/>
                <w:kern w:val="0"/>
                <w:szCs w:val="21"/>
              </w:rPr>
              <w:t>6V/48V</w:t>
            </w:r>
            <w:r w:rsidRPr="009327BB">
              <w:rPr>
                <w:rFonts w:ascii="Arial" w:eastAsia="仿宋" w:hAnsi="Arial" w:cs="Arial"/>
                <w:color w:val="000000"/>
                <w:kern w:val="0"/>
                <w:szCs w:val="21"/>
              </w:rPr>
              <w:t>（幻像电源）自动转换。</w:t>
            </w:r>
          </w:p>
        </w:tc>
        <w:tc>
          <w:tcPr>
            <w:tcW w:w="900" w:type="dxa"/>
            <w:vMerge/>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p>
        </w:tc>
      </w:tr>
      <w:tr w:rsidR="00345F3D" w:rsidRPr="009327BB" w:rsidTr="00E0004E">
        <w:trPr>
          <w:trHeight w:val="565"/>
          <w:jc w:val="center"/>
        </w:trPr>
        <w:tc>
          <w:tcPr>
            <w:tcW w:w="901" w:type="dxa"/>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10</w:t>
            </w:r>
          </w:p>
        </w:tc>
        <w:tc>
          <w:tcPr>
            <w:tcW w:w="2276" w:type="dxa"/>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jc w:val="center"/>
              <w:rPr>
                <w:rFonts w:ascii="Arial" w:eastAsia="仿宋" w:hAnsi="Arial" w:cs="Arial"/>
                <w:color w:val="000000"/>
                <w:kern w:val="0"/>
                <w:szCs w:val="21"/>
              </w:rPr>
            </w:pPr>
            <w:r w:rsidRPr="009327BB">
              <w:rPr>
                <w:rFonts w:ascii="Arial" w:eastAsia="仿宋" w:hAnsi="Arial" w:cs="Arial"/>
                <w:color w:val="000000"/>
                <w:kern w:val="0"/>
                <w:szCs w:val="21"/>
              </w:rPr>
              <w:t>空调</w:t>
            </w:r>
          </w:p>
        </w:tc>
        <w:tc>
          <w:tcPr>
            <w:tcW w:w="4796" w:type="dxa"/>
            <w:tcBorders>
              <w:top w:val="nil"/>
              <w:left w:val="nil"/>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3P</w:t>
            </w:r>
            <w:r w:rsidRPr="009327BB">
              <w:rPr>
                <w:rFonts w:ascii="Arial" w:eastAsia="仿宋" w:hAnsi="Arial" w:cs="Arial"/>
                <w:color w:val="000000"/>
                <w:kern w:val="0"/>
                <w:szCs w:val="21"/>
              </w:rPr>
              <w:t>柜机</w:t>
            </w:r>
            <w:r w:rsidRPr="009327BB">
              <w:rPr>
                <w:rFonts w:ascii="Arial" w:eastAsia="仿宋" w:hAnsi="Arial" w:cs="Arial"/>
                <w:color w:val="000000"/>
                <w:kern w:val="0"/>
                <w:szCs w:val="21"/>
              </w:rPr>
              <w:t xml:space="preserve"> </w:t>
            </w:r>
          </w:p>
        </w:tc>
        <w:tc>
          <w:tcPr>
            <w:tcW w:w="900" w:type="dxa"/>
            <w:tcBorders>
              <w:top w:val="nil"/>
              <w:left w:val="single" w:sz="4" w:space="0" w:color="auto"/>
              <w:bottom w:val="single" w:sz="4" w:space="0" w:color="auto"/>
              <w:right w:val="single" w:sz="4" w:space="0" w:color="auto"/>
            </w:tcBorders>
            <w:vAlign w:val="center"/>
          </w:tcPr>
          <w:p w:rsidR="00345F3D" w:rsidRPr="009327BB" w:rsidRDefault="00345F3D" w:rsidP="00345F3D">
            <w:pPr>
              <w:widowControl/>
              <w:spacing w:after="0" w:line="240" w:lineRule="auto"/>
              <w:rPr>
                <w:rFonts w:ascii="Arial" w:eastAsia="仿宋" w:hAnsi="Arial" w:cs="Arial"/>
                <w:color w:val="000000"/>
                <w:kern w:val="0"/>
                <w:szCs w:val="21"/>
              </w:rPr>
            </w:pPr>
            <w:r w:rsidRPr="009327BB">
              <w:rPr>
                <w:rFonts w:ascii="Arial" w:eastAsia="仿宋" w:hAnsi="Arial" w:cs="Arial"/>
                <w:color w:val="000000"/>
                <w:kern w:val="0"/>
                <w:szCs w:val="21"/>
              </w:rPr>
              <w:t>3</w:t>
            </w:r>
          </w:p>
        </w:tc>
      </w:tr>
    </w:tbl>
    <w:p w:rsidR="00345F3D" w:rsidRDefault="00345F3D" w:rsidP="00345F3D">
      <w:pPr>
        <w:spacing w:after="0" w:line="240" w:lineRule="auto"/>
        <w:rPr>
          <w:rFonts w:ascii="Arial" w:hAnsi="Arial" w:cs="Arial"/>
        </w:rPr>
      </w:pPr>
    </w:p>
    <w:p w:rsidR="006138C4" w:rsidRPr="004E2CB5" w:rsidRDefault="006138C4" w:rsidP="004E2CB5">
      <w:pPr>
        <w:spacing w:after="0" w:line="240" w:lineRule="auto"/>
        <w:rPr>
          <w:rFonts w:ascii="Arial" w:hAnsi="Arial" w:cs="Arial"/>
        </w:rPr>
      </w:pPr>
    </w:p>
    <w:p w:rsidR="006138C4" w:rsidRPr="004E2CB5" w:rsidRDefault="006138C4" w:rsidP="004E2CB5">
      <w:pPr>
        <w:spacing w:after="0" w:line="240" w:lineRule="auto"/>
        <w:rPr>
          <w:rFonts w:ascii="Arial" w:hAnsi="Arial" w:cs="Arial"/>
        </w:rPr>
      </w:pPr>
    </w:p>
    <w:p w:rsidR="008E218F" w:rsidRPr="004E2CB5" w:rsidRDefault="008E218F" w:rsidP="004E2CB5">
      <w:pPr>
        <w:spacing w:after="0" w:line="240" w:lineRule="auto"/>
        <w:rPr>
          <w:rFonts w:ascii="Arial" w:hAnsi="Arial" w:cs="Arial"/>
        </w:rPr>
      </w:pPr>
      <w:r w:rsidRPr="004E2CB5">
        <w:rPr>
          <w:rFonts w:ascii="Arial" w:hAnsi="Arial" w:cs="Arial"/>
        </w:rPr>
        <w:lastRenderedPageBreak/>
        <w:t>二、弱电系统改造工程</w:t>
      </w:r>
    </w:p>
    <w:p w:rsidR="008E218F" w:rsidRPr="00F24518" w:rsidRDefault="008E218F" w:rsidP="004E2CB5">
      <w:pPr>
        <w:spacing w:after="0" w:line="240" w:lineRule="auto"/>
        <w:rPr>
          <w:rFonts w:ascii="Arial" w:hAnsi="Arial" w:cs="Arial"/>
        </w:rPr>
      </w:pPr>
    </w:p>
    <w:p w:rsidR="008E218F" w:rsidRPr="00F24518" w:rsidRDefault="008E218F" w:rsidP="004E2CB5">
      <w:pPr>
        <w:spacing w:after="0" w:line="240" w:lineRule="auto"/>
        <w:rPr>
          <w:rFonts w:ascii="Arial" w:hAnsi="Arial" w:cs="Arial"/>
        </w:rPr>
      </w:pPr>
      <w:r w:rsidRPr="00F24518">
        <w:rPr>
          <w:rFonts w:ascii="Arial" w:hAnsi="Arial" w:cs="Arial"/>
        </w:rPr>
        <w:t xml:space="preserve">           </w:t>
      </w:r>
    </w:p>
    <w:p w:rsidR="0023178B" w:rsidRPr="00F24518" w:rsidRDefault="008E218F" w:rsidP="004E2CB5">
      <w:pPr>
        <w:spacing w:after="0" w:line="240" w:lineRule="auto"/>
        <w:rPr>
          <w:rFonts w:ascii="Arial" w:hAnsi="Arial" w:cs="Arial"/>
        </w:rPr>
      </w:pPr>
      <w:r w:rsidRPr="00F24518">
        <w:rPr>
          <w:rFonts w:ascii="Arial" w:hAnsi="Arial" w:cs="Arial"/>
        </w:rPr>
        <w:t xml:space="preserve">                  </w:t>
      </w:r>
    </w:p>
    <w:tbl>
      <w:tblPr>
        <w:tblW w:w="0" w:type="auto"/>
        <w:jc w:val="center"/>
        <w:tblLayout w:type="fixed"/>
        <w:tblCellMar>
          <w:top w:w="15" w:type="dxa"/>
          <w:left w:w="15" w:type="dxa"/>
          <w:bottom w:w="15" w:type="dxa"/>
          <w:right w:w="15" w:type="dxa"/>
        </w:tblCellMar>
        <w:tblLook w:val="0000"/>
      </w:tblPr>
      <w:tblGrid>
        <w:gridCol w:w="508"/>
        <w:gridCol w:w="1828"/>
        <w:gridCol w:w="1292"/>
        <w:gridCol w:w="651"/>
        <w:gridCol w:w="471"/>
        <w:gridCol w:w="866"/>
        <w:gridCol w:w="3708"/>
      </w:tblGrid>
      <w:tr w:rsidR="003D1C63" w:rsidRPr="00F24518" w:rsidTr="0023178B">
        <w:trPr>
          <w:trHeight w:val="394"/>
          <w:jc w:val="center"/>
        </w:trPr>
        <w:tc>
          <w:tcPr>
            <w:tcW w:w="9324" w:type="dxa"/>
            <w:gridSpan w:val="7"/>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武汉学院区弱电井改造清单报价（单个弱电井）</w:t>
            </w:r>
            <w:r w:rsidRPr="00F24518">
              <w:rPr>
                <w:rFonts w:ascii="Arial" w:eastAsia="仿宋" w:hAnsi="Arial" w:cs="Arial"/>
                <w:kern w:val="0"/>
                <w:szCs w:val="21"/>
              </w:rPr>
              <w:t>----6</w:t>
            </w:r>
            <w:r w:rsidRPr="00F24518">
              <w:rPr>
                <w:rFonts w:ascii="Arial" w:eastAsia="仿宋" w:hAnsi="Arial" w:cs="Arial"/>
                <w:kern w:val="0"/>
                <w:szCs w:val="21"/>
              </w:rPr>
              <w:t>类非屏蔽</w:t>
            </w:r>
          </w:p>
        </w:tc>
      </w:tr>
      <w:tr w:rsidR="003D1C63" w:rsidRPr="00F24518" w:rsidTr="0023178B">
        <w:trPr>
          <w:trHeight w:val="347"/>
          <w:jc w:val="center"/>
        </w:trPr>
        <w:tc>
          <w:tcPr>
            <w:tcW w:w="5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序号</w:t>
            </w:r>
          </w:p>
        </w:tc>
        <w:tc>
          <w:tcPr>
            <w:tcW w:w="182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名称</w:t>
            </w:r>
          </w:p>
        </w:tc>
        <w:tc>
          <w:tcPr>
            <w:tcW w:w="1292"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型号</w:t>
            </w:r>
          </w:p>
        </w:tc>
        <w:tc>
          <w:tcPr>
            <w:tcW w:w="65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品牌</w:t>
            </w:r>
          </w:p>
        </w:tc>
        <w:tc>
          <w:tcPr>
            <w:tcW w:w="47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数量</w:t>
            </w:r>
          </w:p>
        </w:tc>
        <w:tc>
          <w:tcPr>
            <w:tcW w:w="866"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单位</w:t>
            </w:r>
          </w:p>
        </w:tc>
        <w:tc>
          <w:tcPr>
            <w:tcW w:w="37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备注</w:t>
            </w:r>
          </w:p>
        </w:tc>
      </w:tr>
      <w:tr w:rsidR="003D1C63" w:rsidRPr="00F24518" w:rsidTr="0023178B">
        <w:trPr>
          <w:trHeight w:val="347"/>
          <w:jc w:val="center"/>
        </w:trPr>
        <w:tc>
          <w:tcPr>
            <w:tcW w:w="5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1</w:t>
            </w:r>
          </w:p>
        </w:tc>
        <w:tc>
          <w:tcPr>
            <w:tcW w:w="182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9U</w:t>
            </w:r>
            <w:r w:rsidRPr="00F24518">
              <w:rPr>
                <w:rFonts w:ascii="Arial" w:eastAsia="仿宋" w:hAnsi="Arial" w:cs="Arial"/>
                <w:kern w:val="0"/>
                <w:szCs w:val="21"/>
              </w:rPr>
              <w:t>墙柜</w:t>
            </w:r>
          </w:p>
        </w:tc>
        <w:tc>
          <w:tcPr>
            <w:tcW w:w="1292"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600*600*9U</w:t>
            </w:r>
          </w:p>
        </w:tc>
        <w:tc>
          <w:tcPr>
            <w:tcW w:w="65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9305DA" w:rsidP="0023178B">
            <w:pPr>
              <w:widowControl/>
              <w:jc w:val="center"/>
              <w:textAlignment w:val="center"/>
              <w:rPr>
                <w:rFonts w:ascii="Arial" w:eastAsia="仿宋" w:hAnsi="Arial" w:cs="Arial"/>
                <w:szCs w:val="21"/>
              </w:rPr>
            </w:pPr>
            <w:r w:rsidRPr="00F24518">
              <w:rPr>
                <w:rFonts w:ascii="Arial" w:eastAsia="仿宋" w:hAnsi="Arial" w:cs="Arial"/>
                <w:szCs w:val="21"/>
              </w:rPr>
              <w:t>图腾</w:t>
            </w:r>
          </w:p>
        </w:tc>
        <w:tc>
          <w:tcPr>
            <w:tcW w:w="47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1</w:t>
            </w:r>
          </w:p>
        </w:tc>
        <w:tc>
          <w:tcPr>
            <w:tcW w:w="866"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台</w:t>
            </w:r>
          </w:p>
        </w:tc>
        <w:tc>
          <w:tcPr>
            <w:tcW w:w="37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rPr>
                <w:rFonts w:ascii="Arial" w:eastAsia="仿宋" w:hAnsi="Arial" w:cs="Arial"/>
                <w:szCs w:val="21"/>
              </w:rPr>
            </w:pPr>
          </w:p>
        </w:tc>
      </w:tr>
      <w:tr w:rsidR="003D1C63" w:rsidRPr="00F24518" w:rsidTr="0023178B">
        <w:trPr>
          <w:trHeight w:val="347"/>
          <w:jc w:val="center"/>
        </w:trPr>
        <w:tc>
          <w:tcPr>
            <w:tcW w:w="5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2</w:t>
            </w:r>
          </w:p>
        </w:tc>
        <w:tc>
          <w:tcPr>
            <w:tcW w:w="182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机柜</w:t>
            </w:r>
            <w:r w:rsidRPr="00F24518">
              <w:rPr>
                <w:rFonts w:ascii="Arial" w:eastAsia="仿宋" w:hAnsi="Arial" w:cs="Arial"/>
                <w:kern w:val="0"/>
                <w:szCs w:val="21"/>
              </w:rPr>
              <w:t>PDU</w:t>
            </w:r>
          </w:p>
        </w:tc>
        <w:tc>
          <w:tcPr>
            <w:tcW w:w="1292"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jc w:val="center"/>
              <w:rPr>
                <w:rFonts w:ascii="Arial" w:eastAsia="仿宋" w:hAnsi="Arial" w:cs="Arial"/>
                <w:szCs w:val="21"/>
              </w:rPr>
            </w:pPr>
          </w:p>
        </w:tc>
        <w:tc>
          <w:tcPr>
            <w:tcW w:w="65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jc w:val="center"/>
              <w:rPr>
                <w:rFonts w:ascii="Arial" w:eastAsia="仿宋" w:hAnsi="Arial" w:cs="Arial"/>
                <w:szCs w:val="21"/>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1</w:t>
            </w:r>
          </w:p>
        </w:tc>
        <w:tc>
          <w:tcPr>
            <w:tcW w:w="866"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套</w:t>
            </w:r>
          </w:p>
        </w:tc>
        <w:tc>
          <w:tcPr>
            <w:tcW w:w="37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rPr>
                <w:rFonts w:ascii="Arial" w:eastAsia="仿宋" w:hAnsi="Arial" w:cs="Arial"/>
                <w:szCs w:val="21"/>
              </w:rPr>
            </w:pPr>
          </w:p>
        </w:tc>
      </w:tr>
      <w:tr w:rsidR="003D1C63" w:rsidRPr="00F24518" w:rsidTr="0023178B">
        <w:trPr>
          <w:trHeight w:val="347"/>
          <w:jc w:val="center"/>
        </w:trPr>
        <w:tc>
          <w:tcPr>
            <w:tcW w:w="5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3</w:t>
            </w:r>
          </w:p>
        </w:tc>
        <w:tc>
          <w:tcPr>
            <w:tcW w:w="182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6</w:t>
            </w:r>
            <w:r w:rsidRPr="00F24518">
              <w:rPr>
                <w:rFonts w:ascii="Arial" w:eastAsia="仿宋" w:hAnsi="Arial" w:cs="Arial"/>
                <w:kern w:val="0"/>
                <w:szCs w:val="21"/>
              </w:rPr>
              <w:t>类非屏蔽配线架</w:t>
            </w:r>
          </w:p>
        </w:tc>
        <w:tc>
          <w:tcPr>
            <w:tcW w:w="1292"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24</w:t>
            </w:r>
            <w:r w:rsidRPr="00F24518">
              <w:rPr>
                <w:rFonts w:ascii="Arial" w:eastAsia="仿宋" w:hAnsi="Arial" w:cs="Arial"/>
                <w:kern w:val="0"/>
                <w:szCs w:val="21"/>
              </w:rPr>
              <w:t>口</w:t>
            </w:r>
          </w:p>
        </w:tc>
        <w:tc>
          <w:tcPr>
            <w:tcW w:w="65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2</w:t>
            </w:r>
          </w:p>
        </w:tc>
        <w:tc>
          <w:tcPr>
            <w:tcW w:w="866"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个</w:t>
            </w:r>
          </w:p>
        </w:tc>
        <w:tc>
          <w:tcPr>
            <w:tcW w:w="37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textAlignment w:val="center"/>
              <w:rPr>
                <w:rFonts w:ascii="Arial" w:eastAsia="仿宋" w:hAnsi="Arial" w:cs="Arial"/>
                <w:szCs w:val="21"/>
              </w:rPr>
            </w:pPr>
            <w:r w:rsidRPr="00F24518">
              <w:rPr>
                <w:rFonts w:ascii="Arial" w:eastAsia="仿宋" w:hAnsi="Arial" w:cs="Arial"/>
                <w:kern w:val="0"/>
                <w:szCs w:val="21"/>
              </w:rPr>
              <w:t>线缆端接</w:t>
            </w:r>
          </w:p>
        </w:tc>
      </w:tr>
      <w:tr w:rsidR="003D1C63" w:rsidRPr="00F24518" w:rsidTr="0023178B">
        <w:trPr>
          <w:trHeight w:val="347"/>
          <w:jc w:val="center"/>
        </w:trPr>
        <w:tc>
          <w:tcPr>
            <w:tcW w:w="5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4</w:t>
            </w:r>
          </w:p>
        </w:tc>
        <w:tc>
          <w:tcPr>
            <w:tcW w:w="182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6</w:t>
            </w:r>
            <w:r w:rsidRPr="00F24518">
              <w:rPr>
                <w:rFonts w:ascii="Arial" w:eastAsia="仿宋" w:hAnsi="Arial" w:cs="Arial"/>
                <w:kern w:val="0"/>
                <w:szCs w:val="21"/>
              </w:rPr>
              <w:t>类非屏蔽跳线</w:t>
            </w:r>
          </w:p>
        </w:tc>
        <w:tc>
          <w:tcPr>
            <w:tcW w:w="1292"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2</w:t>
            </w:r>
            <w:r w:rsidRPr="00F24518">
              <w:rPr>
                <w:rFonts w:ascii="Arial" w:eastAsia="仿宋" w:hAnsi="Arial" w:cs="Arial"/>
                <w:kern w:val="0"/>
                <w:szCs w:val="21"/>
              </w:rPr>
              <w:t>米</w:t>
            </w:r>
          </w:p>
        </w:tc>
        <w:tc>
          <w:tcPr>
            <w:tcW w:w="65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jc w:val="center"/>
              <w:rPr>
                <w:rFonts w:ascii="Arial" w:eastAsia="仿宋" w:hAnsi="Arial" w:cs="Arial"/>
                <w:szCs w:val="21"/>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30</w:t>
            </w:r>
          </w:p>
        </w:tc>
        <w:tc>
          <w:tcPr>
            <w:tcW w:w="866"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根</w:t>
            </w:r>
          </w:p>
        </w:tc>
        <w:tc>
          <w:tcPr>
            <w:tcW w:w="37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textAlignment w:val="center"/>
              <w:rPr>
                <w:rFonts w:ascii="Arial" w:eastAsia="仿宋" w:hAnsi="Arial" w:cs="Arial"/>
                <w:szCs w:val="21"/>
              </w:rPr>
            </w:pPr>
            <w:r w:rsidRPr="00F24518">
              <w:rPr>
                <w:rFonts w:ascii="Arial" w:eastAsia="仿宋" w:hAnsi="Arial" w:cs="Arial"/>
                <w:kern w:val="0"/>
                <w:szCs w:val="21"/>
              </w:rPr>
              <w:t>配线架与交换机连接</w:t>
            </w:r>
          </w:p>
        </w:tc>
      </w:tr>
      <w:tr w:rsidR="003D1C63" w:rsidRPr="00F24518" w:rsidTr="0023178B">
        <w:trPr>
          <w:trHeight w:val="347"/>
          <w:jc w:val="center"/>
        </w:trPr>
        <w:tc>
          <w:tcPr>
            <w:tcW w:w="5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5</w:t>
            </w:r>
          </w:p>
        </w:tc>
        <w:tc>
          <w:tcPr>
            <w:tcW w:w="182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理线架</w:t>
            </w:r>
          </w:p>
        </w:tc>
        <w:tc>
          <w:tcPr>
            <w:tcW w:w="1292"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p>
        </w:tc>
        <w:tc>
          <w:tcPr>
            <w:tcW w:w="65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jc w:val="center"/>
              <w:rPr>
                <w:rFonts w:ascii="Arial" w:eastAsia="仿宋" w:hAnsi="Arial" w:cs="Arial"/>
                <w:szCs w:val="21"/>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2</w:t>
            </w:r>
          </w:p>
        </w:tc>
        <w:tc>
          <w:tcPr>
            <w:tcW w:w="866"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个</w:t>
            </w:r>
          </w:p>
        </w:tc>
        <w:tc>
          <w:tcPr>
            <w:tcW w:w="37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rPr>
                <w:rFonts w:ascii="Arial" w:eastAsia="仿宋" w:hAnsi="Arial" w:cs="Arial"/>
                <w:szCs w:val="21"/>
              </w:rPr>
            </w:pPr>
          </w:p>
        </w:tc>
      </w:tr>
      <w:tr w:rsidR="003D1C63" w:rsidRPr="00F24518" w:rsidTr="0023178B">
        <w:trPr>
          <w:trHeight w:val="347"/>
          <w:jc w:val="center"/>
        </w:trPr>
        <w:tc>
          <w:tcPr>
            <w:tcW w:w="5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6</w:t>
            </w:r>
          </w:p>
        </w:tc>
        <w:tc>
          <w:tcPr>
            <w:tcW w:w="182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PVC</w:t>
            </w:r>
            <w:r w:rsidRPr="00F24518">
              <w:rPr>
                <w:rFonts w:ascii="Arial" w:eastAsia="仿宋" w:hAnsi="Arial" w:cs="Arial"/>
                <w:kern w:val="0"/>
                <w:szCs w:val="21"/>
              </w:rPr>
              <w:t>线槽</w:t>
            </w:r>
          </w:p>
        </w:tc>
        <w:tc>
          <w:tcPr>
            <w:tcW w:w="1292"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100*27</w:t>
            </w:r>
          </w:p>
        </w:tc>
        <w:tc>
          <w:tcPr>
            <w:tcW w:w="65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4</w:t>
            </w:r>
          </w:p>
        </w:tc>
        <w:tc>
          <w:tcPr>
            <w:tcW w:w="866"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根</w:t>
            </w:r>
          </w:p>
        </w:tc>
        <w:tc>
          <w:tcPr>
            <w:tcW w:w="37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textAlignment w:val="center"/>
              <w:rPr>
                <w:rFonts w:ascii="Arial" w:eastAsia="仿宋" w:hAnsi="Arial" w:cs="Arial"/>
                <w:szCs w:val="21"/>
              </w:rPr>
            </w:pPr>
            <w:r w:rsidRPr="00F24518">
              <w:rPr>
                <w:rFonts w:ascii="Arial" w:eastAsia="仿宋" w:hAnsi="Arial" w:cs="Arial"/>
                <w:kern w:val="0"/>
                <w:szCs w:val="21"/>
              </w:rPr>
              <w:t>2.8</w:t>
            </w:r>
            <w:r w:rsidRPr="00F24518">
              <w:rPr>
                <w:rFonts w:ascii="Arial" w:eastAsia="仿宋" w:hAnsi="Arial" w:cs="Arial"/>
                <w:kern w:val="0"/>
                <w:szCs w:val="21"/>
              </w:rPr>
              <w:t>米</w:t>
            </w:r>
            <w:r w:rsidRPr="00F24518">
              <w:rPr>
                <w:rFonts w:ascii="Arial" w:eastAsia="仿宋" w:hAnsi="Arial" w:cs="Arial"/>
                <w:kern w:val="0"/>
                <w:szCs w:val="21"/>
              </w:rPr>
              <w:t>/</w:t>
            </w:r>
            <w:r w:rsidRPr="00F24518">
              <w:rPr>
                <w:rFonts w:ascii="Arial" w:eastAsia="仿宋" w:hAnsi="Arial" w:cs="Arial"/>
                <w:kern w:val="0"/>
                <w:szCs w:val="21"/>
              </w:rPr>
              <w:t>根</w:t>
            </w:r>
          </w:p>
        </w:tc>
      </w:tr>
      <w:tr w:rsidR="003D1C63" w:rsidRPr="00F24518" w:rsidTr="0023178B">
        <w:trPr>
          <w:trHeight w:val="347"/>
          <w:jc w:val="center"/>
        </w:trPr>
        <w:tc>
          <w:tcPr>
            <w:tcW w:w="5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7</w:t>
            </w:r>
          </w:p>
        </w:tc>
        <w:tc>
          <w:tcPr>
            <w:tcW w:w="182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线槽配件</w:t>
            </w:r>
          </w:p>
        </w:tc>
        <w:tc>
          <w:tcPr>
            <w:tcW w:w="1292"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jc w:val="center"/>
              <w:rPr>
                <w:rFonts w:ascii="Arial" w:eastAsia="仿宋" w:hAnsi="Arial" w:cs="Arial"/>
                <w:szCs w:val="21"/>
              </w:rPr>
            </w:pPr>
          </w:p>
        </w:tc>
        <w:tc>
          <w:tcPr>
            <w:tcW w:w="65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jc w:val="center"/>
              <w:rPr>
                <w:rFonts w:ascii="Arial" w:eastAsia="仿宋" w:hAnsi="Arial" w:cs="Arial"/>
                <w:szCs w:val="21"/>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1</w:t>
            </w:r>
          </w:p>
        </w:tc>
        <w:tc>
          <w:tcPr>
            <w:tcW w:w="866"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批</w:t>
            </w:r>
          </w:p>
        </w:tc>
        <w:tc>
          <w:tcPr>
            <w:tcW w:w="37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textAlignment w:val="center"/>
              <w:rPr>
                <w:rFonts w:ascii="Arial" w:eastAsia="仿宋" w:hAnsi="Arial" w:cs="Arial"/>
                <w:szCs w:val="21"/>
              </w:rPr>
            </w:pPr>
            <w:r w:rsidRPr="00F24518">
              <w:rPr>
                <w:rFonts w:ascii="Arial" w:eastAsia="仿宋" w:hAnsi="Arial" w:cs="Arial"/>
                <w:kern w:val="0"/>
                <w:szCs w:val="21"/>
              </w:rPr>
              <w:t>弯头、阴角、阳角、终端头等</w:t>
            </w:r>
          </w:p>
        </w:tc>
      </w:tr>
      <w:tr w:rsidR="003D1C63" w:rsidRPr="00F24518" w:rsidTr="0023178B">
        <w:trPr>
          <w:trHeight w:val="654"/>
          <w:jc w:val="center"/>
        </w:trPr>
        <w:tc>
          <w:tcPr>
            <w:tcW w:w="5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8</w:t>
            </w:r>
          </w:p>
        </w:tc>
        <w:tc>
          <w:tcPr>
            <w:tcW w:w="182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辅材</w:t>
            </w:r>
          </w:p>
        </w:tc>
        <w:tc>
          <w:tcPr>
            <w:tcW w:w="1292"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jc w:val="center"/>
              <w:rPr>
                <w:rFonts w:ascii="Arial" w:eastAsia="仿宋" w:hAnsi="Arial" w:cs="Arial"/>
                <w:szCs w:val="21"/>
              </w:rPr>
            </w:pPr>
          </w:p>
        </w:tc>
        <w:tc>
          <w:tcPr>
            <w:tcW w:w="65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jc w:val="center"/>
              <w:rPr>
                <w:rFonts w:ascii="Arial" w:eastAsia="仿宋" w:hAnsi="Arial" w:cs="Arial"/>
                <w:szCs w:val="21"/>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1</w:t>
            </w:r>
          </w:p>
        </w:tc>
        <w:tc>
          <w:tcPr>
            <w:tcW w:w="866"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批</w:t>
            </w:r>
          </w:p>
        </w:tc>
        <w:tc>
          <w:tcPr>
            <w:tcW w:w="37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textAlignment w:val="center"/>
              <w:rPr>
                <w:rFonts w:ascii="Arial" w:eastAsia="仿宋" w:hAnsi="Arial" w:cs="Arial"/>
                <w:szCs w:val="21"/>
              </w:rPr>
            </w:pPr>
            <w:r w:rsidRPr="00F24518">
              <w:rPr>
                <w:rFonts w:ascii="Arial" w:eastAsia="仿宋" w:hAnsi="Arial" w:cs="Arial"/>
                <w:kern w:val="0"/>
                <w:szCs w:val="21"/>
              </w:rPr>
              <w:t>标签机防水不干胶标签带</w:t>
            </w:r>
            <w:r w:rsidRPr="00F24518">
              <w:rPr>
                <w:rFonts w:ascii="Arial" w:eastAsia="仿宋" w:hAnsi="Arial" w:cs="Arial"/>
                <w:kern w:val="0"/>
                <w:szCs w:val="21"/>
              </w:rPr>
              <w:t>9mm</w:t>
            </w:r>
            <w:r w:rsidRPr="00F24518">
              <w:rPr>
                <w:rFonts w:ascii="Arial" w:eastAsia="仿宋" w:hAnsi="Arial" w:cs="Arial"/>
                <w:kern w:val="0"/>
                <w:szCs w:val="21"/>
              </w:rPr>
              <w:t>及扎带、钢钉、螺丝等</w:t>
            </w:r>
          </w:p>
        </w:tc>
      </w:tr>
      <w:tr w:rsidR="003D1C63" w:rsidRPr="00F24518" w:rsidTr="0023178B">
        <w:trPr>
          <w:trHeight w:val="347"/>
          <w:jc w:val="center"/>
        </w:trPr>
        <w:tc>
          <w:tcPr>
            <w:tcW w:w="5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9</w:t>
            </w:r>
          </w:p>
        </w:tc>
        <w:tc>
          <w:tcPr>
            <w:tcW w:w="182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人工费</w:t>
            </w:r>
          </w:p>
        </w:tc>
        <w:tc>
          <w:tcPr>
            <w:tcW w:w="1292"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jc w:val="center"/>
              <w:rPr>
                <w:rFonts w:ascii="Arial" w:eastAsia="仿宋" w:hAnsi="Arial" w:cs="Arial"/>
                <w:szCs w:val="21"/>
              </w:rPr>
            </w:pPr>
          </w:p>
        </w:tc>
        <w:tc>
          <w:tcPr>
            <w:tcW w:w="65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jc w:val="center"/>
              <w:rPr>
                <w:rFonts w:ascii="Arial" w:eastAsia="仿宋" w:hAnsi="Arial" w:cs="Arial"/>
                <w:szCs w:val="21"/>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4</w:t>
            </w:r>
          </w:p>
        </w:tc>
        <w:tc>
          <w:tcPr>
            <w:tcW w:w="866"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jc w:val="center"/>
              <w:textAlignment w:val="center"/>
              <w:rPr>
                <w:rFonts w:ascii="Arial" w:eastAsia="仿宋" w:hAnsi="Arial" w:cs="Arial"/>
                <w:szCs w:val="21"/>
              </w:rPr>
            </w:pPr>
            <w:r w:rsidRPr="00F24518">
              <w:rPr>
                <w:rFonts w:ascii="Arial" w:eastAsia="仿宋" w:hAnsi="Arial" w:cs="Arial"/>
                <w:kern w:val="0"/>
                <w:szCs w:val="21"/>
              </w:rPr>
              <w:t>人工</w:t>
            </w:r>
          </w:p>
        </w:tc>
        <w:tc>
          <w:tcPr>
            <w:tcW w:w="3708" w:type="dxa"/>
            <w:tcBorders>
              <w:top w:val="single" w:sz="4" w:space="0" w:color="000000"/>
              <w:left w:val="single" w:sz="4" w:space="0" w:color="000000"/>
              <w:bottom w:val="single" w:sz="4" w:space="0" w:color="000000"/>
              <w:right w:val="single" w:sz="4" w:space="0" w:color="000000"/>
            </w:tcBorders>
            <w:vAlign w:val="center"/>
          </w:tcPr>
          <w:p w:rsidR="003D1C63" w:rsidRPr="00F24518" w:rsidRDefault="003D1C63" w:rsidP="0023178B">
            <w:pPr>
              <w:widowControl/>
              <w:textAlignment w:val="center"/>
              <w:rPr>
                <w:rFonts w:ascii="Arial" w:eastAsia="仿宋" w:hAnsi="Arial" w:cs="Arial"/>
                <w:szCs w:val="21"/>
              </w:rPr>
            </w:pPr>
            <w:r w:rsidRPr="00F24518">
              <w:rPr>
                <w:rFonts w:ascii="Arial" w:eastAsia="仿宋" w:hAnsi="Arial" w:cs="Arial"/>
                <w:kern w:val="0"/>
                <w:szCs w:val="21"/>
              </w:rPr>
              <w:t>2</w:t>
            </w:r>
            <w:r w:rsidRPr="00F24518">
              <w:rPr>
                <w:rFonts w:ascii="Arial" w:eastAsia="仿宋" w:hAnsi="Arial" w:cs="Arial"/>
                <w:kern w:val="0"/>
                <w:szCs w:val="21"/>
              </w:rPr>
              <w:t>人</w:t>
            </w:r>
            <w:r w:rsidRPr="00F24518">
              <w:rPr>
                <w:rFonts w:ascii="Arial" w:eastAsia="仿宋" w:hAnsi="Arial" w:cs="Arial"/>
                <w:kern w:val="0"/>
                <w:szCs w:val="21"/>
              </w:rPr>
              <w:t>2</w:t>
            </w:r>
            <w:r w:rsidRPr="00F24518">
              <w:rPr>
                <w:rFonts w:ascii="Arial" w:eastAsia="仿宋" w:hAnsi="Arial" w:cs="Arial"/>
                <w:kern w:val="0"/>
                <w:szCs w:val="21"/>
              </w:rPr>
              <w:t>天</w:t>
            </w:r>
          </w:p>
        </w:tc>
      </w:tr>
      <w:tr w:rsidR="003D1C63" w:rsidRPr="00F24518" w:rsidTr="003D1C63">
        <w:trPr>
          <w:trHeight w:val="347"/>
          <w:jc w:val="center"/>
        </w:trPr>
        <w:tc>
          <w:tcPr>
            <w:tcW w:w="9324" w:type="dxa"/>
            <w:gridSpan w:val="7"/>
            <w:tcBorders>
              <w:top w:val="single" w:sz="4" w:space="0" w:color="000000"/>
              <w:left w:val="single" w:sz="4" w:space="0" w:color="000000"/>
              <w:bottom w:val="single" w:sz="4" w:space="0" w:color="auto"/>
              <w:right w:val="single" w:sz="4" w:space="0" w:color="000000"/>
            </w:tcBorders>
            <w:vAlign w:val="center"/>
          </w:tcPr>
          <w:p w:rsidR="003D1C63" w:rsidRPr="00F24518" w:rsidRDefault="003D1C63" w:rsidP="0023178B">
            <w:pPr>
              <w:rPr>
                <w:rFonts w:ascii="Arial" w:eastAsia="仿宋" w:hAnsi="Arial" w:cs="Arial"/>
                <w:szCs w:val="21"/>
              </w:rPr>
            </w:pPr>
            <w:r w:rsidRPr="00F24518">
              <w:rPr>
                <w:rFonts w:ascii="Arial" w:eastAsia="仿宋" w:hAnsi="Arial" w:cs="Arial"/>
                <w:kern w:val="0"/>
                <w:szCs w:val="21"/>
              </w:rPr>
              <w:t>注：此部分价格清单只做初步统计，以实地踏勘为准。涉及的问题</w:t>
            </w:r>
            <w:r w:rsidRPr="00F24518">
              <w:rPr>
                <w:rFonts w:ascii="Arial" w:eastAsia="仿宋" w:hAnsi="Arial" w:cs="Arial"/>
                <w:kern w:val="0"/>
                <w:szCs w:val="21"/>
              </w:rPr>
              <w:t>1</w:t>
            </w:r>
            <w:r w:rsidRPr="00F24518">
              <w:rPr>
                <w:rFonts w:ascii="Arial" w:eastAsia="仿宋" w:hAnsi="Arial" w:cs="Arial"/>
                <w:kern w:val="0"/>
                <w:szCs w:val="21"/>
              </w:rPr>
              <w:t>：原布线线缆长度够不够引入新购墙柜，可能需要购买六类网线。问题</w:t>
            </w:r>
            <w:r w:rsidRPr="00F24518">
              <w:rPr>
                <w:rFonts w:ascii="Arial" w:eastAsia="仿宋" w:hAnsi="Arial" w:cs="Arial"/>
                <w:kern w:val="0"/>
                <w:szCs w:val="21"/>
              </w:rPr>
              <w:t>2</w:t>
            </w:r>
            <w:r w:rsidRPr="00F24518">
              <w:rPr>
                <w:rFonts w:ascii="Arial" w:eastAsia="仿宋" w:hAnsi="Arial" w:cs="Arial"/>
                <w:kern w:val="0"/>
                <w:szCs w:val="21"/>
              </w:rPr>
              <w:t>：本报价仅含网线的改造，不含其它线缆改造，不包含强电部分改造及整理施工。问题</w:t>
            </w:r>
            <w:r w:rsidRPr="00F24518">
              <w:rPr>
                <w:rFonts w:ascii="Arial" w:eastAsia="仿宋" w:hAnsi="Arial" w:cs="Arial"/>
                <w:kern w:val="0"/>
                <w:szCs w:val="21"/>
              </w:rPr>
              <w:t>3</w:t>
            </w:r>
            <w:r w:rsidRPr="00F24518">
              <w:rPr>
                <w:rFonts w:ascii="Arial" w:eastAsia="仿宋" w:hAnsi="Arial" w:cs="Arial"/>
                <w:kern w:val="0"/>
                <w:szCs w:val="21"/>
              </w:rPr>
              <w:t>：原布线数量是多少每个电井都不一样，很多设备都是后期需要，陆续增加了设备。机柜采用</w:t>
            </w:r>
            <w:r w:rsidRPr="00F24518">
              <w:rPr>
                <w:rFonts w:ascii="Arial" w:eastAsia="仿宋" w:hAnsi="Arial" w:cs="Arial"/>
                <w:kern w:val="0"/>
                <w:szCs w:val="21"/>
              </w:rPr>
              <w:t>9U</w:t>
            </w:r>
            <w:r w:rsidRPr="00F24518">
              <w:rPr>
                <w:rFonts w:ascii="Arial" w:eastAsia="仿宋" w:hAnsi="Arial" w:cs="Arial"/>
                <w:kern w:val="0"/>
                <w:szCs w:val="21"/>
              </w:rPr>
              <w:t>可以满足后期学校设备添加使用。问题</w:t>
            </w:r>
            <w:r w:rsidRPr="00F24518">
              <w:rPr>
                <w:rFonts w:ascii="Arial" w:eastAsia="仿宋" w:hAnsi="Arial" w:cs="Arial"/>
                <w:kern w:val="0"/>
                <w:szCs w:val="21"/>
              </w:rPr>
              <w:t>4</w:t>
            </w:r>
            <w:r w:rsidRPr="00F24518">
              <w:rPr>
                <w:rFonts w:ascii="Arial" w:eastAsia="仿宋" w:hAnsi="Arial" w:cs="Arial"/>
                <w:kern w:val="0"/>
                <w:szCs w:val="21"/>
              </w:rPr>
              <w:t>：线槽采用</w:t>
            </w:r>
            <w:r w:rsidRPr="00F24518">
              <w:rPr>
                <w:rFonts w:ascii="Arial" w:eastAsia="仿宋" w:hAnsi="Arial" w:cs="Arial"/>
                <w:kern w:val="0"/>
                <w:szCs w:val="21"/>
              </w:rPr>
              <w:t>PVC</w:t>
            </w:r>
            <w:r w:rsidRPr="00F24518">
              <w:rPr>
                <w:rFonts w:ascii="Arial" w:eastAsia="仿宋" w:hAnsi="Arial" w:cs="Arial"/>
                <w:kern w:val="0"/>
                <w:szCs w:val="21"/>
              </w:rPr>
              <w:t>还是金属的，由于价格问题，由施工方自行报方案。电井整改必须</w:t>
            </w:r>
            <w:r w:rsidRPr="00F24518">
              <w:rPr>
                <w:rFonts w:ascii="Arial" w:eastAsia="仿宋" w:hAnsi="Arial" w:cs="Arial"/>
                <w:kern w:val="0"/>
                <w:szCs w:val="21"/>
                <w:lang w:val="zh-CN"/>
              </w:rPr>
              <w:t>达到国家综合布线标准。</w:t>
            </w:r>
          </w:p>
        </w:tc>
      </w:tr>
    </w:tbl>
    <w:p w:rsidR="003D1C63" w:rsidRPr="00F24518" w:rsidRDefault="003D1C63" w:rsidP="0023178B">
      <w:pPr>
        <w:spacing w:after="0" w:line="280" w:lineRule="exact"/>
        <w:ind w:left="1588"/>
        <w:rPr>
          <w:rFonts w:ascii="Arial" w:hAnsi="Arial" w:cs="Arial"/>
          <w:noProof/>
          <w:color w:val="000000"/>
          <w:spacing w:val="-1"/>
          <w:sz w:val="27"/>
        </w:rPr>
      </w:pPr>
    </w:p>
    <w:p w:rsidR="0023178B" w:rsidRPr="00E0004E" w:rsidRDefault="002F083E" w:rsidP="004E2CB5">
      <w:pPr>
        <w:spacing w:after="0" w:line="240" w:lineRule="auto"/>
        <w:rPr>
          <w:rFonts w:asciiTheme="minorEastAsia" w:hAnsiTheme="minorEastAsia" w:cs="Arial"/>
          <w:sz w:val="28"/>
          <w:szCs w:val="28"/>
        </w:rPr>
      </w:pPr>
      <w:r w:rsidRPr="00E0004E">
        <w:rPr>
          <w:rFonts w:asciiTheme="minorEastAsia" w:hAnsiTheme="minorEastAsia" w:cs="Arial"/>
          <w:sz w:val="28"/>
          <w:szCs w:val="28"/>
        </w:rPr>
        <w:t>注：本工程量清单仅作为投标参考，招标人对所提供的工程量清单的准确</w:t>
      </w:r>
    </w:p>
    <w:p w:rsidR="0023178B" w:rsidRPr="00E0004E" w:rsidRDefault="002F083E" w:rsidP="004E2CB5">
      <w:pPr>
        <w:spacing w:after="0" w:line="240" w:lineRule="auto"/>
        <w:rPr>
          <w:rFonts w:asciiTheme="minorEastAsia" w:hAnsiTheme="minorEastAsia" w:cs="Arial"/>
          <w:sz w:val="28"/>
          <w:szCs w:val="28"/>
        </w:rPr>
      </w:pPr>
      <w:r w:rsidRPr="00E0004E">
        <w:rPr>
          <w:rFonts w:asciiTheme="minorEastAsia" w:hAnsiTheme="minorEastAsia" w:cs="Arial"/>
          <w:sz w:val="28"/>
          <w:szCs w:val="28"/>
        </w:rPr>
        <w:t>性及完整性不负责任，投标人应结合施工现场进行投标报价，总价包干。</w:t>
      </w:r>
      <w:bookmarkStart w:id="56" w:name="36"/>
      <w:bookmarkEnd w:id="56"/>
    </w:p>
    <w:p w:rsidR="0023178B" w:rsidRPr="00F24518" w:rsidRDefault="0023178B" w:rsidP="004E2CB5">
      <w:pPr>
        <w:spacing w:after="0" w:line="240" w:lineRule="auto"/>
        <w:rPr>
          <w:rFonts w:ascii="Arial" w:hAnsi="Arial" w:cs="Arial"/>
        </w:rPr>
      </w:pPr>
    </w:p>
    <w:p w:rsidR="0023178B" w:rsidRPr="00F24518" w:rsidRDefault="0023178B" w:rsidP="004E2CB5">
      <w:pPr>
        <w:spacing w:after="0" w:line="240" w:lineRule="auto"/>
        <w:rPr>
          <w:rFonts w:ascii="Arial" w:hAnsi="Arial" w:cs="Arial"/>
        </w:rPr>
      </w:pPr>
    </w:p>
    <w:p w:rsidR="0023178B" w:rsidRPr="00F24518" w:rsidRDefault="0023178B" w:rsidP="004E2CB5">
      <w:pPr>
        <w:spacing w:after="0" w:line="240" w:lineRule="auto"/>
        <w:rPr>
          <w:rFonts w:ascii="Arial" w:hAnsi="Arial" w:cs="Arial"/>
        </w:rPr>
      </w:pPr>
    </w:p>
    <w:p w:rsidR="0023178B" w:rsidRPr="00F24518" w:rsidRDefault="0023178B" w:rsidP="004E2CB5">
      <w:pPr>
        <w:spacing w:after="0" w:line="240" w:lineRule="auto"/>
        <w:rPr>
          <w:rFonts w:ascii="Arial" w:hAnsi="Arial" w:cs="Arial"/>
        </w:rPr>
      </w:pPr>
    </w:p>
    <w:p w:rsidR="0023178B" w:rsidRPr="00F24518" w:rsidRDefault="0023178B" w:rsidP="0023178B">
      <w:pPr>
        <w:spacing w:after="0" w:line="240" w:lineRule="exact"/>
        <w:rPr>
          <w:rFonts w:ascii="Arial" w:hAnsi="Arial" w:cs="Arial"/>
        </w:rPr>
      </w:pPr>
    </w:p>
    <w:p w:rsidR="0023178B" w:rsidRDefault="0023178B" w:rsidP="0023178B">
      <w:pPr>
        <w:spacing w:after="0" w:line="240" w:lineRule="exact"/>
        <w:rPr>
          <w:rFonts w:ascii="Arial" w:hAnsi="Arial" w:cs="Arial"/>
        </w:rPr>
      </w:pPr>
    </w:p>
    <w:p w:rsidR="00E0004E" w:rsidRPr="00F24518" w:rsidRDefault="00E0004E" w:rsidP="0023178B">
      <w:pPr>
        <w:spacing w:after="0" w:line="240" w:lineRule="exact"/>
        <w:rPr>
          <w:rFonts w:ascii="Arial" w:hAnsi="Arial" w:cs="Arial"/>
        </w:rPr>
      </w:pPr>
    </w:p>
    <w:p w:rsidR="0023178B" w:rsidRPr="00AA4AF4" w:rsidRDefault="00F51FE8" w:rsidP="00AA4AF4">
      <w:pPr>
        <w:pStyle w:val="1"/>
        <w:spacing w:before="0" w:after="120" w:line="360" w:lineRule="auto"/>
        <w:jc w:val="center"/>
        <w:rPr>
          <w:rFonts w:ascii="Arial" w:eastAsia="黑体" w:hAnsi="Arial" w:cs="Arial"/>
          <w:sz w:val="36"/>
          <w:szCs w:val="36"/>
        </w:rPr>
      </w:pPr>
      <w:bookmarkStart w:id="57" w:name="_Toc521190082"/>
      <w:r>
        <w:rPr>
          <w:rFonts w:ascii="Arial" w:eastAsia="黑体" w:hAnsi="Arial" w:cs="Arial"/>
          <w:sz w:val="36"/>
          <w:szCs w:val="36"/>
        </w:rPr>
        <w:pict>
          <v:shape id="polygon4" o:spid="_x0000_s1484" style="position:absolute;left:0;text-align:left;margin-left:0;margin-top:0;width:50pt;height:50pt;z-index:251523584;visibility:hidden" coordsize="15700,154" o:spt="100" adj="0,,0" path="m50,50r,l15650,50e">
            <v:stroke joinstyle="miter"/>
            <v:formulas/>
            <v:path o:connecttype="segments"/>
            <o:lock v:ext="edit" selection="t"/>
          </v:shape>
        </w:pict>
      </w:r>
      <w:r>
        <w:rPr>
          <w:rFonts w:ascii="Arial" w:eastAsia="黑体" w:hAnsi="Arial" w:cs="Arial"/>
          <w:sz w:val="36"/>
          <w:szCs w:val="36"/>
        </w:rPr>
        <w:pict>
          <v:shape id="_x0000_s1483" style="position:absolute;left:0;text-align:left;margin-left:0;margin-top:0;width:50pt;height:50pt;z-index:251524608;visibility:hidden" coordsize="25900,154" o:spt="100" adj="0,,0" path="m50,50r,l25850,50e">
            <v:stroke joinstyle="miter"/>
            <v:formulas/>
            <v:path o:connecttype="segments"/>
            <o:lock v:ext="edit" selection="t"/>
          </v:shape>
        </w:pict>
      </w:r>
      <w:r>
        <w:rPr>
          <w:rFonts w:ascii="Arial" w:eastAsia="黑体" w:hAnsi="Arial" w:cs="Arial"/>
          <w:sz w:val="36"/>
          <w:szCs w:val="36"/>
        </w:rPr>
        <w:pict>
          <v:shape id="_x0000_s1482" style="position:absolute;left:0;text-align:left;margin-left:0;margin-top:0;width:50pt;height:50pt;z-index:251525632;visibility:hidden" coordsize="23524,154" o:spt="100" adj="0,,0" path="m50,50r,l23474,50e">
            <v:stroke joinstyle="miter"/>
            <v:formulas/>
            <v:path o:connecttype="segments"/>
            <o:lock v:ext="edit" selection="t"/>
          </v:shape>
        </w:pict>
      </w:r>
      <w:r>
        <w:rPr>
          <w:rFonts w:ascii="Arial" w:eastAsia="黑体" w:hAnsi="Arial" w:cs="Arial"/>
          <w:sz w:val="36"/>
          <w:szCs w:val="36"/>
        </w:rPr>
        <w:pict>
          <v:shape id="_x0000_s1481" style="position:absolute;left:0;text-align:left;margin-left:0;margin-top:0;width:50pt;height:50pt;z-index:251526656;visibility:hidden" coordsize="22300,154" o:spt="100" adj="0,,0" path="m50,50r,l22250,50e">
            <v:stroke joinstyle="miter"/>
            <v:formulas/>
            <v:path o:connecttype="segments"/>
            <o:lock v:ext="edit" selection="t"/>
          </v:shape>
        </w:pict>
      </w:r>
      <w:r>
        <w:rPr>
          <w:rFonts w:ascii="Arial" w:eastAsia="黑体" w:hAnsi="Arial" w:cs="Arial"/>
          <w:sz w:val="36"/>
          <w:szCs w:val="36"/>
        </w:rPr>
        <w:pict>
          <v:shape id="polygon14" o:spid="_x0000_s1480" style="position:absolute;left:0;text-align:left;margin-left:0;margin-top:0;width:50pt;height:50pt;z-index:251527680;visibility:hidden" coordsize="7900,154" o:spt="100" adj="0,,0" path="m50,50r,l7850,50e">
            <v:stroke joinstyle="miter"/>
            <v:formulas/>
            <v:path o:connecttype="segments"/>
            <o:lock v:ext="edit" selection="t"/>
          </v:shape>
        </w:pict>
      </w:r>
      <w:r>
        <w:rPr>
          <w:rFonts w:ascii="Arial" w:eastAsia="黑体" w:hAnsi="Arial" w:cs="Arial"/>
          <w:sz w:val="36"/>
          <w:szCs w:val="36"/>
        </w:rPr>
        <w:pict>
          <v:shape id="polygon17" o:spid="_x0000_s1479" style="position:absolute;left:0;text-align:left;margin-left:0;margin-top:0;width:50pt;height:50pt;z-index:251528704;visibility:hidden" coordsize="7900,154" o:spt="100" adj="0,,0" path="m50,50r,l7850,50e">
            <v:stroke joinstyle="miter"/>
            <v:formulas/>
            <v:path o:connecttype="segments"/>
            <o:lock v:ext="edit" selection="t"/>
          </v:shape>
        </w:pict>
      </w:r>
      <w:r>
        <w:rPr>
          <w:rFonts w:ascii="Arial" w:eastAsia="黑体" w:hAnsi="Arial" w:cs="Arial"/>
          <w:sz w:val="36"/>
          <w:szCs w:val="36"/>
        </w:rPr>
        <w:pict>
          <v:shape id="_x0000_s1478" style="position:absolute;left:0;text-align:left;margin-left:0;margin-top:0;width:50pt;height:50pt;z-index:251529728;visibility:hidden" coordsize="5500,154" o:spt="100" adj="0,,0" path="m50,50r,l5450,50e">
            <v:stroke joinstyle="miter"/>
            <v:formulas/>
            <v:path o:connecttype="segments"/>
            <o:lock v:ext="edit" selection="t"/>
          </v:shape>
        </w:pict>
      </w:r>
      <w:r>
        <w:rPr>
          <w:rFonts w:ascii="Arial" w:eastAsia="黑体" w:hAnsi="Arial" w:cs="Arial"/>
          <w:sz w:val="36"/>
          <w:szCs w:val="36"/>
        </w:rPr>
        <w:pict>
          <v:shape id="polygon21" o:spid="_x0000_s1477" style="position:absolute;left:0;text-align:left;margin-left:0;margin-top:0;width:50pt;height:50pt;z-index:251530752;visibility:hidden" coordsize="4900,154" o:spt="100" adj="0,,0" path="m50,50r,l4850,50e">
            <v:stroke joinstyle="miter"/>
            <v:formulas/>
            <v:path o:connecttype="segments"/>
            <o:lock v:ext="edit" selection="t"/>
          </v:shape>
        </w:pict>
      </w:r>
      <w:r w:rsidR="002F083E" w:rsidRPr="00AA4AF4">
        <w:rPr>
          <w:rFonts w:ascii="Arial" w:eastAsia="黑体" w:hAnsi="Arial" w:cs="Arial"/>
          <w:sz w:val="36"/>
          <w:szCs w:val="36"/>
        </w:rPr>
        <w:t>第六章</w:t>
      </w:r>
      <w:r w:rsidR="002F083E" w:rsidRPr="00AA4AF4">
        <w:rPr>
          <w:rFonts w:ascii="Arial" w:eastAsia="黑体" w:hAnsi="Arial" w:cs="Arial"/>
          <w:sz w:val="36"/>
          <w:szCs w:val="36"/>
        </w:rPr>
        <w:tab/>
      </w:r>
      <w:r w:rsidR="002F083E" w:rsidRPr="00AA4AF4">
        <w:rPr>
          <w:rFonts w:ascii="Arial" w:eastAsia="黑体" w:hAnsi="Arial" w:cs="Arial"/>
          <w:sz w:val="36"/>
          <w:szCs w:val="36"/>
        </w:rPr>
        <w:t>投标文件综合标格式</w:t>
      </w:r>
      <w:bookmarkEnd w:id="57"/>
    </w:p>
    <w:p w:rsidR="00227B32" w:rsidRDefault="00227B32" w:rsidP="00227B32">
      <w:pPr>
        <w:autoSpaceDE w:val="0"/>
        <w:autoSpaceDN w:val="0"/>
        <w:adjustRightInd w:val="0"/>
        <w:rPr>
          <w:rFonts w:ascii="仿宋" w:eastAsia="仿宋" w:hAnsi="仿宋" w:cs="仿宋"/>
          <w:szCs w:val="21"/>
          <w:u w:val="single"/>
        </w:rPr>
      </w:pPr>
    </w:p>
    <w:p w:rsidR="00227B32" w:rsidRDefault="00227B32" w:rsidP="00227B32">
      <w:pPr>
        <w:autoSpaceDE w:val="0"/>
        <w:autoSpaceDN w:val="0"/>
        <w:adjustRightInd w:val="0"/>
        <w:rPr>
          <w:rFonts w:ascii="仿宋" w:eastAsia="仿宋" w:hAnsi="仿宋" w:cs="仿宋"/>
          <w:szCs w:val="21"/>
          <w:u w:val="single"/>
        </w:rPr>
      </w:pPr>
    </w:p>
    <w:p w:rsidR="00227B32" w:rsidRDefault="00227B32" w:rsidP="00227B32">
      <w:pPr>
        <w:autoSpaceDE w:val="0"/>
        <w:autoSpaceDN w:val="0"/>
        <w:adjustRightInd w:val="0"/>
        <w:jc w:val="center"/>
        <w:rPr>
          <w:rFonts w:ascii="仿宋" w:eastAsia="仿宋" w:hAnsi="仿宋" w:cs="仿宋"/>
          <w:b/>
          <w:bCs/>
          <w:sz w:val="48"/>
          <w:szCs w:val="48"/>
          <w:lang w:val="zh-CN"/>
        </w:rPr>
      </w:pPr>
      <w:r>
        <w:rPr>
          <w:rFonts w:ascii="仿宋" w:eastAsia="仿宋" w:hAnsi="仿宋" w:cs="仿宋" w:hint="eastAsia"/>
          <w:b/>
          <w:bCs/>
          <w:sz w:val="48"/>
          <w:szCs w:val="48"/>
          <w:lang w:val="zh-CN"/>
        </w:rPr>
        <w:t>施工招标投标文件</w:t>
      </w:r>
    </w:p>
    <w:p w:rsidR="00227B32" w:rsidRDefault="00227B32" w:rsidP="00227B32">
      <w:pPr>
        <w:autoSpaceDE w:val="0"/>
        <w:autoSpaceDN w:val="0"/>
        <w:adjustRightInd w:val="0"/>
        <w:rPr>
          <w:rFonts w:ascii="仿宋" w:eastAsia="仿宋" w:hAnsi="仿宋" w:cs="仿宋"/>
          <w:szCs w:val="21"/>
        </w:rPr>
      </w:pPr>
    </w:p>
    <w:p w:rsidR="00227B32" w:rsidRDefault="00227B32" w:rsidP="00227B32">
      <w:pPr>
        <w:autoSpaceDE w:val="0"/>
        <w:autoSpaceDN w:val="0"/>
        <w:adjustRightInd w:val="0"/>
        <w:rPr>
          <w:rFonts w:ascii="仿宋" w:eastAsia="仿宋" w:hAnsi="仿宋" w:cs="仿宋"/>
          <w:szCs w:val="21"/>
        </w:rPr>
      </w:pPr>
    </w:p>
    <w:p w:rsidR="00227B32" w:rsidRDefault="00227B32" w:rsidP="00227B32">
      <w:pPr>
        <w:autoSpaceDE w:val="0"/>
        <w:autoSpaceDN w:val="0"/>
        <w:adjustRightInd w:val="0"/>
        <w:spacing w:line="360" w:lineRule="auto"/>
        <w:ind w:firstLine="2160"/>
        <w:rPr>
          <w:rFonts w:ascii="仿宋" w:eastAsia="仿宋" w:hAnsi="仿宋" w:cs="仿宋"/>
          <w:sz w:val="24"/>
          <w:lang w:val="zh-CN"/>
        </w:rPr>
      </w:pPr>
      <w:r>
        <w:rPr>
          <w:rFonts w:ascii="仿宋" w:eastAsia="仿宋" w:hAnsi="仿宋" w:cs="仿宋" w:hint="eastAsia"/>
          <w:sz w:val="24"/>
          <w:lang w:val="zh-CN"/>
        </w:rPr>
        <w:t>项目编号：</w:t>
      </w:r>
      <w:r>
        <w:rPr>
          <w:rFonts w:ascii="仿宋" w:eastAsia="仿宋" w:hAnsi="仿宋" w:cs="仿宋" w:hint="eastAsia"/>
          <w:sz w:val="24"/>
          <w:u w:val="single"/>
          <w:lang w:val="zh-CN"/>
        </w:rPr>
        <w:t xml:space="preserve">                          </w:t>
      </w:r>
    </w:p>
    <w:p w:rsidR="00227B32" w:rsidRDefault="00227B32" w:rsidP="00227B32">
      <w:pPr>
        <w:autoSpaceDE w:val="0"/>
        <w:autoSpaceDN w:val="0"/>
        <w:adjustRightInd w:val="0"/>
        <w:spacing w:line="360" w:lineRule="auto"/>
        <w:jc w:val="center"/>
        <w:rPr>
          <w:rFonts w:ascii="仿宋" w:eastAsia="仿宋" w:hAnsi="仿宋" w:cs="仿宋"/>
          <w:szCs w:val="21"/>
        </w:rPr>
      </w:pPr>
    </w:p>
    <w:p w:rsidR="00227B32" w:rsidRDefault="00227B32" w:rsidP="00227B32">
      <w:pPr>
        <w:autoSpaceDE w:val="0"/>
        <w:autoSpaceDN w:val="0"/>
        <w:adjustRightInd w:val="0"/>
        <w:spacing w:line="360" w:lineRule="auto"/>
        <w:jc w:val="center"/>
        <w:rPr>
          <w:rFonts w:ascii="仿宋" w:eastAsia="仿宋" w:hAnsi="仿宋" w:cs="仿宋"/>
          <w:szCs w:val="21"/>
        </w:rPr>
      </w:pPr>
    </w:p>
    <w:p w:rsidR="00227B32" w:rsidRDefault="00227B32" w:rsidP="00227B32">
      <w:pPr>
        <w:autoSpaceDE w:val="0"/>
        <w:autoSpaceDN w:val="0"/>
        <w:adjustRightInd w:val="0"/>
        <w:spacing w:line="360" w:lineRule="auto"/>
        <w:jc w:val="center"/>
        <w:rPr>
          <w:rFonts w:ascii="仿宋" w:eastAsia="仿宋" w:hAnsi="仿宋" w:cs="仿宋"/>
          <w:szCs w:val="21"/>
        </w:rPr>
      </w:pPr>
    </w:p>
    <w:p w:rsidR="00227B32" w:rsidRDefault="00227B32" w:rsidP="00227B32">
      <w:pPr>
        <w:autoSpaceDE w:val="0"/>
        <w:autoSpaceDN w:val="0"/>
        <w:adjustRightInd w:val="0"/>
        <w:spacing w:line="360" w:lineRule="auto"/>
        <w:jc w:val="center"/>
        <w:rPr>
          <w:rFonts w:ascii="仿宋" w:eastAsia="仿宋" w:hAnsi="仿宋" w:cs="仿宋"/>
          <w:szCs w:val="21"/>
        </w:rPr>
      </w:pPr>
    </w:p>
    <w:p w:rsidR="00227B32" w:rsidRDefault="00227B32" w:rsidP="00227B32">
      <w:pPr>
        <w:autoSpaceDE w:val="0"/>
        <w:autoSpaceDN w:val="0"/>
        <w:adjustRightInd w:val="0"/>
        <w:spacing w:line="360" w:lineRule="auto"/>
        <w:jc w:val="center"/>
        <w:rPr>
          <w:rFonts w:ascii="仿宋" w:eastAsia="仿宋" w:hAnsi="仿宋" w:cs="仿宋"/>
          <w:szCs w:val="21"/>
        </w:rPr>
      </w:pPr>
    </w:p>
    <w:p w:rsidR="00227B32" w:rsidRDefault="00227B32" w:rsidP="00227B32">
      <w:pPr>
        <w:autoSpaceDE w:val="0"/>
        <w:autoSpaceDN w:val="0"/>
        <w:adjustRightInd w:val="0"/>
        <w:spacing w:line="360" w:lineRule="auto"/>
        <w:jc w:val="center"/>
        <w:rPr>
          <w:rFonts w:ascii="仿宋" w:eastAsia="仿宋" w:hAnsi="仿宋" w:cs="仿宋"/>
          <w:szCs w:val="21"/>
        </w:rPr>
      </w:pPr>
    </w:p>
    <w:p w:rsidR="00227B32" w:rsidRDefault="00227B32" w:rsidP="00227B32">
      <w:pPr>
        <w:autoSpaceDE w:val="0"/>
        <w:autoSpaceDN w:val="0"/>
        <w:adjustRightInd w:val="0"/>
        <w:spacing w:line="480" w:lineRule="auto"/>
        <w:ind w:firstLine="1320"/>
        <w:rPr>
          <w:rFonts w:ascii="仿宋" w:eastAsia="仿宋" w:hAnsi="仿宋" w:cs="仿宋"/>
          <w:sz w:val="24"/>
          <w:lang w:val="zh-CN"/>
        </w:rPr>
      </w:pPr>
      <w:r>
        <w:rPr>
          <w:rFonts w:ascii="仿宋" w:eastAsia="仿宋" w:hAnsi="仿宋" w:cs="仿宋" w:hint="eastAsia"/>
          <w:sz w:val="24"/>
          <w:lang w:val="zh-CN"/>
        </w:rPr>
        <w:t>项目名称：</w:t>
      </w:r>
      <w:r>
        <w:rPr>
          <w:rFonts w:ascii="仿宋" w:eastAsia="仿宋" w:hAnsi="仿宋" w:cs="仿宋" w:hint="eastAsia"/>
          <w:sz w:val="24"/>
          <w:u w:val="single"/>
          <w:lang w:val="zh-CN"/>
        </w:rPr>
        <w:t xml:space="preserve">                                           </w:t>
      </w:r>
    </w:p>
    <w:p w:rsidR="00227B32" w:rsidRDefault="00227B32" w:rsidP="00227B32">
      <w:pPr>
        <w:autoSpaceDE w:val="0"/>
        <w:autoSpaceDN w:val="0"/>
        <w:adjustRightInd w:val="0"/>
        <w:spacing w:line="480" w:lineRule="auto"/>
        <w:ind w:firstLine="1320"/>
        <w:rPr>
          <w:rFonts w:ascii="仿宋" w:eastAsia="仿宋" w:hAnsi="仿宋" w:cs="仿宋"/>
          <w:sz w:val="24"/>
          <w:lang w:val="zh-CN"/>
        </w:rPr>
      </w:pPr>
      <w:r>
        <w:rPr>
          <w:rFonts w:ascii="仿宋" w:eastAsia="仿宋" w:hAnsi="仿宋" w:cs="仿宋" w:hint="eastAsia"/>
          <w:sz w:val="24"/>
          <w:lang w:val="zh-CN"/>
        </w:rPr>
        <w:t>投标文件内容：</w:t>
      </w:r>
      <w:r>
        <w:rPr>
          <w:rFonts w:ascii="仿宋" w:eastAsia="仿宋" w:hAnsi="仿宋" w:cs="仿宋" w:hint="eastAsia"/>
          <w:sz w:val="24"/>
          <w:u w:val="single"/>
          <w:lang w:val="zh-CN"/>
        </w:rPr>
        <w:t xml:space="preserve">              </w:t>
      </w:r>
      <w:r>
        <w:rPr>
          <w:rFonts w:ascii="仿宋" w:eastAsia="仿宋" w:hAnsi="仿宋" w:cs="仿宋" w:hint="eastAsia"/>
          <w:b/>
          <w:bCs/>
          <w:sz w:val="24"/>
          <w:u w:val="single"/>
          <w:lang w:val="zh-CN"/>
        </w:rPr>
        <w:t xml:space="preserve">综 合 标  </w:t>
      </w:r>
      <w:r>
        <w:rPr>
          <w:rFonts w:ascii="仿宋" w:eastAsia="仿宋" w:hAnsi="仿宋" w:cs="仿宋" w:hint="eastAsia"/>
          <w:sz w:val="24"/>
          <w:u w:val="single"/>
          <w:lang w:val="zh-CN"/>
        </w:rPr>
        <w:t xml:space="preserve">               </w:t>
      </w:r>
    </w:p>
    <w:p w:rsidR="00227B32" w:rsidRDefault="00227B32" w:rsidP="00227B32">
      <w:pPr>
        <w:autoSpaceDE w:val="0"/>
        <w:autoSpaceDN w:val="0"/>
        <w:adjustRightInd w:val="0"/>
        <w:spacing w:line="480" w:lineRule="auto"/>
        <w:ind w:firstLine="1320"/>
        <w:rPr>
          <w:rFonts w:ascii="仿宋" w:eastAsia="仿宋" w:hAnsi="仿宋" w:cs="仿宋"/>
          <w:sz w:val="24"/>
          <w:lang w:val="zh-CN"/>
        </w:rPr>
      </w:pPr>
      <w:r>
        <w:rPr>
          <w:rFonts w:ascii="仿宋" w:eastAsia="仿宋" w:hAnsi="仿宋" w:cs="仿宋" w:hint="eastAsia"/>
          <w:sz w:val="24"/>
          <w:lang w:val="zh-CN"/>
        </w:rPr>
        <w:t>投标人：</w:t>
      </w:r>
      <w:r>
        <w:rPr>
          <w:rFonts w:ascii="仿宋" w:eastAsia="仿宋" w:hAnsi="仿宋" w:cs="仿宋" w:hint="eastAsia"/>
          <w:sz w:val="24"/>
          <w:u w:val="single"/>
          <w:lang w:val="zh-CN"/>
        </w:rPr>
        <w:t xml:space="preserve">                                     </w:t>
      </w:r>
      <w:r>
        <w:rPr>
          <w:rFonts w:ascii="仿宋" w:eastAsia="仿宋" w:hAnsi="仿宋" w:cs="仿宋" w:hint="eastAsia"/>
          <w:sz w:val="24"/>
          <w:lang w:val="zh-CN"/>
        </w:rPr>
        <w:t>（盖章）</w:t>
      </w:r>
    </w:p>
    <w:p w:rsidR="00227B32" w:rsidRDefault="00227B32" w:rsidP="00227B32">
      <w:pPr>
        <w:autoSpaceDE w:val="0"/>
        <w:autoSpaceDN w:val="0"/>
        <w:adjustRightInd w:val="0"/>
        <w:spacing w:line="480" w:lineRule="auto"/>
        <w:ind w:firstLine="1320"/>
        <w:rPr>
          <w:rFonts w:ascii="仿宋" w:eastAsia="仿宋" w:hAnsi="仿宋" w:cs="仿宋"/>
          <w:sz w:val="24"/>
          <w:lang w:val="zh-CN"/>
        </w:rPr>
      </w:pPr>
      <w:r>
        <w:rPr>
          <w:rFonts w:ascii="仿宋" w:eastAsia="仿宋" w:hAnsi="仿宋" w:cs="仿宋" w:hint="eastAsia"/>
          <w:sz w:val="24"/>
          <w:lang w:val="zh-CN"/>
        </w:rPr>
        <w:t>法定代表人或其委托代理人：</w:t>
      </w:r>
      <w:r>
        <w:rPr>
          <w:rFonts w:ascii="仿宋" w:eastAsia="仿宋" w:hAnsi="仿宋" w:cs="仿宋" w:hint="eastAsia"/>
          <w:sz w:val="24"/>
          <w:u w:val="single"/>
          <w:lang w:val="zh-CN"/>
        </w:rPr>
        <w:t xml:space="preserve">             </w:t>
      </w:r>
      <w:r>
        <w:rPr>
          <w:rFonts w:ascii="仿宋" w:eastAsia="仿宋" w:hAnsi="仿宋" w:cs="仿宋" w:hint="eastAsia"/>
          <w:sz w:val="24"/>
          <w:lang w:val="zh-CN"/>
        </w:rPr>
        <w:t>（签字或盖章）</w:t>
      </w:r>
    </w:p>
    <w:p w:rsidR="00227B32" w:rsidRDefault="00227B32" w:rsidP="00227B32">
      <w:pPr>
        <w:autoSpaceDE w:val="0"/>
        <w:autoSpaceDN w:val="0"/>
        <w:adjustRightInd w:val="0"/>
        <w:spacing w:line="480" w:lineRule="auto"/>
        <w:ind w:firstLine="1320"/>
        <w:rPr>
          <w:rFonts w:ascii="仿宋" w:eastAsia="仿宋" w:hAnsi="仿宋" w:cs="仿宋"/>
          <w:sz w:val="24"/>
          <w:lang w:val="zh-CN"/>
        </w:rPr>
      </w:pPr>
      <w:r>
        <w:rPr>
          <w:rFonts w:ascii="仿宋" w:eastAsia="仿宋" w:hAnsi="仿宋" w:cs="仿宋" w:hint="eastAsia"/>
          <w:sz w:val="24"/>
          <w:lang w:val="zh-CN"/>
        </w:rPr>
        <w:t>日期：</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 年 </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 月 </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 日</w:t>
      </w:r>
    </w:p>
    <w:p w:rsidR="00227B32" w:rsidRDefault="00227B32" w:rsidP="00227B32">
      <w:pPr>
        <w:autoSpaceDE w:val="0"/>
        <w:autoSpaceDN w:val="0"/>
        <w:adjustRightInd w:val="0"/>
        <w:spacing w:line="480" w:lineRule="auto"/>
        <w:ind w:left="1890"/>
        <w:rPr>
          <w:rFonts w:ascii="仿宋" w:eastAsia="仿宋" w:hAnsi="仿宋" w:cs="仿宋"/>
          <w:szCs w:val="21"/>
        </w:rPr>
      </w:pPr>
    </w:p>
    <w:p w:rsidR="00227B32" w:rsidRDefault="00227B32" w:rsidP="00227B32">
      <w:pPr>
        <w:pStyle w:val="a8"/>
        <w:rPr>
          <w:rFonts w:ascii="仿宋" w:eastAsia="仿宋" w:hAnsi="仿宋" w:cs="仿宋"/>
        </w:rPr>
      </w:pPr>
      <w:r>
        <w:rPr>
          <w:rFonts w:ascii="仿宋" w:eastAsia="仿宋" w:hAnsi="仿宋" w:cs="仿宋" w:hint="eastAsia"/>
        </w:rPr>
        <w:br w:type="page"/>
      </w:r>
      <w:bookmarkStart w:id="58" w:name="_Toc218841467"/>
      <w:bookmarkStart w:id="59" w:name="_Toc391369734"/>
      <w:bookmarkStart w:id="60" w:name="_Toc519241269"/>
      <w:bookmarkStart w:id="61" w:name="_Toc521190083"/>
      <w:r>
        <w:rPr>
          <w:rFonts w:ascii="仿宋" w:eastAsia="仿宋" w:hAnsi="仿宋" w:cs="仿宋" w:hint="eastAsia"/>
          <w:lang w:val="zh-CN"/>
        </w:rPr>
        <w:lastRenderedPageBreak/>
        <w:t>一、营业执照（复印件）</w:t>
      </w:r>
      <w:bookmarkEnd w:id="58"/>
      <w:bookmarkEnd w:id="59"/>
      <w:bookmarkEnd w:id="60"/>
      <w:bookmarkEnd w:id="61"/>
    </w:p>
    <w:p w:rsidR="00227B32" w:rsidRDefault="00227B32" w:rsidP="00227B32">
      <w:pPr>
        <w:autoSpaceDE w:val="0"/>
        <w:autoSpaceDN w:val="0"/>
        <w:adjustRightInd w:val="0"/>
        <w:spacing w:line="480" w:lineRule="auto"/>
        <w:ind w:left="1890"/>
        <w:rPr>
          <w:rFonts w:ascii="仿宋" w:eastAsia="仿宋" w:hAnsi="仿宋" w:cs="仿宋"/>
          <w:szCs w:val="21"/>
        </w:rPr>
      </w:pPr>
    </w:p>
    <w:p w:rsidR="00227B32" w:rsidRDefault="00227B32" w:rsidP="00227B32">
      <w:pPr>
        <w:pStyle w:val="a8"/>
        <w:rPr>
          <w:rFonts w:ascii="仿宋" w:eastAsia="仿宋" w:hAnsi="仿宋" w:cs="仿宋"/>
        </w:rPr>
      </w:pPr>
      <w:r>
        <w:rPr>
          <w:rFonts w:ascii="仿宋" w:eastAsia="仿宋" w:hAnsi="仿宋" w:cs="仿宋" w:hint="eastAsia"/>
        </w:rPr>
        <w:br w:type="page"/>
      </w:r>
      <w:bookmarkStart w:id="62" w:name="_Toc218841468"/>
      <w:bookmarkStart w:id="63" w:name="_Toc391369735"/>
      <w:bookmarkStart w:id="64" w:name="_Toc519241270"/>
      <w:bookmarkStart w:id="65" w:name="_Toc521190084"/>
      <w:r>
        <w:rPr>
          <w:rFonts w:ascii="仿宋" w:eastAsia="仿宋" w:hAnsi="仿宋" w:cs="仿宋" w:hint="eastAsia"/>
          <w:lang w:val="zh-CN"/>
        </w:rPr>
        <w:lastRenderedPageBreak/>
        <w:t>二、法定代表人身份证明书</w:t>
      </w:r>
      <w:bookmarkEnd w:id="62"/>
      <w:bookmarkEnd w:id="63"/>
      <w:bookmarkEnd w:id="64"/>
      <w:bookmarkEnd w:id="65"/>
    </w:p>
    <w:p w:rsidR="00227B32" w:rsidRDefault="00227B32" w:rsidP="00227B32">
      <w:pPr>
        <w:autoSpaceDE w:val="0"/>
        <w:autoSpaceDN w:val="0"/>
        <w:adjustRightInd w:val="0"/>
        <w:rPr>
          <w:rFonts w:ascii="仿宋" w:eastAsia="仿宋" w:hAnsi="仿宋" w:cs="仿宋"/>
          <w:szCs w:val="21"/>
        </w:rPr>
      </w:pPr>
    </w:p>
    <w:p w:rsidR="00227B32" w:rsidRDefault="00227B32" w:rsidP="00227B32">
      <w:pPr>
        <w:autoSpaceDE w:val="0"/>
        <w:autoSpaceDN w:val="0"/>
        <w:adjustRightInd w:val="0"/>
        <w:ind w:left="840"/>
        <w:rPr>
          <w:rFonts w:ascii="仿宋" w:eastAsia="仿宋" w:hAnsi="仿宋" w:cs="仿宋"/>
          <w:sz w:val="24"/>
          <w:lang w:val="zh-CN"/>
        </w:rPr>
      </w:pPr>
      <w:r>
        <w:rPr>
          <w:rFonts w:ascii="仿宋" w:eastAsia="仿宋" w:hAnsi="仿宋" w:cs="仿宋" w:hint="eastAsia"/>
          <w:sz w:val="24"/>
          <w:lang w:val="zh-CN"/>
        </w:rPr>
        <w:t>单位名称：</w:t>
      </w:r>
      <w:r>
        <w:rPr>
          <w:rFonts w:ascii="仿宋" w:eastAsia="仿宋" w:hAnsi="仿宋" w:cs="仿宋" w:hint="eastAsia"/>
          <w:sz w:val="24"/>
          <w:u w:val="single"/>
          <w:lang w:val="zh-CN"/>
        </w:rPr>
        <w:t xml:space="preserve">                                                </w:t>
      </w:r>
    </w:p>
    <w:p w:rsidR="00227B32" w:rsidRDefault="00227B32" w:rsidP="00227B32">
      <w:pPr>
        <w:autoSpaceDE w:val="0"/>
        <w:autoSpaceDN w:val="0"/>
        <w:adjustRightInd w:val="0"/>
        <w:ind w:left="840"/>
        <w:rPr>
          <w:rFonts w:ascii="仿宋" w:eastAsia="仿宋" w:hAnsi="仿宋" w:cs="仿宋"/>
          <w:sz w:val="24"/>
          <w:lang w:val="zh-CN"/>
        </w:rPr>
      </w:pPr>
    </w:p>
    <w:p w:rsidR="00227B32" w:rsidRDefault="00227B32" w:rsidP="00227B32">
      <w:pPr>
        <w:autoSpaceDE w:val="0"/>
        <w:autoSpaceDN w:val="0"/>
        <w:adjustRightInd w:val="0"/>
        <w:ind w:left="840"/>
        <w:rPr>
          <w:rFonts w:ascii="仿宋" w:eastAsia="仿宋" w:hAnsi="仿宋" w:cs="仿宋"/>
          <w:sz w:val="24"/>
          <w:lang w:val="zh-CN"/>
        </w:rPr>
      </w:pPr>
      <w:r>
        <w:rPr>
          <w:rFonts w:ascii="仿宋" w:eastAsia="仿宋" w:hAnsi="仿宋" w:cs="仿宋" w:hint="eastAsia"/>
          <w:sz w:val="24"/>
          <w:lang w:val="zh-CN"/>
        </w:rPr>
        <w:t>单位性质：</w:t>
      </w:r>
      <w:r>
        <w:rPr>
          <w:rFonts w:ascii="仿宋" w:eastAsia="仿宋" w:hAnsi="仿宋" w:cs="仿宋" w:hint="eastAsia"/>
          <w:sz w:val="24"/>
          <w:u w:val="single"/>
          <w:lang w:val="zh-CN"/>
        </w:rPr>
        <w:t xml:space="preserve">                                                </w:t>
      </w:r>
    </w:p>
    <w:p w:rsidR="00227B32" w:rsidRDefault="00227B32" w:rsidP="00227B32">
      <w:pPr>
        <w:autoSpaceDE w:val="0"/>
        <w:autoSpaceDN w:val="0"/>
        <w:adjustRightInd w:val="0"/>
        <w:ind w:left="840"/>
        <w:rPr>
          <w:rFonts w:ascii="仿宋" w:eastAsia="仿宋" w:hAnsi="仿宋" w:cs="仿宋"/>
          <w:sz w:val="24"/>
          <w:lang w:val="zh-CN"/>
        </w:rPr>
      </w:pPr>
    </w:p>
    <w:p w:rsidR="00227B32" w:rsidRDefault="00227B32" w:rsidP="00227B32">
      <w:pPr>
        <w:autoSpaceDE w:val="0"/>
        <w:autoSpaceDN w:val="0"/>
        <w:adjustRightInd w:val="0"/>
        <w:ind w:left="840"/>
        <w:rPr>
          <w:rFonts w:ascii="仿宋" w:eastAsia="仿宋" w:hAnsi="仿宋" w:cs="仿宋"/>
          <w:sz w:val="24"/>
          <w:lang w:val="zh-CN"/>
        </w:rPr>
      </w:pPr>
      <w:r>
        <w:rPr>
          <w:rFonts w:ascii="仿宋" w:eastAsia="仿宋" w:hAnsi="仿宋" w:cs="仿宋" w:hint="eastAsia"/>
          <w:sz w:val="24"/>
          <w:lang w:val="zh-CN"/>
        </w:rPr>
        <w:t>地    址：</w:t>
      </w:r>
      <w:r>
        <w:rPr>
          <w:rFonts w:ascii="仿宋" w:eastAsia="仿宋" w:hAnsi="仿宋" w:cs="仿宋" w:hint="eastAsia"/>
          <w:sz w:val="24"/>
          <w:u w:val="single"/>
          <w:lang w:val="zh-CN"/>
        </w:rPr>
        <w:t xml:space="preserve">                                                </w:t>
      </w:r>
    </w:p>
    <w:p w:rsidR="00227B32" w:rsidRDefault="00227B32" w:rsidP="00227B32">
      <w:pPr>
        <w:autoSpaceDE w:val="0"/>
        <w:autoSpaceDN w:val="0"/>
        <w:adjustRightInd w:val="0"/>
        <w:ind w:left="840"/>
        <w:rPr>
          <w:rFonts w:ascii="仿宋" w:eastAsia="仿宋" w:hAnsi="仿宋" w:cs="仿宋"/>
          <w:sz w:val="24"/>
          <w:lang w:val="zh-CN"/>
        </w:rPr>
      </w:pPr>
    </w:p>
    <w:p w:rsidR="00227B32" w:rsidRDefault="00227B32" w:rsidP="00227B32">
      <w:pPr>
        <w:autoSpaceDE w:val="0"/>
        <w:autoSpaceDN w:val="0"/>
        <w:adjustRightInd w:val="0"/>
        <w:ind w:left="840"/>
        <w:rPr>
          <w:rFonts w:ascii="仿宋" w:eastAsia="仿宋" w:hAnsi="仿宋" w:cs="仿宋"/>
          <w:sz w:val="24"/>
          <w:lang w:val="zh-CN"/>
        </w:rPr>
      </w:pPr>
      <w:r>
        <w:rPr>
          <w:rFonts w:ascii="仿宋" w:eastAsia="仿宋" w:hAnsi="仿宋" w:cs="仿宋" w:hint="eastAsia"/>
          <w:sz w:val="24"/>
          <w:lang w:val="zh-CN"/>
        </w:rPr>
        <w:t>成立时间：</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 年  </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 月  </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 日 </w:t>
      </w:r>
    </w:p>
    <w:p w:rsidR="00227B32" w:rsidRDefault="00227B32" w:rsidP="00227B32">
      <w:pPr>
        <w:autoSpaceDE w:val="0"/>
        <w:autoSpaceDN w:val="0"/>
        <w:adjustRightInd w:val="0"/>
        <w:ind w:left="840"/>
        <w:rPr>
          <w:rFonts w:ascii="仿宋" w:eastAsia="仿宋" w:hAnsi="仿宋" w:cs="仿宋"/>
          <w:sz w:val="24"/>
          <w:lang w:val="zh-CN"/>
        </w:rPr>
      </w:pPr>
    </w:p>
    <w:p w:rsidR="00227B32" w:rsidRDefault="00227B32" w:rsidP="00227B32">
      <w:pPr>
        <w:autoSpaceDE w:val="0"/>
        <w:autoSpaceDN w:val="0"/>
        <w:adjustRightInd w:val="0"/>
        <w:ind w:left="840"/>
        <w:rPr>
          <w:rFonts w:ascii="仿宋" w:eastAsia="仿宋" w:hAnsi="仿宋" w:cs="仿宋"/>
          <w:sz w:val="24"/>
          <w:lang w:val="zh-CN"/>
        </w:rPr>
      </w:pPr>
      <w:r>
        <w:rPr>
          <w:rFonts w:ascii="仿宋" w:eastAsia="仿宋" w:hAnsi="仿宋" w:cs="仿宋" w:hint="eastAsia"/>
          <w:sz w:val="24"/>
          <w:lang w:val="zh-CN"/>
        </w:rPr>
        <w:t>经营期限：</w:t>
      </w:r>
      <w:r>
        <w:rPr>
          <w:rFonts w:ascii="仿宋" w:eastAsia="仿宋" w:hAnsi="仿宋" w:cs="仿宋" w:hint="eastAsia"/>
          <w:sz w:val="24"/>
          <w:u w:val="single"/>
          <w:lang w:val="zh-CN"/>
        </w:rPr>
        <w:t xml:space="preserve">                                                </w:t>
      </w:r>
    </w:p>
    <w:p w:rsidR="00227B32" w:rsidRDefault="00227B32" w:rsidP="00227B32">
      <w:pPr>
        <w:autoSpaceDE w:val="0"/>
        <w:autoSpaceDN w:val="0"/>
        <w:adjustRightInd w:val="0"/>
        <w:ind w:left="840"/>
        <w:rPr>
          <w:rFonts w:ascii="仿宋" w:eastAsia="仿宋" w:hAnsi="仿宋" w:cs="仿宋"/>
          <w:sz w:val="24"/>
          <w:lang w:val="zh-CN"/>
        </w:rPr>
      </w:pPr>
    </w:p>
    <w:p w:rsidR="00227B32" w:rsidRDefault="00227B32" w:rsidP="00227B32">
      <w:pPr>
        <w:autoSpaceDE w:val="0"/>
        <w:autoSpaceDN w:val="0"/>
        <w:adjustRightInd w:val="0"/>
        <w:ind w:left="840"/>
        <w:rPr>
          <w:rFonts w:ascii="仿宋" w:eastAsia="仿宋" w:hAnsi="仿宋" w:cs="仿宋"/>
          <w:sz w:val="24"/>
          <w:lang w:val="zh-CN"/>
        </w:rPr>
      </w:pPr>
      <w:r>
        <w:rPr>
          <w:rFonts w:ascii="仿宋" w:eastAsia="仿宋" w:hAnsi="仿宋" w:cs="仿宋" w:hint="eastAsia"/>
          <w:sz w:val="24"/>
          <w:lang w:val="zh-CN"/>
        </w:rPr>
        <w:t>姓    名：</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 性别：</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 年龄：</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 职务：</w:t>
      </w:r>
      <w:r>
        <w:rPr>
          <w:rFonts w:ascii="仿宋" w:eastAsia="仿宋" w:hAnsi="仿宋" w:cs="仿宋" w:hint="eastAsia"/>
          <w:sz w:val="24"/>
          <w:u w:val="single"/>
          <w:lang w:val="zh-CN"/>
        </w:rPr>
        <w:t xml:space="preserve">      </w:t>
      </w:r>
    </w:p>
    <w:p w:rsidR="00227B32" w:rsidRDefault="00227B32" w:rsidP="00227B32">
      <w:pPr>
        <w:autoSpaceDE w:val="0"/>
        <w:autoSpaceDN w:val="0"/>
        <w:adjustRightInd w:val="0"/>
        <w:ind w:left="840"/>
        <w:rPr>
          <w:rFonts w:ascii="仿宋" w:eastAsia="仿宋" w:hAnsi="仿宋" w:cs="仿宋"/>
          <w:sz w:val="24"/>
          <w:lang w:val="zh-CN"/>
        </w:rPr>
      </w:pPr>
    </w:p>
    <w:p w:rsidR="00227B32" w:rsidRDefault="00227B32" w:rsidP="00227B32">
      <w:pPr>
        <w:autoSpaceDE w:val="0"/>
        <w:autoSpaceDN w:val="0"/>
        <w:adjustRightInd w:val="0"/>
        <w:ind w:left="840"/>
        <w:rPr>
          <w:rFonts w:ascii="仿宋" w:eastAsia="仿宋" w:hAnsi="仿宋" w:cs="仿宋"/>
          <w:sz w:val="24"/>
          <w:lang w:val="zh-CN"/>
        </w:rPr>
      </w:pPr>
      <w:r>
        <w:rPr>
          <w:rFonts w:ascii="仿宋" w:eastAsia="仿宋" w:hAnsi="仿宋" w:cs="仿宋" w:hint="eastAsia"/>
          <w:sz w:val="24"/>
          <w:lang w:val="zh-CN"/>
        </w:rPr>
        <w:t xml:space="preserve">系 </w:t>
      </w:r>
      <w:r>
        <w:rPr>
          <w:rFonts w:ascii="仿宋" w:eastAsia="仿宋" w:hAnsi="仿宋" w:cs="仿宋" w:hint="eastAsia"/>
          <w:sz w:val="24"/>
          <w:u w:val="single"/>
          <w:lang w:val="zh-CN"/>
        </w:rPr>
        <w:t xml:space="preserve">  （投标人单位名称）                      </w:t>
      </w:r>
      <w:r>
        <w:rPr>
          <w:rFonts w:ascii="仿宋" w:eastAsia="仿宋" w:hAnsi="仿宋" w:cs="仿宋" w:hint="eastAsia"/>
          <w:sz w:val="24"/>
          <w:lang w:val="zh-CN"/>
        </w:rPr>
        <w:t>的法定代表人。</w:t>
      </w:r>
    </w:p>
    <w:p w:rsidR="00227B32" w:rsidRDefault="00227B32" w:rsidP="00227B32">
      <w:pPr>
        <w:autoSpaceDE w:val="0"/>
        <w:autoSpaceDN w:val="0"/>
        <w:adjustRightInd w:val="0"/>
        <w:rPr>
          <w:rFonts w:ascii="仿宋" w:eastAsia="仿宋" w:hAnsi="仿宋" w:cs="仿宋"/>
          <w:sz w:val="24"/>
          <w:lang w:val="zh-CN"/>
        </w:rPr>
      </w:pPr>
    </w:p>
    <w:p w:rsidR="00227B32" w:rsidRDefault="00227B32" w:rsidP="00227B32">
      <w:pPr>
        <w:autoSpaceDE w:val="0"/>
        <w:autoSpaceDN w:val="0"/>
        <w:adjustRightInd w:val="0"/>
        <w:spacing w:line="480" w:lineRule="auto"/>
        <w:ind w:firstLine="480"/>
        <w:rPr>
          <w:rFonts w:ascii="仿宋" w:eastAsia="仿宋" w:hAnsi="仿宋" w:cs="仿宋"/>
          <w:sz w:val="24"/>
          <w:lang w:val="zh-CN"/>
        </w:rPr>
      </w:pPr>
      <w:r>
        <w:rPr>
          <w:rFonts w:ascii="仿宋" w:eastAsia="仿宋" w:hAnsi="仿宋" w:cs="仿宋" w:hint="eastAsia"/>
          <w:sz w:val="24"/>
          <w:lang w:val="zh-CN"/>
        </w:rPr>
        <w:t>特此证明。</w:t>
      </w:r>
    </w:p>
    <w:p w:rsidR="00227B32" w:rsidRDefault="00227B32" w:rsidP="00227B32">
      <w:pPr>
        <w:autoSpaceDE w:val="0"/>
        <w:autoSpaceDN w:val="0"/>
        <w:adjustRightInd w:val="0"/>
        <w:spacing w:line="480" w:lineRule="auto"/>
        <w:ind w:firstLine="480"/>
        <w:rPr>
          <w:rFonts w:ascii="仿宋" w:eastAsia="仿宋" w:hAnsi="仿宋" w:cs="仿宋"/>
          <w:sz w:val="24"/>
          <w:lang w:val="zh-CN"/>
        </w:rPr>
      </w:pPr>
    </w:p>
    <w:p w:rsidR="00227B32" w:rsidRDefault="00227B32" w:rsidP="00227B32">
      <w:pPr>
        <w:autoSpaceDE w:val="0"/>
        <w:autoSpaceDN w:val="0"/>
        <w:adjustRightInd w:val="0"/>
        <w:ind w:firstLine="3360"/>
        <w:rPr>
          <w:rFonts w:ascii="仿宋" w:eastAsia="仿宋" w:hAnsi="仿宋" w:cs="仿宋"/>
          <w:sz w:val="24"/>
          <w:lang w:val="zh-CN"/>
        </w:rPr>
      </w:pPr>
      <w:r>
        <w:rPr>
          <w:rFonts w:ascii="仿宋" w:eastAsia="仿宋" w:hAnsi="仿宋" w:cs="仿宋" w:hint="eastAsia"/>
          <w:sz w:val="24"/>
          <w:lang w:val="zh-CN"/>
        </w:rPr>
        <w:t>投标人：</w:t>
      </w:r>
      <w:r>
        <w:rPr>
          <w:rFonts w:ascii="仿宋" w:eastAsia="仿宋" w:hAnsi="仿宋" w:cs="仿宋" w:hint="eastAsia"/>
          <w:sz w:val="24"/>
          <w:u w:val="single"/>
          <w:lang w:val="zh-CN"/>
        </w:rPr>
        <w:t xml:space="preserve">                            </w:t>
      </w:r>
      <w:r>
        <w:rPr>
          <w:rFonts w:ascii="仿宋" w:eastAsia="仿宋" w:hAnsi="仿宋" w:cs="仿宋" w:hint="eastAsia"/>
          <w:sz w:val="24"/>
          <w:lang w:val="zh-CN"/>
        </w:rPr>
        <w:t>（盖章）</w:t>
      </w:r>
    </w:p>
    <w:p w:rsidR="00227B32" w:rsidRDefault="00227B32" w:rsidP="00227B32">
      <w:pPr>
        <w:autoSpaceDE w:val="0"/>
        <w:autoSpaceDN w:val="0"/>
        <w:adjustRightInd w:val="0"/>
        <w:rPr>
          <w:rFonts w:ascii="仿宋" w:eastAsia="仿宋" w:hAnsi="仿宋" w:cs="仿宋"/>
          <w:sz w:val="24"/>
          <w:lang w:val="zh-CN"/>
        </w:rPr>
      </w:pPr>
    </w:p>
    <w:p w:rsidR="00227B32" w:rsidRDefault="00227B32" w:rsidP="00227B32">
      <w:pPr>
        <w:autoSpaceDE w:val="0"/>
        <w:autoSpaceDN w:val="0"/>
        <w:adjustRightInd w:val="0"/>
        <w:spacing w:line="480" w:lineRule="auto"/>
        <w:ind w:firstLine="3360"/>
        <w:rPr>
          <w:rFonts w:ascii="仿宋" w:eastAsia="仿宋" w:hAnsi="仿宋" w:cs="仿宋"/>
          <w:sz w:val="24"/>
          <w:lang w:val="zh-CN"/>
        </w:rPr>
      </w:pPr>
      <w:r>
        <w:rPr>
          <w:rFonts w:ascii="仿宋" w:eastAsia="仿宋" w:hAnsi="仿宋" w:cs="仿宋" w:hint="eastAsia"/>
          <w:sz w:val="24"/>
          <w:lang w:val="zh-CN"/>
        </w:rPr>
        <w:t xml:space="preserve">日 期： </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 年  </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 月  </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 日</w:t>
      </w:r>
    </w:p>
    <w:p w:rsidR="00227B32" w:rsidRDefault="00227B32" w:rsidP="00227B32">
      <w:pPr>
        <w:pStyle w:val="a8"/>
        <w:rPr>
          <w:rFonts w:ascii="仿宋" w:eastAsia="仿宋" w:hAnsi="仿宋" w:cs="仿宋"/>
        </w:rPr>
      </w:pPr>
      <w:r>
        <w:rPr>
          <w:rFonts w:ascii="仿宋" w:eastAsia="仿宋" w:hAnsi="仿宋" w:cs="仿宋" w:hint="eastAsia"/>
        </w:rPr>
        <w:br w:type="page"/>
      </w:r>
      <w:bookmarkStart w:id="66" w:name="_Toc218841469"/>
      <w:bookmarkStart w:id="67" w:name="_Toc391369736"/>
      <w:bookmarkStart w:id="68" w:name="_Toc519241271"/>
      <w:bookmarkStart w:id="69" w:name="_Toc521190085"/>
      <w:r>
        <w:rPr>
          <w:rFonts w:ascii="仿宋" w:eastAsia="仿宋" w:hAnsi="仿宋" w:cs="仿宋" w:hint="eastAsia"/>
          <w:lang w:val="zh-CN"/>
        </w:rPr>
        <w:lastRenderedPageBreak/>
        <w:t>三、法定代表人授权委托书</w:t>
      </w:r>
      <w:bookmarkEnd w:id="66"/>
      <w:bookmarkEnd w:id="67"/>
      <w:bookmarkEnd w:id="68"/>
      <w:bookmarkEnd w:id="69"/>
    </w:p>
    <w:p w:rsidR="00227B32" w:rsidRDefault="00227B32" w:rsidP="00227B32">
      <w:pPr>
        <w:autoSpaceDE w:val="0"/>
        <w:autoSpaceDN w:val="0"/>
        <w:adjustRightInd w:val="0"/>
        <w:rPr>
          <w:rFonts w:ascii="仿宋" w:eastAsia="仿宋" w:hAnsi="仿宋" w:cs="仿宋"/>
          <w:szCs w:val="21"/>
        </w:rPr>
      </w:pPr>
    </w:p>
    <w:p w:rsidR="00227B32" w:rsidRDefault="00227B32" w:rsidP="00227B32">
      <w:pPr>
        <w:autoSpaceDE w:val="0"/>
        <w:autoSpaceDN w:val="0"/>
        <w:adjustRightInd w:val="0"/>
        <w:spacing w:line="560" w:lineRule="exact"/>
        <w:ind w:firstLine="600"/>
        <w:rPr>
          <w:rFonts w:ascii="仿宋" w:eastAsia="仿宋" w:hAnsi="仿宋" w:cs="仿宋"/>
          <w:sz w:val="24"/>
          <w:lang w:val="zh-CN"/>
        </w:rPr>
      </w:pPr>
      <w:r>
        <w:rPr>
          <w:rFonts w:ascii="仿宋" w:eastAsia="仿宋" w:hAnsi="仿宋" w:cs="仿宋" w:hint="eastAsia"/>
          <w:sz w:val="24"/>
          <w:lang w:val="zh-CN"/>
        </w:rPr>
        <w:t xml:space="preserve">本授权委托书声明：我 </w:t>
      </w:r>
      <w:r>
        <w:rPr>
          <w:rFonts w:ascii="仿宋" w:eastAsia="仿宋" w:hAnsi="仿宋" w:cs="仿宋" w:hint="eastAsia"/>
          <w:sz w:val="24"/>
          <w:u w:val="single"/>
          <w:lang w:val="zh-CN"/>
        </w:rPr>
        <w:t xml:space="preserve">           </w:t>
      </w:r>
      <w:r>
        <w:rPr>
          <w:rFonts w:ascii="仿宋" w:eastAsia="仿宋" w:hAnsi="仿宋" w:cs="仿宋" w:hint="eastAsia"/>
          <w:sz w:val="24"/>
          <w:lang w:val="zh-CN"/>
        </w:rPr>
        <w:t>（姓名）系</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（投标人）的法定代表人，现授权委托  </w:t>
      </w:r>
      <w:r>
        <w:rPr>
          <w:rFonts w:ascii="仿宋" w:eastAsia="仿宋" w:hAnsi="仿宋" w:cs="仿宋" w:hint="eastAsia"/>
          <w:sz w:val="24"/>
          <w:u w:val="single"/>
          <w:lang w:val="zh-CN"/>
        </w:rPr>
        <w:t xml:space="preserve">                                 </w:t>
      </w:r>
      <w:r>
        <w:rPr>
          <w:rFonts w:ascii="仿宋" w:eastAsia="仿宋" w:hAnsi="仿宋" w:cs="仿宋" w:hint="eastAsia"/>
          <w:sz w:val="24"/>
          <w:lang w:val="zh-CN"/>
        </w:rPr>
        <w:t>（单位）</w:t>
      </w:r>
    </w:p>
    <w:p w:rsidR="00227B32" w:rsidRDefault="00227B32" w:rsidP="00227B32">
      <w:pPr>
        <w:autoSpaceDE w:val="0"/>
        <w:autoSpaceDN w:val="0"/>
        <w:adjustRightInd w:val="0"/>
        <w:spacing w:line="560" w:lineRule="exact"/>
        <w:rPr>
          <w:rFonts w:ascii="仿宋" w:eastAsia="仿宋" w:hAnsi="仿宋" w:cs="仿宋"/>
          <w:sz w:val="24"/>
          <w:lang w:val="zh-CN"/>
        </w:rPr>
      </w:pPr>
      <w:r>
        <w:rPr>
          <w:rFonts w:ascii="仿宋" w:eastAsia="仿宋" w:hAnsi="仿宋" w:cs="仿宋" w:hint="eastAsia"/>
          <w:sz w:val="24"/>
          <w:u w:val="single"/>
          <w:lang w:val="zh-CN"/>
        </w:rPr>
        <w:t xml:space="preserve">.          </w:t>
      </w:r>
      <w:r>
        <w:rPr>
          <w:rFonts w:ascii="仿宋" w:eastAsia="仿宋" w:hAnsi="仿宋" w:cs="仿宋" w:hint="eastAsia"/>
          <w:sz w:val="24"/>
          <w:lang w:val="zh-CN"/>
        </w:rPr>
        <w:t>（姓名）为我的代理人，以本公司的名义参加</w:t>
      </w:r>
      <w:r>
        <w:rPr>
          <w:rFonts w:ascii="仿宋" w:eastAsia="仿宋" w:hAnsi="仿宋" w:cs="仿宋" w:hint="eastAsia"/>
          <w:sz w:val="24"/>
          <w:u w:val="single"/>
          <w:lang w:val="zh-CN"/>
        </w:rPr>
        <w:t xml:space="preserve">                       </w:t>
      </w:r>
      <w:r>
        <w:rPr>
          <w:rFonts w:ascii="仿宋" w:eastAsia="仿宋" w:hAnsi="仿宋" w:cs="仿宋" w:hint="eastAsia"/>
          <w:sz w:val="24"/>
          <w:lang w:val="zh-CN"/>
        </w:rPr>
        <w:t>（招标人）的</w:t>
      </w:r>
      <w:r>
        <w:rPr>
          <w:rFonts w:ascii="仿宋" w:eastAsia="仿宋" w:hAnsi="仿宋" w:cs="仿宋" w:hint="eastAsia"/>
          <w:sz w:val="24"/>
          <w:u w:val="single"/>
          <w:lang w:val="zh-CN"/>
        </w:rPr>
        <w:t xml:space="preserve">                          </w:t>
      </w:r>
      <w:r>
        <w:rPr>
          <w:rFonts w:ascii="仿宋" w:eastAsia="仿宋" w:hAnsi="仿宋" w:cs="仿宋" w:hint="eastAsia"/>
          <w:sz w:val="24"/>
          <w:lang w:val="zh-CN"/>
        </w:rPr>
        <w:t>工程的投标。授权委托人在开标、评标、合同谈判过程中所签署的一切文件和处理与之有关的一切事务，我均予以承认。</w:t>
      </w:r>
    </w:p>
    <w:p w:rsidR="00227B32" w:rsidRDefault="00227B32" w:rsidP="00227B32">
      <w:pPr>
        <w:autoSpaceDE w:val="0"/>
        <w:autoSpaceDN w:val="0"/>
        <w:adjustRightInd w:val="0"/>
        <w:spacing w:line="560" w:lineRule="exact"/>
        <w:rPr>
          <w:rFonts w:ascii="仿宋" w:eastAsia="仿宋" w:hAnsi="仿宋" w:cs="仿宋"/>
          <w:sz w:val="24"/>
          <w:lang w:val="zh-CN"/>
        </w:rPr>
      </w:pPr>
    </w:p>
    <w:p w:rsidR="00227B32" w:rsidRDefault="00227B32" w:rsidP="00227B32">
      <w:pPr>
        <w:autoSpaceDE w:val="0"/>
        <w:autoSpaceDN w:val="0"/>
        <w:adjustRightInd w:val="0"/>
        <w:spacing w:line="560" w:lineRule="exact"/>
        <w:rPr>
          <w:rFonts w:ascii="仿宋" w:eastAsia="仿宋" w:hAnsi="仿宋" w:cs="仿宋"/>
          <w:sz w:val="24"/>
          <w:lang w:val="zh-CN"/>
        </w:rPr>
      </w:pPr>
    </w:p>
    <w:p w:rsidR="00227B32" w:rsidRDefault="00227B32" w:rsidP="00227B32">
      <w:pPr>
        <w:autoSpaceDE w:val="0"/>
        <w:autoSpaceDN w:val="0"/>
        <w:adjustRightInd w:val="0"/>
        <w:spacing w:line="560" w:lineRule="exact"/>
        <w:ind w:firstLine="480"/>
        <w:rPr>
          <w:rFonts w:ascii="仿宋" w:eastAsia="仿宋" w:hAnsi="仿宋" w:cs="仿宋"/>
          <w:sz w:val="24"/>
          <w:lang w:val="zh-CN"/>
        </w:rPr>
      </w:pPr>
      <w:r>
        <w:rPr>
          <w:rFonts w:ascii="仿宋" w:eastAsia="仿宋" w:hAnsi="仿宋" w:cs="仿宋" w:hint="eastAsia"/>
          <w:sz w:val="24"/>
          <w:lang w:val="zh-CN"/>
        </w:rPr>
        <w:t>代理人无转委托权，特此委托。</w:t>
      </w:r>
    </w:p>
    <w:p w:rsidR="00227B32" w:rsidRDefault="00227B32" w:rsidP="00227B32">
      <w:pPr>
        <w:autoSpaceDE w:val="0"/>
        <w:autoSpaceDN w:val="0"/>
        <w:adjustRightInd w:val="0"/>
        <w:spacing w:line="400" w:lineRule="exact"/>
        <w:ind w:firstLine="480"/>
        <w:rPr>
          <w:rFonts w:ascii="仿宋" w:eastAsia="仿宋" w:hAnsi="仿宋" w:cs="仿宋"/>
          <w:sz w:val="24"/>
          <w:lang w:val="zh-CN"/>
        </w:rPr>
      </w:pPr>
    </w:p>
    <w:p w:rsidR="00227B32" w:rsidRDefault="00227B32" w:rsidP="00227B32">
      <w:pPr>
        <w:autoSpaceDE w:val="0"/>
        <w:autoSpaceDN w:val="0"/>
        <w:adjustRightInd w:val="0"/>
        <w:spacing w:line="400" w:lineRule="exact"/>
        <w:ind w:left="2520"/>
        <w:rPr>
          <w:rFonts w:ascii="仿宋" w:eastAsia="仿宋" w:hAnsi="仿宋" w:cs="仿宋"/>
          <w:sz w:val="24"/>
          <w:lang w:val="zh-CN"/>
        </w:rPr>
      </w:pPr>
      <w:r>
        <w:rPr>
          <w:rFonts w:ascii="仿宋" w:eastAsia="仿宋" w:hAnsi="仿宋" w:cs="仿宋" w:hint="eastAsia"/>
          <w:sz w:val="24"/>
          <w:lang w:val="zh-CN"/>
        </w:rPr>
        <w:t>投标人（盖章）：</w:t>
      </w:r>
      <w:r>
        <w:rPr>
          <w:rFonts w:ascii="仿宋" w:eastAsia="仿宋" w:hAnsi="仿宋" w:cs="仿宋" w:hint="eastAsia"/>
          <w:sz w:val="24"/>
          <w:u w:val="single"/>
          <w:lang w:val="zh-CN"/>
        </w:rPr>
        <w:t xml:space="preserve">                                  </w:t>
      </w:r>
    </w:p>
    <w:p w:rsidR="00227B32" w:rsidRDefault="00227B32" w:rsidP="00227B32">
      <w:pPr>
        <w:autoSpaceDE w:val="0"/>
        <w:autoSpaceDN w:val="0"/>
        <w:adjustRightInd w:val="0"/>
        <w:spacing w:line="400" w:lineRule="exact"/>
        <w:ind w:left="3150"/>
        <w:rPr>
          <w:rFonts w:ascii="仿宋" w:eastAsia="仿宋" w:hAnsi="仿宋" w:cs="仿宋"/>
          <w:sz w:val="24"/>
          <w:lang w:val="zh-CN"/>
        </w:rPr>
      </w:pPr>
    </w:p>
    <w:p w:rsidR="00227B32" w:rsidRDefault="00227B32" w:rsidP="00227B32">
      <w:pPr>
        <w:autoSpaceDE w:val="0"/>
        <w:autoSpaceDN w:val="0"/>
        <w:adjustRightInd w:val="0"/>
        <w:spacing w:line="400" w:lineRule="exact"/>
        <w:ind w:left="2520"/>
        <w:rPr>
          <w:rFonts w:ascii="仿宋" w:eastAsia="仿宋" w:hAnsi="仿宋" w:cs="仿宋"/>
          <w:sz w:val="24"/>
          <w:lang w:val="zh-CN"/>
        </w:rPr>
      </w:pPr>
      <w:r>
        <w:rPr>
          <w:rFonts w:ascii="仿宋" w:eastAsia="仿宋" w:hAnsi="仿宋" w:cs="仿宋" w:hint="eastAsia"/>
          <w:sz w:val="24"/>
          <w:lang w:val="zh-CN"/>
        </w:rPr>
        <w:t>法定代表人（盖章）：</w:t>
      </w:r>
      <w:r>
        <w:rPr>
          <w:rFonts w:ascii="仿宋" w:eastAsia="仿宋" w:hAnsi="仿宋" w:cs="仿宋" w:hint="eastAsia"/>
          <w:sz w:val="24"/>
          <w:u w:val="single"/>
          <w:lang w:val="zh-CN"/>
        </w:rPr>
        <w:t xml:space="preserve">                              </w:t>
      </w:r>
    </w:p>
    <w:p w:rsidR="00227B32" w:rsidRDefault="00227B32" w:rsidP="00227B32">
      <w:pPr>
        <w:autoSpaceDE w:val="0"/>
        <w:autoSpaceDN w:val="0"/>
        <w:adjustRightInd w:val="0"/>
        <w:spacing w:line="400" w:lineRule="exact"/>
        <w:ind w:left="3150"/>
        <w:rPr>
          <w:rFonts w:ascii="仿宋" w:eastAsia="仿宋" w:hAnsi="仿宋" w:cs="仿宋"/>
          <w:sz w:val="24"/>
          <w:lang w:val="zh-CN"/>
        </w:rPr>
      </w:pPr>
    </w:p>
    <w:p w:rsidR="00227B32" w:rsidRDefault="00227B32" w:rsidP="00227B32">
      <w:pPr>
        <w:autoSpaceDE w:val="0"/>
        <w:autoSpaceDN w:val="0"/>
        <w:adjustRightInd w:val="0"/>
        <w:spacing w:line="400" w:lineRule="exact"/>
        <w:ind w:left="2520"/>
        <w:rPr>
          <w:rFonts w:ascii="仿宋" w:eastAsia="仿宋" w:hAnsi="仿宋" w:cs="仿宋"/>
          <w:sz w:val="24"/>
          <w:lang w:val="zh-CN"/>
        </w:rPr>
      </w:pPr>
      <w:r>
        <w:rPr>
          <w:rFonts w:ascii="仿宋" w:eastAsia="仿宋" w:hAnsi="仿宋" w:cs="仿宋" w:hint="eastAsia"/>
          <w:sz w:val="24"/>
          <w:lang w:val="zh-CN"/>
        </w:rPr>
        <w:t>代理人：</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 性别：</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 年龄：</w:t>
      </w:r>
      <w:r>
        <w:rPr>
          <w:rFonts w:ascii="仿宋" w:eastAsia="仿宋" w:hAnsi="仿宋" w:cs="仿宋" w:hint="eastAsia"/>
          <w:sz w:val="24"/>
          <w:u w:val="single"/>
          <w:lang w:val="zh-CN"/>
        </w:rPr>
        <w:t xml:space="preserve">       </w:t>
      </w:r>
    </w:p>
    <w:p w:rsidR="00227B32" w:rsidRDefault="00227B32" w:rsidP="00227B32">
      <w:pPr>
        <w:autoSpaceDE w:val="0"/>
        <w:autoSpaceDN w:val="0"/>
        <w:adjustRightInd w:val="0"/>
        <w:spacing w:line="400" w:lineRule="exact"/>
        <w:ind w:left="3150"/>
        <w:rPr>
          <w:rFonts w:ascii="仿宋" w:eastAsia="仿宋" w:hAnsi="仿宋" w:cs="仿宋"/>
          <w:sz w:val="24"/>
          <w:lang w:val="zh-CN"/>
        </w:rPr>
      </w:pPr>
    </w:p>
    <w:p w:rsidR="00227B32" w:rsidRDefault="00227B32" w:rsidP="00227B32">
      <w:pPr>
        <w:autoSpaceDE w:val="0"/>
        <w:autoSpaceDN w:val="0"/>
        <w:adjustRightInd w:val="0"/>
        <w:spacing w:line="400" w:lineRule="exact"/>
        <w:ind w:left="2520"/>
        <w:rPr>
          <w:rFonts w:ascii="仿宋" w:eastAsia="仿宋" w:hAnsi="仿宋" w:cs="仿宋"/>
          <w:sz w:val="24"/>
          <w:lang w:val="zh-CN"/>
        </w:rPr>
      </w:pPr>
      <w:r>
        <w:rPr>
          <w:rFonts w:ascii="仿宋" w:eastAsia="仿宋" w:hAnsi="仿宋" w:cs="仿宋" w:hint="eastAsia"/>
          <w:sz w:val="24"/>
          <w:lang w:val="zh-CN"/>
        </w:rPr>
        <w:t>身份证号码：</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  职务：</w:t>
      </w:r>
      <w:r>
        <w:rPr>
          <w:rFonts w:ascii="仿宋" w:eastAsia="仿宋" w:hAnsi="仿宋" w:cs="仿宋" w:hint="eastAsia"/>
          <w:sz w:val="24"/>
          <w:u w:val="single"/>
          <w:lang w:val="zh-CN"/>
        </w:rPr>
        <w:t xml:space="preserve">           </w:t>
      </w:r>
    </w:p>
    <w:p w:rsidR="00227B32" w:rsidRDefault="00227B32" w:rsidP="00227B32">
      <w:pPr>
        <w:autoSpaceDE w:val="0"/>
        <w:autoSpaceDN w:val="0"/>
        <w:adjustRightInd w:val="0"/>
        <w:spacing w:line="400" w:lineRule="exact"/>
        <w:ind w:left="3150"/>
        <w:rPr>
          <w:rFonts w:ascii="仿宋" w:eastAsia="仿宋" w:hAnsi="仿宋" w:cs="仿宋"/>
          <w:sz w:val="24"/>
          <w:lang w:val="zh-CN"/>
        </w:rPr>
      </w:pPr>
    </w:p>
    <w:p w:rsidR="00227B32" w:rsidRDefault="00227B32" w:rsidP="00227B32">
      <w:pPr>
        <w:autoSpaceDE w:val="0"/>
        <w:autoSpaceDN w:val="0"/>
        <w:adjustRightInd w:val="0"/>
        <w:spacing w:line="400" w:lineRule="exact"/>
        <w:ind w:left="2520"/>
        <w:rPr>
          <w:rFonts w:ascii="仿宋" w:eastAsia="仿宋" w:hAnsi="仿宋" w:cs="仿宋"/>
          <w:sz w:val="24"/>
          <w:lang w:val="zh-CN"/>
        </w:rPr>
      </w:pPr>
      <w:r>
        <w:rPr>
          <w:rFonts w:ascii="仿宋" w:eastAsia="仿宋" w:hAnsi="仿宋" w:cs="仿宋" w:hint="eastAsia"/>
          <w:sz w:val="24"/>
          <w:lang w:val="zh-CN"/>
        </w:rPr>
        <w:t xml:space="preserve">授权委托日期： </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 年 </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 月 </w:t>
      </w:r>
      <w:r>
        <w:rPr>
          <w:rFonts w:ascii="仿宋" w:eastAsia="仿宋" w:hAnsi="仿宋" w:cs="仿宋" w:hint="eastAsia"/>
          <w:sz w:val="24"/>
          <w:u w:val="single"/>
          <w:lang w:val="zh-CN"/>
        </w:rPr>
        <w:t xml:space="preserve">       </w:t>
      </w:r>
      <w:r>
        <w:rPr>
          <w:rFonts w:ascii="仿宋" w:eastAsia="仿宋" w:hAnsi="仿宋" w:cs="仿宋" w:hint="eastAsia"/>
          <w:sz w:val="24"/>
          <w:lang w:val="zh-CN"/>
        </w:rPr>
        <w:t xml:space="preserve"> 日</w:t>
      </w:r>
    </w:p>
    <w:p w:rsidR="00227B32" w:rsidRDefault="00227B32" w:rsidP="00227B32">
      <w:pPr>
        <w:pStyle w:val="2"/>
        <w:jc w:val="center"/>
        <w:rPr>
          <w:rFonts w:ascii="仿宋" w:eastAsia="仿宋" w:hAnsi="仿宋" w:cs="仿宋"/>
          <w:b w:val="0"/>
        </w:rPr>
      </w:pPr>
      <w:bookmarkStart w:id="70" w:name="_Toc218841470"/>
      <w:r>
        <w:rPr>
          <w:rFonts w:ascii="仿宋" w:eastAsia="仿宋" w:hAnsi="仿宋" w:cs="仿宋" w:hint="eastAsia"/>
          <w:b w:val="0"/>
        </w:rPr>
        <w:br w:type="page"/>
      </w:r>
      <w:bookmarkStart w:id="71" w:name="_Toc391369737"/>
      <w:bookmarkStart w:id="72" w:name="_Toc519241272"/>
      <w:bookmarkStart w:id="73" w:name="_Toc521190086"/>
      <w:r>
        <w:rPr>
          <w:rFonts w:ascii="仿宋" w:eastAsia="仿宋" w:hAnsi="仿宋" w:cs="仿宋" w:hint="eastAsia"/>
          <w:b w:val="0"/>
        </w:rPr>
        <w:lastRenderedPageBreak/>
        <w:t>四、投标函</w:t>
      </w:r>
      <w:bookmarkEnd w:id="70"/>
      <w:bookmarkEnd w:id="71"/>
      <w:bookmarkEnd w:id="72"/>
      <w:bookmarkEnd w:id="73"/>
    </w:p>
    <w:p w:rsidR="00227B32" w:rsidRDefault="00227B32" w:rsidP="00227B32">
      <w:pPr>
        <w:spacing w:line="360" w:lineRule="auto"/>
        <w:rPr>
          <w:rFonts w:ascii="仿宋" w:eastAsia="仿宋" w:hAnsi="仿宋" w:cs="仿宋"/>
        </w:rPr>
      </w:pPr>
      <w:r>
        <w:rPr>
          <w:rFonts w:ascii="仿宋" w:eastAsia="仿宋" w:hAnsi="仿宋" w:cs="仿宋" w:hint="eastAsia"/>
        </w:rPr>
        <w:t>致：</w:t>
      </w:r>
      <w:r>
        <w:rPr>
          <w:rFonts w:ascii="仿宋" w:eastAsia="仿宋" w:hAnsi="仿宋" w:cs="仿宋" w:hint="eastAsia"/>
          <w:u w:val="single"/>
        </w:rPr>
        <w:t xml:space="preserve">   （招标人名称）        </w:t>
      </w:r>
    </w:p>
    <w:p w:rsidR="00227B32" w:rsidRDefault="00227B32" w:rsidP="00227B32">
      <w:pPr>
        <w:spacing w:line="360" w:lineRule="auto"/>
        <w:ind w:firstLineChars="200" w:firstLine="420"/>
        <w:rPr>
          <w:rFonts w:ascii="仿宋" w:eastAsia="仿宋" w:hAnsi="仿宋" w:cs="仿宋"/>
        </w:rPr>
      </w:pPr>
      <w:r>
        <w:rPr>
          <w:rFonts w:ascii="仿宋" w:eastAsia="仿宋" w:hAnsi="仿宋" w:cs="仿宋" w:hint="eastAsia"/>
        </w:rPr>
        <w:t xml:space="preserve">1、根据你方招标的 </w:t>
      </w:r>
      <w:r>
        <w:rPr>
          <w:rFonts w:ascii="仿宋" w:eastAsia="仿宋" w:hAnsi="仿宋" w:cs="仿宋" w:hint="eastAsia"/>
          <w:u w:val="single"/>
        </w:rPr>
        <w:t xml:space="preserve">                   </w:t>
      </w:r>
      <w:r>
        <w:rPr>
          <w:rFonts w:ascii="仿宋" w:eastAsia="仿宋" w:hAnsi="仿宋" w:cs="仿宋" w:hint="eastAsia"/>
        </w:rPr>
        <w:t xml:space="preserve">工程招标文件，遵照《中华人民共和国招标投标法》等有关规定，经踏勘项目现场和研究上述招标文件的投标须知、合同条款、工程建设标准及其他有关文件后，我方愿以 </w:t>
      </w:r>
      <w:r>
        <w:rPr>
          <w:rFonts w:ascii="仿宋" w:eastAsia="仿宋" w:hAnsi="仿宋" w:cs="仿宋" w:hint="eastAsia"/>
          <w:u w:val="single"/>
        </w:rPr>
        <w:t xml:space="preserve">    （币种，金额，单位）   </w:t>
      </w:r>
      <w:r>
        <w:rPr>
          <w:rFonts w:ascii="仿宋" w:eastAsia="仿宋" w:hAnsi="仿宋" w:cs="仿宋" w:hint="eastAsia"/>
        </w:rPr>
        <w:t xml:space="preserve"> </w:t>
      </w:r>
      <w:r>
        <w:rPr>
          <w:rFonts w:ascii="仿宋" w:eastAsia="仿宋" w:hAnsi="仿宋" w:cs="仿宋" w:hint="eastAsia"/>
          <w:u w:val="single"/>
        </w:rPr>
        <w:t xml:space="preserve">（小写）  </w:t>
      </w:r>
      <w:r>
        <w:rPr>
          <w:rFonts w:ascii="仿宋" w:eastAsia="仿宋" w:hAnsi="仿宋" w:cs="仿宋" w:hint="eastAsia"/>
        </w:rPr>
        <w:t>的投标总报价并按上述图纸、合同条款、工程建设标准和工程量清单的条件要求承包上述标段</w:t>
      </w:r>
      <w:r>
        <w:rPr>
          <w:rFonts w:ascii="仿宋" w:eastAsia="仿宋" w:hAnsi="仿宋" w:cs="仿宋" w:hint="eastAsia"/>
          <w:u w:val="single"/>
        </w:rPr>
        <w:t xml:space="preserve"> </w:t>
      </w:r>
      <w:r>
        <w:rPr>
          <w:rFonts w:ascii="仿宋" w:eastAsia="仿宋" w:hAnsi="仿宋" w:cs="仿宋"/>
          <w:u w:val="single"/>
        </w:rPr>
        <w:t xml:space="preserve">   </w:t>
      </w:r>
      <w:r>
        <w:rPr>
          <w:rFonts w:ascii="仿宋" w:eastAsia="仿宋" w:hAnsi="仿宋" w:cs="仿宋" w:hint="eastAsia"/>
        </w:rPr>
        <w:t>工程的施工、竣工并承担任何质量缺陷保修责任。</w:t>
      </w:r>
    </w:p>
    <w:p w:rsidR="00227B32" w:rsidRDefault="00227B32" w:rsidP="00227B32">
      <w:pPr>
        <w:spacing w:line="360" w:lineRule="auto"/>
        <w:ind w:firstLineChars="200" w:firstLine="420"/>
        <w:rPr>
          <w:rFonts w:ascii="仿宋" w:eastAsia="仿宋" w:hAnsi="仿宋" w:cs="仿宋"/>
        </w:rPr>
      </w:pPr>
      <w:r>
        <w:rPr>
          <w:rFonts w:ascii="仿宋" w:eastAsia="仿宋" w:hAnsi="仿宋" w:cs="仿宋" w:hint="eastAsia"/>
        </w:rPr>
        <w:t>2、我方已详细审核全部招标文件，包括修改文件及有关附件。</w:t>
      </w:r>
    </w:p>
    <w:p w:rsidR="00227B32" w:rsidRDefault="00227B32" w:rsidP="00227B32">
      <w:pPr>
        <w:spacing w:line="360" w:lineRule="auto"/>
        <w:ind w:firstLineChars="200" w:firstLine="420"/>
        <w:rPr>
          <w:rFonts w:ascii="仿宋" w:eastAsia="仿宋" w:hAnsi="仿宋" w:cs="仿宋"/>
        </w:rPr>
      </w:pPr>
      <w:r>
        <w:rPr>
          <w:rFonts w:ascii="仿宋" w:eastAsia="仿宋" w:hAnsi="仿宋" w:cs="仿宋" w:hint="eastAsia"/>
        </w:rPr>
        <w:t>3、我方承认投标函附录是我方投标函的组成部分。</w:t>
      </w:r>
    </w:p>
    <w:p w:rsidR="00227B32" w:rsidRDefault="00227B32" w:rsidP="00227B32">
      <w:pPr>
        <w:spacing w:line="360" w:lineRule="auto"/>
        <w:ind w:firstLineChars="200" w:firstLine="420"/>
        <w:rPr>
          <w:rFonts w:ascii="仿宋" w:eastAsia="仿宋" w:hAnsi="仿宋" w:cs="仿宋"/>
        </w:rPr>
      </w:pPr>
      <w:r>
        <w:rPr>
          <w:rFonts w:ascii="仿宋" w:eastAsia="仿宋" w:hAnsi="仿宋" w:cs="仿宋" w:hint="eastAsia"/>
        </w:rPr>
        <w:t>4、一旦我方中标，我方保证按投标函附录第3项承诺的工期</w:t>
      </w:r>
      <w:r>
        <w:rPr>
          <w:rFonts w:ascii="仿宋" w:eastAsia="仿宋" w:hAnsi="仿宋" w:cs="仿宋" w:hint="eastAsia"/>
          <w:u w:val="single"/>
        </w:rPr>
        <w:t xml:space="preserve">      </w:t>
      </w:r>
      <w:r>
        <w:rPr>
          <w:rFonts w:ascii="仿宋" w:eastAsia="仿宋" w:hAnsi="仿宋" w:cs="仿宋" w:hint="eastAsia"/>
        </w:rPr>
        <w:t>日历天内完成并移交全部工程。</w:t>
      </w:r>
    </w:p>
    <w:p w:rsidR="00227B32" w:rsidRDefault="00227B32" w:rsidP="00227B32">
      <w:pPr>
        <w:spacing w:line="360" w:lineRule="auto"/>
        <w:ind w:firstLineChars="200" w:firstLine="420"/>
        <w:rPr>
          <w:rFonts w:ascii="仿宋" w:eastAsia="仿宋" w:hAnsi="仿宋" w:cs="仿宋"/>
        </w:rPr>
      </w:pPr>
      <w:r>
        <w:rPr>
          <w:rFonts w:ascii="仿宋" w:eastAsia="仿宋" w:hAnsi="仿宋" w:cs="仿宋" w:hint="eastAsia"/>
        </w:rPr>
        <w:t>5、如果我方中标，我方将按照规定提交</w:t>
      </w:r>
      <w:r>
        <w:rPr>
          <w:rFonts w:ascii="仿宋" w:eastAsia="仿宋" w:hAnsi="仿宋" w:cs="仿宋" w:hint="eastAsia"/>
          <w:u w:val="single"/>
        </w:rPr>
        <w:t xml:space="preserve">     （币种，金额，单位）</w:t>
      </w:r>
      <w:r>
        <w:rPr>
          <w:rFonts w:ascii="仿宋" w:eastAsia="仿宋" w:hAnsi="仿宋" w:cs="仿宋" w:hint="eastAsia"/>
        </w:rPr>
        <w:t>的履约保证金。</w:t>
      </w:r>
    </w:p>
    <w:p w:rsidR="00227B32" w:rsidRDefault="00227B32" w:rsidP="00227B32">
      <w:pPr>
        <w:spacing w:line="360" w:lineRule="auto"/>
        <w:ind w:firstLineChars="200" w:firstLine="420"/>
        <w:rPr>
          <w:rFonts w:ascii="仿宋" w:eastAsia="仿宋" w:hAnsi="仿宋" w:cs="仿宋"/>
        </w:rPr>
      </w:pPr>
      <w:r>
        <w:rPr>
          <w:rFonts w:ascii="仿宋" w:eastAsia="仿宋" w:hAnsi="仿宋" w:cs="仿宋" w:hint="eastAsia"/>
        </w:rPr>
        <w:t>6、我方同意所提交的投标文件在“投标须知”第15条规定的投标有效期内有效，在此期间内如果中标，我方将受此约束。</w:t>
      </w:r>
    </w:p>
    <w:p w:rsidR="00227B32" w:rsidRDefault="00227B32" w:rsidP="00227B32">
      <w:pPr>
        <w:spacing w:line="360" w:lineRule="auto"/>
        <w:ind w:firstLineChars="200" w:firstLine="420"/>
        <w:rPr>
          <w:rFonts w:ascii="仿宋" w:eastAsia="仿宋" w:hAnsi="仿宋" w:cs="仿宋"/>
        </w:rPr>
      </w:pPr>
      <w:r>
        <w:rPr>
          <w:rFonts w:ascii="仿宋" w:eastAsia="仿宋" w:hAnsi="仿宋" w:cs="仿宋" w:hint="eastAsia"/>
        </w:rPr>
        <w:t>7、除非另外达成协议并生效，你方的中标通知书和本投标文件将成为约束双方的合同文件的组成部分。</w:t>
      </w:r>
    </w:p>
    <w:p w:rsidR="00227B32" w:rsidRDefault="00227B32" w:rsidP="00227B32">
      <w:pPr>
        <w:rPr>
          <w:rFonts w:ascii="仿宋" w:eastAsia="仿宋" w:hAnsi="仿宋" w:cs="仿宋"/>
        </w:rPr>
      </w:pPr>
    </w:p>
    <w:p w:rsidR="00227B32" w:rsidRDefault="00227B32" w:rsidP="00227B32">
      <w:pPr>
        <w:rPr>
          <w:rFonts w:ascii="仿宋" w:eastAsia="仿宋" w:hAnsi="仿宋" w:cs="仿宋"/>
        </w:rPr>
      </w:pPr>
    </w:p>
    <w:p w:rsidR="00227B32" w:rsidRDefault="00227B32" w:rsidP="00227B32">
      <w:pPr>
        <w:spacing w:line="360" w:lineRule="auto"/>
        <w:ind w:leftChars="1300" w:left="2730"/>
        <w:rPr>
          <w:rFonts w:ascii="仿宋" w:eastAsia="仿宋" w:hAnsi="仿宋" w:cs="仿宋"/>
        </w:rPr>
      </w:pPr>
      <w:r>
        <w:rPr>
          <w:rFonts w:ascii="仿宋" w:eastAsia="仿宋" w:hAnsi="仿宋" w:cs="仿宋" w:hint="eastAsia"/>
        </w:rPr>
        <w:t>投标人：</w:t>
      </w:r>
      <w:r>
        <w:rPr>
          <w:rFonts w:ascii="仿宋" w:eastAsia="仿宋" w:hAnsi="仿宋" w:cs="仿宋" w:hint="eastAsia"/>
          <w:u w:val="single"/>
        </w:rPr>
        <w:t xml:space="preserve">                                       （盖章）</w:t>
      </w:r>
    </w:p>
    <w:p w:rsidR="00227B32" w:rsidRDefault="00227B32" w:rsidP="00227B32">
      <w:pPr>
        <w:spacing w:line="360" w:lineRule="auto"/>
        <w:ind w:leftChars="1300" w:left="2730"/>
        <w:rPr>
          <w:rFonts w:ascii="仿宋" w:eastAsia="仿宋" w:hAnsi="仿宋" w:cs="仿宋"/>
        </w:rPr>
      </w:pPr>
      <w:r>
        <w:rPr>
          <w:rFonts w:ascii="仿宋" w:eastAsia="仿宋" w:hAnsi="仿宋" w:cs="仿宋" w:hint="eastAsia"/>
        </w:rPr>
        <w:t>单位地址：</w:t>
      </w:r>
      <w:r>
        <w:rPr>
          <w:rFonts w:ascii="仿宋" w:eastAsia="仿宋" w:hAnsi="仿宋" w:cs="仿宋" w:hint="eastAsia"/>
          <w:u w:val="single"/>
        </w:rPr>
        <w:t xml:space="preserve">                                             </w:t>
      </w:r>
    </w:p>
    <w:p w:rsidR="00227B32" w:rsidRDefault="00227B32" w:rsidP="00227B32">
      <w:pPr>
        <w:spacing w:line="360" w:lineRule="auto"/>
        <w:ind w:leftChars="1300" w:left="2730"/>
        <w:rPr>
          <w:rFonts w:ascii="仿宋" w:eastAsia="仿宋" w:hAnsi="仿宋" w:cs="仿宋"/>
        </w:rPr>
      </w:pPr>
      <w:r>
        <w:rPr>
          <w:rFonts w:ascii="仿宋" w:eastAsia="仿宋" w:hAnsi="仿宋" w:cs="仿宋" w:hint="eastAsia"/>
        </w:rPr>
        <w:t>法定代表人或其委托代理人：</w:t>
      </w:r>
      <w:r>
        <w:rPr>
          <w:rFonts w:ascii="仿宋" w:eastAsia="仿宋" w:hAnsi="仿宋" w:cs="仿宋" w:hint="eastAsia"/>
          <w:u w:val="single"/>
        </w:rPr>
        <w:t xml:space="preserve">               （签字或盖章）</w:t>
      </w:r>
    </w:p>
    <w:p w:rsidR="00227B32" w:rsidRDefault="00227B32" w:rsidP="00227B32">
      <w:pPr>
        <w:spacing w:line="360" w:lineRule="auto"/>
        <w:ind w:leftChars="1300" w:left="2730"/>
        <w:rPr>
          <w:rFonts w:ascii="仿宋" w:eastAsia="仿宋" w:hAnsi="仿宋" w:cs="仿宋"/>
        </w:rPr>
      </w:pPr>
      <w:r>
        <w:rPr>
          <w:rFonts w:ascii="仿宋" w:eastAsia="仿宋" w:hAnsi="仿宋" w:cs="仿宋" w:hint="eastAsia"/>
        </w:rPr>
        <w:t>邮政编码：</w:t>
      </w:r>
      <w:r>
        <w:rPr>
          <w:rFonts w:ascii="仿宋" w:eastAsia="仿宋" w:hAnsi="仿宋" w:cs="仿宋" w:hint="eastAsia"/>
          <w:u w:val="single"/>
        </w:rPr>
        <w:t xml:space="preserve">         </w:t>
      </w:r>
      <w:r>
        <w:rPr>
          <w:rFonts w:ascii="仿宋" w:eastAsia="仿宋" w:hAnsi="仿宋" w:cs="仿宋" w:hint="eastAsia"/>
        </w:rPr>
        <w:t xml:space="preserve"> 电话：</w:t>
      </w:r>
      <w:r>
        <w:rPr>
          <w:rFonts w:ascii="仿宋" w:eastAsia="仿宋" w:hAnsi="仿宋" w:cs="仿宋" w:hint="eastAsia"/>
          <w:u w:val="single"/>
        </w:rPr>
        <w:t xml:space="preserve">           </w:t>
      </w:r>
      <w:r>
        <w:rPr>
          <w:rFonts w:ascii="仿宋" w:eastAsia="仿宋" w:hAnsi="仿宋" w:cs="仿宋" w:hint="eastAsia"/>
        </w:rPr>
        <w:t xml:space="preserve"> 传真：</w:t>
      </w:r>
      <w:r>
        <w:rPr>
          <w:rFonts w:ascii="仿宋" w:eastAsia="仿宋" w:hAnsi="仿宋" w:cs="仿宋" w:hint="eastAsia"/>
          <w:u w:val="single"/>
        </w:rPr>
        <w:t xml:space="preserve">           </w:t>
      </w:r>
    </w:p>
    <w:p w:rsidR="00227B32" w:rsidRDefault="00227B32" w:rsidP="00227B32">
      <w:pPr>
        <w:spacing w:line="360" w:lineRule="auto"/>
        <w:ind w:leftChars="1300" w:left="2730"/>
        <w:rPr>
          <w:rFonts w:ascii="仿宋" w:eastAsia="仿宋" w:hAnsi="仿宋" w:cs="仿宋"/>
        </w:rPr>
      </w:pPr>
      <w:r>
        <w:rPr>
          <w:rFonts w:ascii="仿宋" w:eastAsia="仿宋" w:hAnsi="仿宋" w:cs="仿宋" w:hint="eastAsia"/>
        </w:rPr>
        <w:t>开户银行名称：</w:t>
      </w:r>
      <w:r>
        <w:rPr>
          <w:rFonts w:ascii="仿宋" w:eastAsia="仿宋" w:hAnsi="仿宋" w:cs="仿宋" w:hint="eastAsia"/>
          <w:u w:val="single"/>
        </w:rPr>
        <w:t xml:space="preserve">                                         </w:t>
      </w:r>
    </w:p>
    <w:p w:rsidR="00227B32" w:rsidRDefault="00227B32" w:rsidP="00227B32">
      <w:pPr>
        <w:spacing w:line="360" w:lineRule="auto"/>
        <w:ind w:leftChars="1300" w:left="2730"/>
        <w:rPr>
          <w:rFonts w:ascii="仿宋" w:eastAsia="仿宋" w:hAnsi="仿宋" w:cs="仿宋"/>
        </w:rPr>
      </w:pPr>
      <w:r>
        <w:rPr>
          <w:rFonts w:ascii="仿宋" w:eastAsia="仿宋" w:hAnsi="仿宋" w:cs="仿宋" w:hint="eastAsia"/>
        </w:rPr>
        <w:lastRenderedPageBreak/>
        <w:t>开户银行账号：</w:t>
      </w:r>
      <w:r>
        <w:rPr>
          <w:rFonts w:ascii="仿宋" w:eastAsia="仿宋" w:hAnsi="仿宋" w:cs="仿宋" w:hint="eastAsia"/>
          <w:u w:val="single"/>
        </w:rPr>
        <w:t xml:space="preserve">                                         </w:t>
      </w:r>
    </w:p>
    <w:p w:rsidR="00227B32" w:rsidRDefault="00227B32" w:rsidP="00227B32">
      <w:pPr>
        <w:spacing w:line="360" w:lineRule="auto"/>
        <w:ind w:leftChars="1300" w:left="2730"/>
        <w:rPr>
          <w:rFonts w:ascii="仿宋" w:eastAsia="仿宋" w:hAnsi="仿宋" w:cs="仿宋"/>
        </w:rPr>
      </w:pPr>
      <w:r>
        <w:rPr>
          <w:rFonts w:ascii="仿宋" w:eastAsia="仿宋" w:hAnsi="仿宋" w:cs="仿宋" w:hint="eastAsia"/>
        </w:rPr>
        <w:t>开户银行地址：</w:t>
      </w:r>
      <w:r>
        <w:rPr>
          <w:rFonts w:ascii="仿宋" w:eastAsia="仿宋" w:hAnsi="仿宋" w:cs="仿宋" w:hint="eastAsia"/>
          <w:u w:val="single"/>
        </w:rPr>
        <w:t xml:space="preserve">                                         </w:t>
      </w:r>
    </w:p>
    <w:p w:rsidR="00227B32" w:rsidRDefault="00227B32" w:rsidP="00227B32">
      <w:pPr>
        <w:spacing w:line="360" w:lineRule="auto"/>
        <w:ind w:leftChars="1300" w:left="2730"/>
        <w:rPr>
          <w:rFonts w:ascii="仿宋" w:eastAsia="仿宋" w:hAnsi="仿宋" w:cs="仿宋"/>
        </w:rPr>
      </w:pPr>
      <w:r>
        <w:rPr>
          <w:rFonts w:ascii="仿宋" w:eastAsia="仿宋" w:hAnsi="仿宋" w:cs="仿宋" w:hint="eastAsia"/>
        </w:rPr>
        <w:t>开户银行电话：</w:t>
      </w:r>
      <w:r>
        <w:rPr>
          <w:rFonts w:ascii="仿宋" w:eastAsia="仿宋" w:hAnsi="仿宋" w:cs="仿宋" w:hint="eastAsia"/>
          <w:u w:val="single"/>
        </w:rPr>
        <w:t xml:space="preserve">                                         </w:t>
      </w:r>
      <w:r>
        <w:rPr>
          <w:rFonts w:ascii="仿宋" w:eastAsia="仿宋" w:hAnsi="仿宋" w:cs="仿宋" w:hint="eastAsia"/>
        </w:rPr>
        <w:t>.</w:t>
      </w:r>
    </w:p>
    <w:p w:rsidR="00227B32" w:rsidRDefault="00227B32" w:rsidP="00227B32">
      <w:pPr>
        <w:spacing w:line="360" w:lineRule="auto"/>
        <w:ind w:leftChars="1300" w:left="2730"/>
        <w:rPr>
          <w:rFonts w:ascii="仿宋" w:eastAsia="仿宋" w:hAnsi="仿宋" w:cs="仿宋"/>
        </w:rPr>
      </w:pPr>
      <w:r>
        <w:rPr>
          <w:rFonts w:ascii="仿宋" w:eastAsia="仿宋" w:hAnsi="仿宋" w:cs="仿宋" w:hint="eastAsia"/>
        </w:rPr>
        <w:t xml:space="preserve">日期： </w:t>
      </w:r>
      <w:r>
        <w:rPr>
          <w:rFonts w:ascii="仿宋" w:eastAsia="仿宋" w:hAnsi="仿宋" w:cs="仿宋" w:hint="eastAsia"/>
          <w:u w:val="single"/>
        </w:rPr>
        <w:t xml:space="preserve">            </w:t>
      </w:r>
      <w:r>
        <w:rPr>
          <w:rFonts w:ascii="仿宋" w:eastAsia="仿宋" w:hAnsi="仿宋" w:cs="仿宋" w:hint="eastAsia"/>
        </w:rPr>
        <w:t xml:space="preserve"> 年  </w:t>
      </w:r>
      <w:r>
        <w:rPr>
          <w:rFonts w:ascii="仿宋" w:eastAsia="仿宋" w:hAnsi="仿宋" w:cs="仿宋" w:hint="eastAsia"/>
          <w:u w:val="single"/>
        </w:rPr>
        <w:t xml:space="preserve">        </w:t>
      </w:r>
      <w:r>
        <w:rPr>
          <w:rFonts w:ascii="仿宋" w:eastAsia="仿宋" w:hAnsi="仿宋" w:cs="仿宋" w:hint="eastAsia"/>
        </w:rPr>
        <w:t xml:space="preserve"> 月  </w:t>
      </w:r>
      <w:r>
        <w:rPr>
          <w:rFonts w:ascii="仿宋" w:eastAsia="仿宋" w:hAnsi="仿宋" w:cs="仿宋" w:hint="eastAsia"/>
          <w:u w:val="single"/>
        </w:rPr>
        <w:t xml:space="preserve">        </w:t>
      </w:r>
      <w:r>
        <w:rPr>
          <w:rFonts w:ascii="仿宋" w:eastAsia="仿宋" w:hAnsi="仿宋" w:cs="仿宋" w:hint="eastAsia"/>
        </w:rPr>
        <w:t xml:space="preserve"> 日</w:t>
      </w:r>
    </w:p>
    <w:p w:rsidR="00227B32" w:rsidRDefault="00227B32" w:rsidP="00227B32">
      <w:pPr>
        <w:pStyle w:val="2"/>
        <w:spacing w:line="500" w:lineRule="exact"/>
        <w:jc w:val="center"/>
        <w:rPr>
          <w:rFonts w:ascii="仿宋" w:eastAsia="仿宋" w:hAnsi="仿宋" w:cs="仿宋"/>
        </w:rPr>
      </w:pPr>
      <w:bookmarkStart w:id="74" w:name="_Toc218841471"/>
      <w:r>
        <w:rPr>
          <w:rFonts w:ascii="仿宋" w:eastAsia="仿宋" w:hAnsi="仿宋" w:cs="仿宋" w:hint="eastAsia"/>
          <w:lang w:val="zh-CN"/>
        </w:rPr>
        <w:br w:type="page"/>
      </w:r>
      <w:bookmarkStart w:id="75" w:name="_Toc391369738"/>
      <w:bookmarkStart w:id="76" w:name="_Toc519241273"/>
      <w:bookmarkStart w:id="77" w:name="_Toc521190087"/>
      <w:r>
        <w:rPr>
          <w:rFonts w:ascii="仿宋" w:eastAsia="仿宋" w:hAnsi="仿宋" w:cs="仿宋" w:hint="eastAsia"/>
          <w:lang w:val="zh-CN"/>
        </w:rPr>
        <w:lastRenderedPageBreak/>
        <w:t>五</w:t>
      </w:r>
      <w:bookmarkStart w:id="78" w:name="_Toc58665114"/>
      <w:bookmarkStart w:id="79" w:name="_Toc78098325"/>
      <w:bookmarkStart w:id="80" w:name="_Toc112752885"/>
      <w:bookmarkStart w:id="81" w:name="_Toc114371513"/>
      <w:bookmarkStart w:id="82" w:name="_Toc114371664"/>
      <w:bookmarkStart w:id="83" w:name="_Toc114375854"/>
      <w:bookmarkStart w:id="84" w:name="_Toc114376988"/>
      <w:bookmarkStart w:id="85" w:name="_Toc114887891"/>
      <w:bookmarkStart w:id="86" w:name="_Toc114916884"/>
      <w:bookmarkStart w:id="87" w:name="_Toc114916945"/>
      <w:bookmarkStart w:id="88" w:name="_Toc225237411"/>
      <w:bookmarkEnd w:id="74"/>
      <w:r>
        <w:rPr>
          <w:rFonts w:ascii="仿宋" w:eastAsia="仿宋" w:hAnsi="仿宋" w:cs="仿宋" w:hint="eastAsia"/>
        </w:rPr>
        <w:t>、投标函附录</w:t>
      </w:r>
      <w:bookmarkEnd w:id="75"/>
      <w:bookmarkEnd w:id="76"/>
      <w:bookmarkEnd w:id="77"/>
      <w:bookmarkEnd w:id="78"/>
      <w:bookmarkEnd w:id="79"/>
      <w:bookmarkEnd w:id="80"/>
      <w:bookmarkEnd w:id="81"/>
      <w:bookmarkEnd w:id="82"/>
      <w:bookmarkEnd w:id="83"/>
      <w:bookmarkEnd w:id="84"/>
      <w:bookmarkEnd w:id="85"/>
      <w:bookmarkEnd w:id="86"/>
      <w:bookmarkEnd w:id="87"/>
      <w:bookmarkEnd w:id="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7"/>
        <w:gridCol w:w="1515"/>
        <w:gridCol w:w="1516"/>
        <w:gridCol w:w="1326"/>
        <w:gridCol w:w="3410"/>
      </w:tblGrid>
      <w:tr w:rsidR="00227B32" w:rsidTr="0091099D">
        <w:trPr>
          <w:trHeight w:val="722"/>
          <w:jc w:val="center"/>
        </w:trPr>
        <w:tc>
          <w:tcPr>
            <w:tcW w:w="947" w:type="dxa"/>
            <w:vAlign w:val="center"/>
          </w:tcPr>
          <w:p w:rsidR="00227B32" w:rsidRDefault="00227B32" w:rsidP="0091099D">
            <w:pPr>
              <w:jc w:val="center"/>
              <w:rPr>
                <w:rFonts w:ascii="仿宋" w:eastAsia="仿宋" w:hAnsi="仿宋" w:cs="仿宋"/>
              </w:rPr>
            </w:pPr>
            <w:r>
              <w:rPr>
                <w:rFonts w:ascii="仿宋" w:eastAsia="仿宋" w:hAnsi="仿宋" w:cs="仿宋" w:hint="eastAsia"/>
              </w:rPr>
              <w:t>序号</w:t>
            </w:r>
          </w:p>
        </w:tc>
        <w:tc>
          <w:tcPr>
            <w:tcW w:w="3031" w:type="dxa"/>
            <w:gridSpan w:val="2"/>
            <w:vAlign w:val="center"/>
          </w:tcPr>
          <w:p w:rsidR="00227B32" w:rsidRDefault="00227B32" w:rsidP="0091099D">
            <w:pPr>
              <w:jc w:val="center"/>
              <w:rPr>
                <w:rFonts w:ascii="仿宋" w:eastAsia="仿宋" w:hAnsi="仿宋" w:cs="仿宋"/>
              </w:rPr>
            </w:pPr>
            <w:r>
              <w:rPr>
                <w:rFonts w:ascii="仿宋" w:eastAsia="仿宋" w:hAnsi="仿宋" w:cs="仿宋" w:hint="eastAsia"/>
              </w:rPr>
              <w:t>项目内容</w:t>
            </w:r>
          </w:p>
        </w:tc>
        <w:tc>
          <w:tcPr>
            <w:tcW w:w="1326" w:type="dxa"/>
            <w:vAlign w:val="center"/>
          </w:tcPr>
          <w:p w:rsidR="00227B32" w:rsidRDefault="00227B32" w:rsidP="0091099D">
            <w:pPr>
              <w:jc w:val="center"/>
              <w:rPr>
                <w:rFonts w:ascii="仿宋" w:eastAsia="仿宋" w:hAnsi="仿宋" w:cs="仿宋"/>
              </w:rPr>
            </w:pPr>
            <w:r>
              <w:rPr>
                <w:rFonts w:ascii="仿宋" w:eastAsia="仿宋" w:hAnsi="仿宋" w:cs="仿宋" w:hint="eastAsia"/>
              </w:rPr>
              <w:t>单位</w:t>
            </w:r>
          </w:p>
        </w:tc>
        <w:tc>
          <w:tcPr>
            <w:tcW w:w="3410" w:type="dxa"/>
            <w:vAlign w:val="center"/>
          </w:tcPr>
          <w:p w:rsidR="00227B32" w:rsidRDefault="00227B32" w:rsidP="0091099D">
            <w:pPr>
              <w:jc w:val="center"/>
              <w:rPr>
                <w:rFonts w:ascii="仿宋" w:eastAsia="仿宋" w:hAnsi="仿宋" w:cs="仿宋"/>
              </w:rPr>
            </w:pPr>
            <w:r>
              <w:rPr>
                <w:rFonts w:ascii="仿宋" w:eastAsia="仿宋" w:hAnsi="仿宋" w:cs="仿宋" w:hint="eastAsia"/>
              </w:rPr>
              <w:t>约定内容</w:t>
            </w:r>
          </w:p>
        </w:tc>
      </w:tr>
      <w:tr w:rsidR="00227B32" w:rsidTr="0091099D">
        <w:trPr>
          <w:trHeight w:val="570"/>
          <w:jc w:val="center"/>
        </w:trPr>
        <w:tc>
          <w:tcPr>
            <w:tcW w:w="947" w:type="dxa"/>
            <w:vAlign w:val="center"/>
          </w:tcPr>
          <w:p w:rsidR="00227B32" w:rsidRDefault="00227B32" w:rsidP="0091099D">
            <w:pPr>
              <w:jc w:val="center"/>
              <w:rPr>
                <w:rFonts w:ascii="仿宋" w:eastAsia="仿宋" w:hAnsi="仿宋" w:cs="仿宋"/>
              </w:rPr>
            </w:pPr>
            <w:r>
              <w:rPr>
                <w:rFonts w:ascii="仿宋" w:eastAsia="仿宋" w:hAnsi="仿宋" w:cs="仿宋" w:hint="eastAsia"/>
              </w:rPr>
              <w:t>1</w:t>
            </w:r>
          </w:p>
        </w:tc>
        <w:tc>
          <w:tcPr>
            <w:tcW w:w="3031" w:type="dxa"/>
            <w:gridSpan w:val="2"/>
            <w:vAlign w:val="center"/>
          </w:tcPr>
          <w:p w:rsidR="00227B32" w:rsidRDefault="00227B32" w:rsidP="0091099D">
            <w:pPr>
              <w:rPr>
                <w:rFonts w:ascii="仿宋" w:eastAsia="仿宋" w:hAnsi="仿宋" w:cs="仿宋"/>
              </w:rPr>
            </w:pPr>
            <w:r>
              <w:rPr>
                <w:rFonts w:ascii="仿宋" w:eastAsia="仿宋" w:hAnsi="仿宋" w:cs="仿宋" w:hint="eastAsia"/>
              </w:rPr>
              <w:t>投标总报价</w:t>
            </w:r>
          </w:p>
        </w:tc>
        <w:tc>
          <w:tcPr>
            <w:tcW w:w="1326" w:type="dxa"/>
            <w:vAlign w:val="center"/>
          </w:tcPr>
          <w:p w:rsidR="00227B32" w:rsidRDefault="00227B32" w:rsidP="0091099D">
            <w:pPr>
              <w:jc w:val="center"/>
              <w:rPr>
                <w:rFonts w:ascii="仿宋" w:eastAsia="仿宋" w:hAnsi="仿宋" w:cs="仿宋"/>
              </w:rPr>
            </w:pPr>
            <w:r>
              <w:rPr>
                <w:rFonts w:ascii="仿宋" w:eastAsia="仿宋" w:hAnsi="仿宋" w:cs="仿宋" w:hint="eastAsia"/>
              </w:rPr>
              <w:t>万元</w:t>
            </w:r>
          </w:p>
        </w:tc>
        <w:tc>
          <w:tcPr>
            <w:tcW w:w="3410" w:type="dxa"/>
            <w:vAlign w:val="center"/>
          </w:tcPr>
          <w:p w:rsidR="00227B32" w:rsidRDefault="00227B32" w:rsidP="0091099D">
            <w:pPr>
              <w:jc w:val="center"/>
              <w:rPr>
                <w:rFonts w:ascii="仿宋" w:eastAsia="仿宋" w:hAnsi="仿宋" w:cs="仿宋"/>
              </w:rPr>
            </w:pPr>
          </w:p>
        </w:tc>
      </w:tr>
      <w:tr w:rsidR="00227B32" w:rsidTr="0091099D">
        <w:trPr>
          <w:trHeight w:val="570"/>
          <w:jc w:val="center"/>
        </w:trPr>
        <w:tc>
          <w:tcPr>
            <w:tcW w:w="947" w:type="dxa"/>
            <w:vAlign w:val="center"/>
          </w:tcPr>
          <w:p w:rsidR="00227B32" w:rsidRDefault="00227B32" w:rsidP="0091099D">
            <w:pPr>
              <w:jc w:val="center"/>
              <w:rPr>
                <w:rFonts w:ascii="仿宋" w:eastAsia="仿宋" w:hAnsi="仿宋" w:cs="仿宋"/>
              </w:rPr>
            </w:pPr>
            <w:r>
              <w:rPr>
                <w:rFonts w:ascii="仿宋" w:eastAsia="仿宋" w:hAnsi="仿宋" w:cs="仿宋" w:hint="eastAsia"/>
              </w:rPr>
              <w:t>2</w:t>
            </w:r>
          </w:p>
        </w:tc>
        <w:tc>
          <w:tcPr>
            <w:tcW w:w="3031" w:type="dxa"/>
            <w:gridSpan w:val="2"/>
            <w:vAlign w:val="center"/>
          </w:tcPr>
          <w:p w:rsidR="00227B32" w:rsidRDefault="00227B32" w:rsidP="0091099D">
            <w:pPr>
              <w:rPr>
                <w:rFonts w:ascii="仿宋" w:eastAsia="仿宋" w:hAnsi="仿宋" w:cs="仿宋"/>
              </w:rPr>
            </w:pPr>
            <w:r>
              <w:rPr>
                <w:rFonts w:ascii="仿宋" w:eastAsia="仿宋" w:hAnsi="仿宋" w:cs="仿宋" w:hint="eastAsia"/>
              </w:rPr>
              <w:t>投标工期</w:t>
            </w:r>
          </w:p>
        </w:tc>
        <w:tc>
          <w:tcPr>
            <w:tcW w:w="1326" w:type="dxa"/>
            <w:vAlign w:val="center"/>
          </w:tcPr>
          <w:p w:rsidR="00227B32" w:rsidRDefault="00227B32" w:rsidP="0091099D">
            <w:pPr>
              <w:jc w:val="center"/>
              <w:rPr>
                <w:rFonts w:ascii="仿宋" w:eastAsia="仿宋" w:hAnsi="仿宋" w:cs="仿宋"/>
              </w:rPr>
            </w:pPr>
            <w:r>
              <w:rPr>
                <w:rFonts w:ascii="仿宋" w:eastAsia="仿宋" w:hAnsi="仿宋" w:cs="仿宋" w:hint="eastAsia"/>
              </w:rPr>
              <w:t>日历天</w:t>
            </w:r>
          </w:p>
        </w:tc>
        <w:tc>
          <w:tcPr>
            <w:tcW w:w="3410" w:type="dxa"/>
            <w:vAlign w:val="center"/>
          </w:tcPr>
          <w:p w:rsidR="00227B32" w:rsidRDefault="00227B32" w:rsidP="0091099D">
            <w:pPr>
              <w:jc w:val="center"/>
              <w:rPr>
                <w:rFonts w:ascii="仿宋" w:eastAsia="仿宋" w:hAnsi="仿宋" w:cs="仿宋"/>
              </w:rPr>
            </w:pPr>
          </w:p>
        </w:tc>
      </w:tr>
      <w:tr w:rsidR="00227B32" w:rsidTr="0091099D">
        <w:trPr>
          <w:trHeight w:val="570"/>
          <w:jc w:val="center"/>
        </w:trPr>
        <w:tc>
          <w:tcPr>
            <w:tcW w:w="947" w:type="dxa"/>
            <w:vAlign w:val="center"/>
          </w:tcPr>
          <w:p w:rsidR="00227B32" w:rsidRDefault="00227B32" w:rsidP="0091099D">
            <w:pPr>
              <w:jc w:val="center"/>
              <w:rPr>
                <w:rFonts w:ascii="仿宋" w:eastAsia="仿宋" w:hAnsi="仿宋" w:cs="仿宋"/>
              </w:rPr>
            </w:pPr>
            <w:r>
              <w:rPr>
                <w:rFonts w:ascii="仿宋" w:eastAsia="仿宋" w:hAnsi="仿宋" w:cs="仿宋" w:hint="eastAsia"/>
              </w:rPr>
              <w:t>3</w:t>
            </w:r>
          </w:p>
        </w:tc>
        <w:tc>
          <w:tcPr>
            <w:tcW w:w="3031" w:type="dxa"/>
            <w:gridSpan w:val="2"/>
            <w:vAlign w:val="center"/>
          </w:tcPr>
          <w:p w:rsidR="00227B32" w:rsidRDefault="00227B32" w:rsidP="0091099D">
            <w:pPr>
              <w:rPr>
                <w:rFonts w:ascii="仿宋" w:eastAsia="仿宋" w:hAnsi="仿宋" w:cs="仿宋"/>
              </w:rPr>
            </w:pPr>
            <w:r>
              <w:rPr>
                <w:rFonts w:ascii="仿宋" w:eastAsia="仿宋" w:hAnsi="仿宋" w:cs="仿宋" w:hint="eastAsia"/>
              </w:rPr>
              <w:t>误期违约赔偿金额</w:t>
            </w:r>
          </w:p>
        </w:tc>
        <w:tc>
          <w:tcPr>
            <w:tcW w:w="1326" w:type="dxa"/>
            <w:vAlign w:val="center"/>
          </w:tcPr>
          <w:p w:rsidR="00227B32" w:rsidRDefault="00227B32" w:rsidP="0091099D">
            <w:pPr>
              <w:jc w:val="center"/>
              <w:rPr>
                <w:rFonts w:ascii="仿宋" w:eastAsia="仿宋" w:hAnsi="仿宋" w:cs="仿宋"/>
              </w:rPr>
            </w:pPr>
          </w:p>
        </w:tc>
        <w:tc>
          <w:tcPr>
            <w:tcW w:w="3410" w:type="dxa"/>
            <w:vAlign w:val="center"/>
          </w:tcPr>
          <w:p w:rsidR="00227B32" w:rsidRDefault="00227B32" w:rsidP="0091099D">
            <w:pPr>
              <w:jc w:val="center"/>
              <w:rPr>
                <w:rFonts w:ascii="仿宋" w:eastAsia="仿宋" w:hAnsi="仿宋" w:cs="仿宋"/>
              </w:rPr>
            </w:pPr>
          </w:p>
        </w:tc>
      </w:tr>
      <w:tr w:rsidR="00227B32" w:rsidTr="0091099D">
        <w:trPr>
          <w:trHeight w:val="570"/>
          <w:jc w:val="center"/>
        </w:trPr>
        <w:tc>
          <w:tcPr>
            <w:tcW w:w="947" w:type="dxa"/>
            <w:vAlign w:val="center"/>
          </w:tcPr>
          <w:p w:rsidR="00227B32" w:rsidRDefault="00227B32" w:rsidP="0091099D">
            <w:pPr>
              <w:jc w:val="center"/>
              <w:rPr>
                <w:rFonts w:ascii="仿宋" w:eastAsia="仿宋" w:hAnsi="仿宋" w:cs="仿宋"/>
              </w:rPr>
            </w:pPr>
            <w:r>
              <w:rPr>
                <w:rFonts w:ascii="仿宋" w:eastAsia="仿宋" w:hAnsi="仿宋" w:cs="仿宋" w:hint="eastAsia"/>
              </w:rPr>
              <w:t>4</w:t>
            </w:r>
          </w:p>
        </w:tc>
        <w:tc>
          <w:tcPr>
            <w:tcW w:w="3031" w:type="dxa"/>
            <w:gridSpan w:val="2"/>
            <w:vAlign w:val="center"/>
          </w:tcPr>
          <w:p w:rsidR="00227B32" w:rsidRDefault="00227B32" w:rsidP="0091099D">
            <w:pPr>
              <w:rPr>
                <w:rFonts w:ascii="仿宋" w:eastAsia="仿宋" w:hAnsi="仿宋" w:cs="仿宋"/>
              </w:rPr>
            </w:pPr>
            <w:r>
              <w:rPr>
                <w:rFonts w:ascii="仿宋" w:eastAsia="仿宋" w:hAnsi="仿宋" w:cs="仿宋" w:hint="eastAsia"/>
              </w:rPr>
              <w:t>误期违约金赔偿限额</w:t>
            </w:r>
          </w:p>
        </w:tc>
        <w:tc>
          <w:tcPr>
            <w:tcW w:w="1326" w:type="dxa"/>
            <w:vAlign w:val="center"/>
          </w:tcPr>
          <w:p w:rsidR="00227B32" w:rsidRDefault="00227B32" w:rsidP="0091099D">
            <w:pPr>
              <w:jc w:val="center"/>
              <w:rPr>
                <w:rFonts w:ascii="仿宋" w:eastAsia="仿宋" w:hAnsi="仿宋" w:cs="仿宋"/>
              </w:rPr>
            </w:pPr>
          </w:p>
        </w:tc>
        <w:tc>
          <w:tcPr>
            <w:tcW w:w="3410" w:type="dxa"/>
            <w:vAlign w:val="center"/>
          </w:tcPr>
          <w:p w:rsidR="00227B32" w:rsidRDefault="00227B32" w:rsidP="0091099D">
            <w:pPr>
              <w:jc w:val="center"/>
              <w:rPr>
                <w:rFonts w:ascii="仿宋" w:eastAsia="仿宋" w:hAnsi="仿宋" w:cs="仿宋"/>
              </w:rPr>
            </w:pPr>
          </w:p>
        </w:tc>
      </w:tr>
      <w:tr w:rsidR="00227B32" w:rsidTr="0091099D">
        <w:trPr>
          <w:trHeight w:val="570"/>
          <w:jc w:val="center"/>
        </w:trPr>
        <w:tc>
          <w:tcPr>
            <w:tcW w:w="947" w:type="dxa"/>
            <w:vAlign w:val="center"/>
          </w:tcPr>
          <w:p w:rsidR="00227B32" w:rsidRDefault="00227B32" w:rsidP="0091099D">
            <w:pPr>
              <w:jc w:val="center"/>
              <w:rPr>
                <w:rFonts w:ascii="仿宋" w:eastAsia="仿宋" w:hAnsi="仿宋" w:cs="仿宋"/>
              </w:rPr>
            </w:pPr>
            <w:r>
              <w:rPr>
                <w:rFonts w:ascii="仿宋" w:eastAsia="仿宋" w:hAnsi="仿宋" w:cs="仿宋" w:hint="eastAsia"/>
              </w:rPr>
              <w:t>5</w:t>
            </w:r>
          </w:p>
        </w:tc>
        <w:tc>
          <w:tcPr>
            <w:tcW w:w="3031" w:type="dxa"/>
            <w:gridSpan w:val="2"/>
            <w:vAlign w:val="center"/>
          </w:tcPr>
          <w:p w:rsidR="00227B32" w:rsidRDefault="00227B32" w:rsidP="0091099D">
            <w:pPr>
              <w:rPr>
                <w:rFonts w:ascii="仿宋" w:eastAsia="仿宋" w:hAnsi="仿宋" w:cs="仿宋"/>
              </w:rPr>
            </w:pPr>
            <w:r>
              <w:rPr>
                <w:rFonts w:ascii="仿宋" w:eastAsia="仿宋" w:hAnsi="仿宋" w:cs="仿宋" w:hint="eastAsia"/>
              </w:rPr>
              <w:t>工程质量等级目标</w:t>
            </w:r>
          </w:p>
        </w:tc>
        <w:tc>
          <w:tcPr>
            <w:tcW w:w="1326" w:type="dxa"/>
            <w:vAlign w:val="center"/>
          </w:tcPr>
          <w:p w:rsidR="00227B32" w:rsidRDefault="00227B32" w:rsidP="0091099D">
            <w:pPr>
              <w:jc w:val="center"/>
              <w:rPr>
                <w:rFonts w:ascii="仿宋" w:eastAsia="仿宋" w:hAnsi="仿宋" w:cs="仿宋"/>
              </w:rPr>
            </w:pPr>
          </w:p>
        </w:tc>
        <w:tc>
          <w:tcPr>
            <w:tcW w:w="3410" w:type="dxa"/>
            <w:vAlign w:val="center"/>
          </w:tcPr>
          <w:p w:rsidR="00227B32" w:rsidRDefault="00227B32" w:rsidP="0091099D">
            <w:pPr>
              <w:jc w:val="center"/>
              <w:rPr>
                <w:rFonts w:ascii="仿宋" w:eastAsia="仿宋" w:hAnsi="仿宋" w:cs="仿宋"/>
              </w:rPr>
            </w:pPr>
          </w:p>
        </w:tc>
      </w:tr>
      <w:tr w:rsidR="00227B32" w:rsidTr="0091099D">
        <w:trPr>
          <w:trHeight w:val="570"/>
          <w:jc w:val="center"/>
        </w:trPr>
        <w:tc>
          <w:tcPr>
            <w:tcW w:w="947" w:type="dxa"/>
            <w:vAlign w:val="center"/>
          </w:tcPr>
          <w:p w:rsidR="00227B32" w:rsidRDefault="00227B32" w:rsidP="0091099D">
            <w:pPr>
              <w:jc w:val="center"/>
              <w:rPr>
                <w:rFonts w:ascii="仿宋" w:eastAsia="仿宋" w:hAnsi="仿宋" w:cs="仿宋"/>
              </w:rPr>
            </w:pPr>
            <w:r>
              <w:rPr>
                <w:rFonts w:ascii="仿宋" w:eastAsia="仿宋" w:hAnsi="仿宋" w:cs="仿宋" w:hint="eastAsia"/>
              </w:rPr>
              <w:t>6</w:t>
            </w:r>
          </w:p>
        </w:tc>
        <w:tc>
          <w:tcPr>
            <w:tcW w:w="3031" w:type="dxa"/>
            <w:gridSpan w:val="2"/>
            <w:vAlign w:val="center"/>
          </w:tcPr>
          <w:p w:rsidR="00227B32" w:rsidRDefault="00227B32" w:rsidP="0091099D">
            <w:pPr>
              <w:rPr>
                <w:rFonts w:ascii="仿宋" w:eastAsia="仿宋" w:hAnsi="仿宋" w:cs="仿宋"/>
              </w:rPr>
            </w:pPr>
            <w:r>
              <w:rPr>
                <w:rFonts w:ascii="仿宋" w:eastAsia="仿宋" w:hAnsi="仿宋" w:cs="仿宋" w:hint="eastAsia"/>
              </w:rPr>
              <w:t>对质量目标的承诺</w:t>
            </w:r>
          </w:p>
        </w:tc>
        <w:tc>
          <w:tcPr>
            <w:tcW w:w="1326" w:type="dxa"/>
            <w:vAlign w:val="center"/>
          </w:tcPr>
          <w:p w:rsidR="00227B32" w:rsidRDefault="00227B32" w:rsidP="0091099D">
            <w:pPr>
              <w:jc w:val="center"/>
              <w:rPr>
                <w:rFonts w:ascii="仿宋" w:eastAsia="仿宋" w:hAnsi="仿宋" w:cs="仿宋"/>
              </w:rPr>
            </w:pPr>
          </w:p>
        </w:tc>
        <w:tc>
          <w:tcPr>
            <w:tcW w:w="3410" w:type="dxa"/>
            <w:vAlign w:val="center"/>
          </w:tcPr>
          <w:p w:rsidR="00227B32" w:rsidRDefault="00227B32" w:rsidP="0091099D">
            <w:pPr>
              <w:jc w:val="center"/>
              <w:rPr>
                <w:rFonts w:ascii="仿宋" w:eastAsia="仿宋" w:hAnsi="仿宋" w:cs="仿宋"/>
              </w:rPr>
            </w:pPr>
          </w:p>
        </w:tc>
      </w:tr>
      <w:tr w:rsidR="00227B32" w:rsidTr="0091099D">
        <w:trPr>
          <w:trHeight w:val="570"/>
          <w:jc w:val="center"/>
        </w:trPr>
        <w:tc>
          <w:tcPr>
            <w:tcW w:w="947" w:type="dxa"/>
            <w:vAlign w:val="center"/>
          </w:tcPr>
          <w:p w:rsidR="00227B32" w:rsidRDefault="00227B32" w:rsidP="0091099D">
            <w:pPr>
              <w:jc w:val="center"/>
              <w:rPr>
                <w:rFonts w:ascii="仿宋" w:eastAsia="仿宋" w:hAnsi="仿宋" w:cs="仿宋"/>
              </w:rPr>
            </w:pPr>
            <w:r>
              <w:rPr>
                <w:rFonts w:ascii="仿宋" w:eastAsia="仿宋" w:hAnsi="仿宋" w:cs="仿宋" w:hint="eastAsia"/>
              </w:rPr>
              <w:t>7</w:t>
            </w:r>
          </w:p>
        </w:tc>
        <w:tc>
          <w:tcPr>
            <w:tcW w:w="3031" w:type="dxa"/>
            <w:gridSpan w:val="2"/>
            <w:vAlign w:val="center"/>
          </w:tcPr>
          <w:p w:rsidR="00227B32" w:rsidRDefault="00227B32" w:rsidP="0091099D">
            <w:pPr>
              <w:rPr>
                <w:rFonts w:ascii="仿宋" w:eastAsia="仿宋" w:hAnsi="仿宋" w:cs="仿宋"/>
              </w:rPr>
            </w:pPr>
            <w:r>
              <w:rPr>
                <w:rFonts w:ascii="仿宋" w:eastAsia="仿宋" w:hAnsi="仿宋" w:cs="仿宋" w:hint="eastAsia"/>
              </w:rPr>
              <w:t>文明施工管理目标</w:t>
            </w:r>
          </w:p>
        </w:tc>
        <w:tc>
          <w:tcPr>
            <w:tcW w:w="1326" w:type="dxa"/>
            <w:vAlign w:val="center"/>
          </w:tcPr>
          <w:p w:rsidR="00227B32" w:rsidRDefault="00227B32" w:rsidP="0091099D">
            <w:pPr>
              <w:jc w:val="center"/>
              <w:rPr>
                <w:rFonts w:ascii="仿宋" w:eastAsia="仿宋" w:hAnsi="仿宋" w:cs="仿宋"/>
              </w:rPr>
            </w:pPr>
          </w:p>
        </w:tc>
        <w:tc>
          <w:tcPr>
            <w:tcW w:w="3410" w:type="dxa"/>
            <w:vAlign w:val="center"/>
          </w:tcPr>
          <w:p w:rsidR="00227B32" w:rsidRDefault="00227B32" w:rsidP="0091099D">
            <w:pPr>
              <w:jc w:val="center"/>
              <w:rPr>
                <w:rFonts w:ascii="仿宋" w:eastAsia="仿宋" w:hAnsi="仿宋" w:cs="仿宋"/>
              </w:rPr>
            </w:pPr>
          </w:p>
        </w:tc>
      </w:tr>
      <w:tr w:rsidR="00227B32" w:rsidTr="0091099D">
        <w:trPr>
          <w:trHeight w:val="570"/>
          <w:jc w:val="center"/>
        </w:trPr>
        <w:tc>
          <w:tcPr>
            <w:tcW w:w="947" w:type="dxa"/>
            <w:vAlign w:val="center"/>
          </w:tcPr>
          <w:p w:rsidR="00227B32" w:rsidRDefault="00227B32" w:rsidP="0091099D">
            <w:pPr>
              <w:jc w:val="center"/>
              <w:rPr>
                <w:rFonts w:ascii="仿宋" w:eastAsia="仿宋" w:hAnsi="仿宋" w:cs="仿宋"/>
              </w:rPr>
            </w:pPr>
            <w:r>
              <w:rPr>
                <w:rFonts w:ascii="仿宋" w:eastAsia="仿宋" w:hAnsi="仿宋" w:cs="仿宋" w:hint="eastAsia"/>
              </w:rPr>
              <w:t>8</w:t>
            </w:r>
          </w:p>
        </w:tc>
        <w:tc>
          <w:tcPr>
            <w:tcW w:w="3031" w:type="dxa"/>
            <w:gridSpan w:val="2"/>
            <w:vAlign w:val="center"/>
          </w:tcPr>
          <w:p w:rsidR="00227B32" w:rsidRDefault="00227B32" w:rsidP="0091099D">
            <w:pPr>
              <w:rPr>
                <w:rFonts w:ascii="仿宋" w:eastAsia="仿宋" w:hAnsi="仿宋" w:cs="仿宋"/>
              </w:rPr>
            </w:pPr>
            <w:r>
              <w:rPr>
                <w:rFonts w:ascii="仿宋" w:eastAsia="仿宋" w:hAnsi="仿宋" w:cs="仿宋" w:hint="eastAsia"/>
              </w:rPr>
              <w:t>对文明施工目标的承诺</w:t>
            </w:r>
          </w:p>
        </w:tc>
        <w:tc>
          <w:tcPr>
            <w:tcW w:w="1326" w:type="dxa"/>
            <w:vAlign w:val="center"/>
          </w:tcPr>
          <w:p w:rsidR="00227B32" w:rsidRDefault="00227B32" w:rsidP="0091099D">
            <w:pPr>
              <w:jc w:val="center"/>
              <w:rPr>
                <w:rFonts w:ascii="仿宋" w:eastAsia="仿宋" w:hAnsi="仿宋" w:cs="仿宋"/>
              </w:rPr>
            </w:pPr>
          </w:p>
        </w:tc>
        <w:tc>
          <w:tcPr>
            <w:tcW w:w="3410" w:type="dxa"/>
            <w:vAlign w:val="center"/>
          </w:tcPr>
          <w:p w:rsidR="00227B32" w:rsidRDefault="00227B32" w:rsidP="0091099D">
            <w:pPr>
              <w:jc w:val="center"/>
              <w:rPr>
                <w:rFonts w:ascii="仿宋" w:eastAsia="仿宋" w:hAnsi="仿宋" w:cs="仿宋"/>
              </w:rPr>
            </w:pPr>
          </w:p>
        </w:tc>
      </w:tr>
      <w:tr w:rsidR="00227B32" w:rsidTr="0091099D">
        <w:trPr>
          <w:trHeight w:val="570"/>
          <w:jc w:val="center"/>
        </w:trPr>
        <w:tc>
          <w:tcPr>
            <w:tcW w:w="947" w:type="dxa"/>
            <w:vAlign w:val="center"/>
          </w:tcPr>
          <w:p w:rsidR="00227B32" w:rsidRDefault="00227B32" w:rsidP="0091099D">
            <w:pPr>
              <w:jc w:val="center"/>
              <w:rPr>
                <w:rFonts w:ascii="仿宋" w:eastAsia="仿宋" w:hAnsi="仿宋" w:cs="仿宋"/>
              </w:rPr>
            </w:pPr>
            <w:r>
              <w:rPr>
                <w:rFonts w:ascii="仿宋" w:eastAsia="仿宋" w:hAnsi="仿宋" w:cs="仿宋" w:hint="eastAsia"/>
              </w:rPr>
              <w:t>9</w:t>
            </w:r>
          </w:p>
        </w:tc>
        <w:tc>
          <w:tcPr>
            <w:tcW w:w="3031" w:type="dxa"/>
            <w:gridSpan w:val="2"/>
            <w:vAlign w:val="center"/>
          </w:tcPr>
          <w:p w:rsidR="00227B32" w:rsidRDefault="00227B32" w:rsidP="0091099D">
            <w:pPr>
              <w:rPr>
                <w:rFonts w:ascii="仿宋" w:eastAsia="仿宋" w:hAnsi="仿宋" w:cs="仿宋"/>
              </w:rPr>
            </w:pPr>
            <w:r>
              <w:rPr>
                <w:rFonts w:ascii="仿宋" w:eastAsia="仿宋" w:hAnsi="仿宋" w:cs="仿宋" w:hint="eastAsia"/>
              </w:rPr>
              <w:t>安全生产管理目标</w:t>
            </w:r>
          </w:p>
        </w:tc>
        <w:tc>
          <w:tcPr>
            <w:tcW w:w="1326" w:type="dxa"/>
            <w:vAlign w:val="center"/>
          </w:tcPr>
          <w:p w:rsidR="00227B32" w:rsidRDefault="00227B32" w:rsidP="0091099D">
            <w:pPr>
              <w:jc w:val="center"/>
              <w:rPr>
                <w:rFonts w:ascii="仿宋" w:eastAsia="仿宋" w:hAnsi="仿宋" w:cs="仿宋"/>
              </w:rPr>
            </w:pPr>
          </w:p>
        </w:tc>
        <w:tc>
          <w:tcPr>
            <w:tcW w:w="3410" w:type="dxa"/>
            <w:vAlign w:val="center"/>
          </w:tcPr>
          <w:p w:rsidR="00227B32" w:rsidRDefault="00227B32" w:rsidP="0091099D">
            <w:pPr>
              <w:jc w:val="center"/>
              <w:rPr>
                <w:rFonts w:ascii="仿宋" w:eastAsia="仿宋" w:hAnsi="仿宋" w:cs="仿宋"/>
              </w:rPr>
            </w:pPr>
          </w:p>
        </w:tc>
      </w:tr>
      <w:tr w:rsidR="00227B32" w:rsidTr="0091099D">
        <w:trPr>
          <w:trHeight w:val="570"/>
          <w:jc w:val="center"/>
        </w:trPr>
        <w:tc>
          <w:tcPr>
            <w:tcW w:w="947" w:type="dxa"/>
            <w:vAlign w:val="center"/>
          </w:tcPr>
          <w:p w:rsidR="00227B32" w:rsidRDefault="00227B32" w:rsidP="0091099D">
            <w:pPr>
              <w:jc w:val="center"/>
              <w:rPr>
                <w:rFonts w:ascii="仿宋" w:eastAsia="仿宋" w:hAnsi="仿宋" w:cs="仿宋"/>
              </w:rPr>
            </w:pPr>
            <w:r>
              <w:rPr>
                <w:rFonts w:ascii="仿宋" w:eastAsia="仿宋" w:hAnsi="仿宋" w:cs="仿宋" w:hint="eastAsia"/>
              </w:rPr>
              <w:t>10</w:t>
            </w:r>
          </w:p>
        </w:tc>
        <w:tc>
          <w:tcPr>
            <w:tcW w:w="3031" w:type="dxa"/>
            <w:gridSpan w:val="2"/>
            <w:vAlign w:val="center"/>
          </w:tcPr>
          <w:p w:rsidR="00227B32" w:rsidRDefault="00227B32" w:rsidP="0091099D">
            <w:pPr>
              <w:rPr>
                <w:rFonts w:ascii="仿宋" w:eastAsia="仿宋" w:hAnsi="仿宋" w:cs="仿宋"/>
              </w:rPr>
            </w:pPr>
            <w:r>
              <w:rPr>
                <w:rFonts w:ascii="仿宋" w:eastAsia="仿宋" w:hAnsi="仿宋" w:cs="仿宋" w:hint="eastAsia"/>
              </w:rPr>
              <w:t>对安全生产目标的承诺</w:t>
            </w:r>
          </w:p>
        </w:tc>
        <w:tc>
          <w:tcPr>
            <w:tcW w:w="1326" w:type="dxa"/>
            <w:vAlign w:val="center"/>
          </w:tcPr>
          <w:p w:rsidR="00227B32" w:rsidRDefault="00227B32" w:rsidP="0091099D">
            <w:pPr>
              <w:jc w:val="center"/>
              <w:rPr>
                <w:rFonts w:ascii="仿宋" w:eastAsia="仿宋" w:hAnsi="仿宋" w:cs="仿宋"/>
              </w:rPr>
            </w:pPr>
          </w:p>
        </w:tc>
        <w:tc>
          <w:tcPr>
            <w:tcW w:w="3410" w:type="dxa"/>
            <w:vAlign w:val="center"/>
          </w:tcPr>
          <w:p w:rsidR="00227B32" w:rsidRDefault="00227B32" w:rsidP="0091099D">
            <w:pPr>
              <w:jc w:val="center"/>
              <w:rPr>
                <w:rFonts w:ascii="仿宋" w:eastAsia="仿宋" w:hAnsi="仿宋" w:cs="仿宋"/>
              </w:rPr>
            </w:pPr>
          </w:p>
        </w:tc>
      </w:tr>
      <w:tr w:rsidR="00227B32" w:rsidTr="0091099D">
        <w:trPr>
          <w:cantSplit/>
          <w:trHeight w:val="570"/>
          <w:jc w:val="center"/>
        </w:trPr>
        <w:tc>
          <w:tcPr>
            <w:tcW w:w="947" w:type="dxa"/>
            <w:vMerge w:val="restart"/>
            <w:vAlign w:val="center"/>
          </w:tcPr>
          <w:p w:rsidR="00227B32" w:rsidRDefault="00227B32" w:rsidP="0091099D">
            <w:pPr>
              <w:jc w:val="center"/>
              <w:rPr>
                <w:rFonts w:ascii="仿宋" w:eastAsia="仿宋" w:hAnsi="仿宋" w:cs="仿宋"/>
              </w:rPr>
            </w:pPr>
            <w:r>
              <w:rPr>
                <w:rFonts w:ascii="仿宋" w:eastAsia="仿宋" w:hAnsi="仿宋" w:cs="仿宋" w:hint="eastAsia"/>
              </w:rPr>
              <w:t>11</w:t>
            </w:r>
          </w:p>
        </w:tc>
        <w:tc>
          <w:tcPr>
            <w:tcW w:w="1515" w:type="dxa"/>
            <w:vMerge w:val="restart"/>
            <w:vAlign w:val="center"/>
          </w:tcPr>
          <w:p w:rsidR="00227B32" w:rsidRDefault="00227B32" w:rsidP="0091099D">
            <w:pPr>
              <w:jc w:val="center"/>
              <w:rPr>
                <w:rFonts w:ascii="仿宋" w:eastAsia="仿宋" w:hAnsi="仿宋" w:cs="仿宋"/>
              </w:rPr>
            </w:pPr>
            <w:r>
              <w:rPr>
                <w:rFonts w:ascii="仿宋" w:eastAsia="仿宋" w:hAnsi="仿宋" w:cs="仿宋" w:hint="eastAsia"/>
              </w:rPr>
              <w:t>项目经理</w:t>
            </w:r>
          </w:p>
        </w:tc>
        <w:tc>
          <w:tcPr>
            <w:tcW w:w="1516" w:type="dxa"/>
            <w:vAlign w:val="center"/>
          </w:tcPr>
          <w:p w:rsidR="00227B32" w:rsidRDefault="00227B32" w:rsidP="0091099D">
            <w:pPr>
              <w:jc w:val="center"/>
              <w:rPr>
                <w:rFonts w:ascii="仿宋" w:eastAsia="仿宋" w:hAnsi="仿宋" w:cs="仿宋"/>
              </w:rPr>
            </w:pPr>
            <w:r>
              <w:rPr>
                <w:rFonts w:ascii="仿宋" w:eastAsia="仿宋" w:hAnsi="仿宋" w:cs="仿宋" w:hint="eastAsia"/>
              </w:rPr>
              <w:t>姓名、级别</w:t>
            </w:r>
          </w:p>
        </w:tc>
        <w:tc>
          <w:tcPr>
            <w:tcW w:w="1326" w:type="dxa"/>
            <w:vAlign w:val="center"/>
          </w:tcPr>
          <w:p w:rsidR="00227B32" w:rsidRDefault="00227B32" w:rsidP="0091099D">
            <w:pPr>
              <w:jc w:val="center"/>
              <w:rPr>
                <w:rFonts w:ascii="仿宋" w:eastAsia="仿宋" w:hAnsi="仿宋" w:cs="仿宋"/>
              </w:rPr>
            </w:pPr>
          </w:p>
        </w:tc>
        <w:tc>
          <w:tcPr>
            <w:tcW w:w="3410" w:type="dxa"/>
            <w:vAlign w:val="center"/>
          </w:tcPr>
          <w:p w:rsidR="00227B32" w:rsidRDefault="00227B32" w:rsidP="0091099D">
            <w:pPr>
              <w:jc w:val="center"/>
              <w:rPr>
                <w:rFonts w:ascii="仿宋" w:eastAsia="仿宋" w:hAnsi="仿宋" w:cs="仿宋"/>
              </w:rPr>
            </w:pPr>
          </w:p>
        </w:tc>
      </w:tr>
      <w:tr w:rsidR="00227B32" w:rsidTr="0091099D">
        <w:trPr>
          <w:cantSplit/>
          <w:trHeight w:val="570"/>
          <w:jc w:val="center"/>
        </w:trPr>
        <w:tc>
          <w:tcPr>
            <w:tcW w:w="947" w:type="dxa"/>
            <w:vMerge/>
            <w:vAlign w:val="center"/>
          </w:tcPr>
          <w:p w:rsidR="00227B32" w:rsidRDefault="00227B32" w:rsidP="0091099D">
            <w:pPr>
              <w:jc w:val="center"/>
              <w:rPr>
                <w:rFonts w:ascii="仿宋" w:eastAsia="仿宋" w:hAnsi="仿宋" w:cs="仿宋"/>
              </w:rPr>
            </w:pPr>
          </w:p>
        </w:tc>
        <w:tc>
          <w:tcPr>
            <w:tcW w:w="1515" w:type="dxa"/>
            <w:vMerge/>
            <w:vAlign w:val="center"/>
          </w:tcPr>
          <w:p w:rsidR="00227B32" w:rsidRDefault="00227B32" w:rsidP="0091099D">
            <w:pPr>
              <w:rPr>
                <w:rFonts w:ascii="仿宋" w:eastAsia="仿宋" w:hAnsi="仿宋" w:cs="仿宋"/>
              </w:rPr>
            </w:pPr>
          </w:p>
        </w:tc>
        <w:tc>
          <w:tcPr>
            <w:tcW w:w="1516" w:type="dxa"/>
            <w:vAlign w:val="center"/>
          </w:tcPr>
          <w:p w:rsidR="00227B32" w:rsidRDefault="00227B32" w:rsidP="0091099D">
            <w:pPr>
              <w:jc w:val="center"/>
              <w:rPr>
                <w:rFonts w:ascii="仿宋" w:eastAsia="仿宋" w:hAnsi="仿宋" w:cs="仿宋"/>
              </w:rPr>
            </w:pPr>
            <w:r>
              <w:rPr>
                <w:rFonts w:ascii="仿宋" w:eastAsia="仿宋" w:hAnsi="仿宋" w:cs="仿宋" w:hint="eastAsia"/>
              </w:rPr>
              <w:t>承诺</w:t>
            </w:r>
          </w:p>
        </w:tc>
        <w:tc>
          <w:tcPr>
            <w:tcW w:w="1326" w:type="dxa"/>
            <w:vAlign w:val="center"/>
          </w:tcPr>
          <w:p w:rsidR="00227B32" w:rsidRDefault="00227B32" w:rsidP="0091099D">
            <w:pPr>
              <w:jc w:val="center"/>
              <w:rPr>
                <w:rFonts w:ascii="仿宋" w:eastAsia="仿宋" w:hAnsi="仿宋" w:cs="仿宋"/>
              </w:rPr>
            </w:pPr>
          </w:p>
        </w:tc>
        <w:tc>
          <w:tcPr>
            <w:tcW w:w="3410" w:type="dxa"/>
            <w:vAlign w:val="center"/>
          </w:tcPr>
          <w:p w:rsidR="00227B32" w:rsidRDefault="00227B32" w:rsidP="0091099D">
            <w:pPr>
              <w:jc w:val="center"/>
              <w:rPr>
                <w:rFonts w:ascii="仿宋" w:eastAsia="仿宋" w:hAnsi="仿宋" w:cs="仿宋"/>
              </w:rPr>
            </w:pPr>
          </w:p>
        </w:tc>
      </w:tr>
    </w:tbl>
    <w:p w:rsidR="00227B32" w:rsidRDefault="00227B32" w:rsidP="00227B32">
      <w:pPr>
        <w:rPr>
          <w:rFonts w:ascii="仿宋" w:eastAsia="仿宋" w:hAnsi="仿宋" w:cs="仿宋"/>
          <w:sz w:val="24"/>
        </w:rPr>
      </w:pPr>
    </w:p>
    <w:p w:rsidR="00227B32" w:rsidRDefault="00227B32" w:rsidP="00227B32">
      <w:pPr>
        <w:jc w:val="right"/>
        <w:rPr>
          <w:rFonts w:ascii="仿宋" w:eastAsia="仿宋" w:hAnsi="仿宋" w:cs="仿宋"/>
          <w:sz w:val="24"/>
        </w:rPr>
      </w:pPr>
      <w:r>
        <w:rPr>
          <w:rFonts w:ascii="仿宋" w:eastAsia="仿宋" w:hAnsi="仿宋" w:cs="仿宋" w:hint="eastAsia"/>
          <w:sz w:val="24"/>
        </w:rPr>
        <w:t>投标人：</w:t>
      </w:r>
      <w:r>
        <w:rPr>
          <w:rFonts w:ascii="仿宋" w:eastAsia="仿宋" w:hAnsi="仿宋" w:cs="仿宋" w:hint="eastAsia"/>
          <w:sz w:val="24"/>
          <w:u w:val="single"/>
        </w:rPr>
        <w:t xml:space="preserve">                            </w:t>
      </w:r>
      <w:r>
        <w:rPr>
          <w:rFonts w:ascii="仿宋" w:eastAsia="仿宋" w:hAnsi="仿宋" w:cs="仿宋" w:hint="eastAsia"/>
          <w:sz w:val="24"/>
        </w:rPr>
        <w:t>（盖章）</w:t>
      </w:r>
    </w:p>
    <w:p w:rsidR="00227B32" w:rsidRDefault="00227B32" w:rsidP="00227B32">
      <w:pPr>
        <w:jc w:val="right"/>
        <w:rPr>
          <w:rFonts w:ascii="仿宋" w:eastAsia="仿宋" w:hAnsi="仿宋" w:cs="仿宋"/>
          <w:sz w:val="24"/>
        </w:rPr>
      </w:pPr>
    </w:p>
    <w:p w:rsidR="00227B32" w:rsidRDefault="00227B32" w:rsidP="00227B32">
      <w:pPr>
        <w:wordWrap w:val="0"/>
        <w:spacing w:line="480" w:lineRule="auto"/>
        <w:jc w:val="right"/>
        <w:rPr>
          <w:rFonts w:ascii="仿宋" w:eastAsia="仿宋" w:hAnsi="仿宋" w:cs="仿宋"/>
          <w:sz w:val="24"/>
        </w:rPr>
      </w:pPr>
      <w:r>
        <w:rPr>
          <w:rFonts w:ascii="仿宋" w:eastAsia="仿宋" w:hAnsi="仿宋" w:cs="仿宋" w:hint="eastAsia"/>
          <w:sz w:val="24"/>
        </w:rPr>
        <w:t>法定代表人或其委托代理人：</w:t>
      </w:r>
      <w:r>
        <w:rPr>
          <w:rFonts w:ascii="仿宋" w:eastAsia="仿宋" w:hAnsi="仿宋" w:cs="仿宋" w:hint="eastAsia"/>
          <w:sz w:val="24"/>
          <w:u w:val="single"/>
        </w:rPr>
        <w:t xml:space="preserve">               （签字或盖章）</w:t>
      </w:r>
    </w:p>
    <w:p w:rsidR="00227B32" w:rsidRDefault="00227B32" w:rsidP="00227B32">
      <w:pPr>
        <w:spacing w:line="480" w:lineRule="auto"/>
        <w:jc w:val="right"/>
        <w:rPr>
          <w:rFonts w:ascii="仿宋" w:eastAsia="仿宋" w:hAnsi="仿宋" w:cs="仿宋"/>
          <w:sz w:val="24"/>
        </w:rPr>
      </w:pPr>
      <w:r>
        <w:rPr>
          <w:rFonts w:ascii="仿宋" w:eastAsia="仿宋" w:hAnsi="仿宋" w:cs="仿宋" w:hint="eastAsia"/>
          <w:sz w:val="24"/>
        </w:rPr>
        <w:t xml:space="preserve">日  期： </w:t>
      </w:r>
      <w:r>
        <w:rPr>
          <w:rFonts w:ascii="仿宋" w:eastAsia="仿宋" w:hAnsi="仿宋" w:cs="仿宋" w:hint="eastAsia"/>
          <w:sz w:val="24"/>
          <w:u w:val="single"/>
        </w:rPr>
        <w:t xml:space="preserve">         </w:t>
      </w:r>
      <w:r>
        <w:rPr>
          <w:rFonts w:ascii="仿宋" w:eastAsia="仿宋" w:hAnsi="仿宋" w:cs="仿宋" w:hint="eastAsia"/>
          <w:sz w:val="24"/>
        </w:rPr>
        <w:t xml:space="preserve"> 年  </w:t>
      </w:r>
      <w:r>
        <w:rPr>
          <w:rFonts w:ascii="仿宋" w:eastAsia="仿宋" w:hAnsi="仿宋" w:cs="仿宋" w:hint="eastAsia"/>
          <w:sz w:val="24"/>
          <w:u w:val="single"/>
        </w:rPr>
        <w:t xml:space="preserve">      </w:t>
      </w:r>
      <w:r>
        <w:rPr>
          <w:rFonts w:ascii="仿宋" w:eastAsia="仿宋" w:hAnsi="仿宋" w:cs="仿宋" w:hint="eastAsia"/>
          <w:sz w:val="24"/>
        </w:rPr>
        <w:t xml:space="preserve"> 月  </w:t>
      </w:r>
      <w:r>
        <w:rPr>
          <w:rFonts w:ascii="仿宋" w:eastAsia="仿宋" w:hAnsi="仿宋" w:cs="仿宋" w:hint="eastAsia"/>
          <w:sz w:val="24"/>
          <w:u w:val="single"/>
        </w:rPr>
        <w:t xml:space="preserve">       </w:t>
      </w:r>
      <w:r>
        <w:rPr>
          <w:rFonts w:ascii="仿宋" w:eastAsia="仿宋" w:hAnsi="仿宋" w:cs="仿宋" w:hint="eastAsia"/>
          <w:sz w:val="24"/>
        </w:rPr>
        <w:t xml:space="preserve"> 日</w:t>
      </w:r>
    </w:p>
    <w:p w:rsidR="00227B32" w:rsidRDefault="00227B32" w:rsidP="00227B32">
      <w:pPr>
        <w:autoSpaceDE w:val="0"/>
        <w:autoSpaceDN w:val="0"/>
        <w:adjustRightInd w:val="0"/>
        <w:spacing w:line="360" w:lineRule="auto"/>
        <w:rPr>
          <w:rFonts w:ascii="仿宋" w:eastAsia="仿宋" w:hAnsi="仿宋" w:cs="仿宋"/>
          <w:sz w:val="24"/>
        </w:rPr>
      </w:pPr>
    </w:p>
    <w:p w:rsidR="00227B32" w:rsidRDefault="00227B32" w:rsidP="00227B32">
      <w:pPr>
        <w:pStyle w:val="2"/>
        <w:spacing w:line="500" w:lineRule="exact"/>
        <w:jc w:val="center"/>
        <w:rPr>
          <w:rFonts w:ascii="仿宋" w:eastAsia="仿宋" w:hAnsi="仿宋" w:cs="仿宋"/>
        </w:rPr>
      </w:pPr>
      <w:r>
        <w:rPr>
          <w:rFonts w:ascii="仿宋" w:eastAsia="仿宋" w:hAnsi="仿宋" w:cs="仿宋" w:hint="eastAsia"/>
        </w:rPr>
        <w:br w:type="page"/>
      </w:r>
      <w:bookmarkStart w:id="89" w:name="_Toc218841472"/>
      <w:bookmarkStart w:id="90" w:name="_Toc391369739"/>
      <w:bookmarkStart w:id="91" w:name="_Toc519241274"/>
      <w:bookmarkStart w:id="92" w:name="_Toc521190088"/>
      <w:r>
        <w:rPr>
          <w:rFonts w:ascii="仿宋" w:eastAsia="仿宋" w:hAnsi="仿宋" w:cs="仿宋" w:hint="eastAsia"/>
        </w:rPr>
        <w:lastRenderedPageBreak/>
        <w:t>六、投标保证金</w:t>
      </w:r>
      <w:bookmarkEnd w:id="89"/>
      <w:bookmarkEnd w:id="90"/>
      <w:bookmarkEnd w:id="91"/>
      <w:bookmarkEnd w:id="92"/>
    </w:p>
    <w:p w:rsidR="00227B32" w:rsidRDefault="00227B32" w:rsidP="00227B32">
      <w:pPr>
        <w:rPr>
          <w:rFonts w:ascii="仿宋" w:eastAsia="仿宋" w:hAnsi="仿宋" w:cs="仿宋"/>
        </w:rPr>
      </w:pPr>
    </w:p>
    <w:p w:rsidR="00227B32" w:rsidRDefault="00227B32" w:rsidP="00227B32">
      <w:pPr>
        <w:rPr>
          <w:rFonts w:ascii="仿宋" w:eastAsia="仿宋" w:hAnsi="仿宋" w:cs="仿宋"/>
        </w:rPr>
      </w:pPr>
    </w:p>
    <w:p w:rsidR="00227B32" w:rsidRDefault="00227B32" w:rsidP="00227B32">
      <w:pPr>
        <w:spacing w:line="360" w:lineRule="auto"/>
        <w:rPr>
          <w:rFonts w:ascii="仿宋" w:eastAsia="仿宋" w:hAnsi="仿宋" w:cs="仿宋"/>
        </w:rPr>
      </w:pPr>
      <w:r>
        <w:rPr>
          <w:rFonts w:ascii="仿宋" w:eastAsia="仿宋" w:hAnsi="仿宋" w:cs="仿宋" w:hint="eastAsia"/>
        </w:rPr>
        <w:t>本项目投标人无须提交投标保证金。</w:t>
      </w:r>
    </w:p>
    <w:p w:rsidR="00227B32" w:rsidRDefault="00227B32" w:rsidP="00227B32">
      <w:pPr>
        <w:autoSpaceDE w:val="0"/>
        <w:autoSpaceDN w:val="0"/>
        <w:adjustRightInd w:val="0"/>
        <w:spacing w:line="360" w:lineRule="auto"/>
        <w:ind w:left="2730"/>
        <w:rPr>
          <w:rFonts w:ascii="仿宋" w:eastAsia="仿宋" w:hAnsi="仿宋" w:cs="仿宋"/>
          <w:szCs w:val="21"/>
        </w:rPr>
      </w:pPr>
      <w:r>
        <w:rPr>
          <w:rFonts w:ascii="仿宋" w:eastAsia="仿宋" w:hAnsi="仿宋" w:cs="仿宋" w:hint="eastAsia"/>
        </w:rPr>
        <w:br w:type="page"/>
      </w:r>
    </w:p>
    <w:p w:rsidR="00227B32" w:rsidRDefault="00227B32" w:rsidP="00227B32">
      <w:pPr>
        <w:pStyle w:val="a8"/>
        <w:rPr>
          <w:rFonts w:ascii="仿宋" w:eastAsia="仿宋" w:hAnsi="仿宋" w:cs="仿宋"/>
          <w:lang w:val="zh-CN"/>
        </w:rPr>
      </w:pPr>
      <w:bookmarkStart w:id="93" w:name="_Toc218841473"/>
      <w:bookmarkStart w:id="94" w:name="_Toc391369740"/>
      <w:bookmarkStart w:id="95" w:name="_Toc519241275"/>
      <w:bookmarkStart w:id="96" w:name="_Toc521190089"/>
      <w:r>
        <w:rPr>
          <w:rFonts w:ascii="仿宋" w:eastAsia="仿宋" w:hAnsi="仿宋" w:cs="仿宋" w:hint="eastAsia"/>
          <w:lang w:val="zh-CN"/>
        </w:rPr>
        <w:lastRenderedPageBreak/>
        <w:t>七、招标文件要求投标人提交的其他投标资料</w:t>
      </w:r>
      <w:bookmarkEnd w:id="93"/>
      <w:bookmarkEnd w:id="94"/>
      <w:bookmarkEnd w:id="95"/>
      <w:bookmarkEnd w:id="96"/>
    </w:p>
    <w:p w:rsidR="00227B32" w:rsidRDefault="00227B32" w:rsidP="00227B32">
      <w:pPr>
        <w:autoSpaceDE w:val="0"/>
        <w:autoSpaceDN w:val="0"/>
        <w:adjustRightInd w:val="0"/>
        <w:spacing w:line="360" w:lineRule="auto"/>
        <w:jc w:val="center"/>
        <w:rPr>
          <w:rFonts w:ascii="仿宋" w:eastAsia="仿宋" w:hAnsi="仿宋" w:cs="仿宋"/>
          <w:sz w:val="24"/>
        </w:rPr>
      </w:pPr>
      <w:r>
        <w:rPr>
          <w:rFonts w:ascii="仿宋" w:eastAsia="仿宋" w:hAnsi="仿宋" w:cs="仿宋" w:hint="eastAsia"/>
          <w:sz w:val="24"/>
          <w:lang w:val="zh-CN"/>
        </w:rPr>
        <w:t>（本项无统一格式，需要时由招标人用文字形式提出）</w:t>
      </w:r>
    </w:p>
    <w:p w:rsidR="00227B32" w:rsidRDefault="00227B32" w:rsidP="00227B32">
      <w:pPr>
        <w:autoSpaceDE w:val="0"/>
        <w:autoSpaceDN w:val="0"/>
        <w:adjustRightInd w:val="0"/>
        <w:spacing w:line="360" w:lineRule="auto"/>
        <w:ind w:left="2730"/>
        <w:rPr>
          <w:rFonts w:ascii="仿宋" w:eastAsia="仿宋" w:hAnsi="仿宋" w:cs="仿宋"/>
          <w:szCs w:val="21"/>
        </w:rPr>
      </w:pPr>
    </w:p>
    <w:p w:rsidR="00227B32" w:rsidRDefault="00227B32" w:rsidP="00227B32">
      <w:pPr>
        <w:spacing w:line="400" w:lineRule="exact"/>
        <w:ind w:firstLineChars="200" w:firstLine="480"/>
        <w:rPr>
          <w:rFonts w:ascii="仿宋" w:eastAsia="仿宋" w:hAnsi="仿宋" w:cs="仿宋"/>
          <w:sz w:val="24"/>
        </w:rPr>
      </w:pPr>
      <w:r>
        <w:rPr>
          <w:rFonts w:ascii="仿宋" w:eastAsia="仿宋" w:hAnsi="仿宋" w:cs="仿宋" w:hint="eastAsia"/>
          <w:sz w:val="24"/>
        </w:rPr>
        <w:t>标段1按下列格式编制。标段2投标人自行编制。</w:t>
      </w:r>
    </w:p>
    <w:p w:rsidR="00227B32" w:rsidRDefault="00227B32" w:rsidP="00227B32">
      <w:pPr>
        <w:spacing w:line="400" w:lineRule="exact"/>
        <w:ind w:firstLineChars="200" w:firstLine="480"/>
        <w:rPr>
          <w:rFonts w:ascii="仿宋" w:eastAsia="仿宋" w:hAnsi="仿宋" w:cs="仿宋"/>
          <w:sz w:val="24"/>
        </w:rPr>
      </w:pPr>
      <w:r>
        <w:rPr>
          <w:rFonts w:ascii="仿宋" w:eastAsia="仿宋" w:hAnsi="仿宋" w:cs="仿宋" w:hint="eastAsia"/>
          <w:sz w:val="24"/>
        </w:rPr>
        <w:t>本项无统一格式，需要时由招标人用文字形式提出，但必须包括但不限于</w:t>
      </w:r>
    </w:p>
    <w:p w:rsidR="00227B32" w:rsidRDefault="00227B32" w:rsidP="00227B32">
      <w:pPr>
        <w:spacing w:line="400" w:lineRule="exact"/>
        <w:ind w:firstLineChars="200" w:firstLine="480"/>
        <w:rPr>
          <w:rFonts w:ascii="仿宋" w:eastAsia="仿宋" w:hAnsi="仿宋" w:cs="仿宋"/>
          <w:sz w:val="24"/>
        </w:rPr>
      </w:pPr>
      <w:r>
        <w:rPr>
          <w:rFonts w:ascii="仿宋" w:eastAsia="仿宋" w:hAnsi="仿宋" w:cs="仿宋" w:hint="eastAsia"/>
          <w:sz w:val="24"/>
        </w:rPr>
        <w:t>（1）企业资质等级证书（包括</w:t>
      </w:r>
      <w:r>
        <w:rPr>
          <w:rFonts w:ascii="仿宋" w:eastAsia="仿宋" w:hAnsi="仿宋" w:cs="仿宋" w:hint="eastAsia"/>
          <w:bCs/>
          <w:sz w:val="24"/>
          <w:lang w:val="zh-CN"/>
        </w:rPr>
        <w:t>装饰装修专业承包贰级及以上资质</w:t>
      </w:r>
      <w:r>
        <w:rPr>
          <w:rFonts w:ascii="仿宋" w:eastAsia="仿宋" w:hAnsi="仿宋" w:cs="仿宋" w:hint="eastAsia"/>
          <w:sz w:val="24"/>
        </w:rPr>
        <w:t>）（复印件加盖单位公章）；</w:t>
      </w:r>
    </w:p>
    <w:p w:rsidR="00227B32" w:rsidRDefault="00227B32" w:rsidP="00227B32">
      <w:pPr>
        <w:spacing w:line="400" w:lineRule="exact"/>
        <w:ind w:firstLineChars="200" w:firstLine="480"/>
        <w:rPr>
          <w:rFonts w:ascii="仿宋" w:eastAsia="仿宋" w:hAnsi="仿宋" w:cs="仿宋"/>
          <w:sz w:val="24"/>
        </w:rPr>
      </w:pPr>
      <w:r>
        <w:rPr>
          <w:rFonts w:ascii="仿宋" w:eastAsia="仿宋" w:hAnsi="仿宋" w:cs="仿宋" w:hint="eastAsia"/>
          <w:sz w:val="24"/>
        </w:rPr>
        <w:t>（2）企业安全生产许可证（复印件加盖单位公章）；</w:t>
      </w:r>
    </w:p>
    <w:p w:rsidR="00227B32" w:rsidRDefault="00227B32" w:rsidP="00227B32">
      <w:pPr>
        <w:spacing w:line="400" w:lineRule="exact"/>
        <w:ind w:firstLineChars="200" w:firstLine="480"/>
        <w:rPr>
          <w:rFonts w:ascii="仿宋" w:eastAsia="仿宋" w:hAnsi="仿宋" w:cs="仿宋"/>
          <w:sz w:val="24"/>
        </w:rPr>
      </w:pPr>
      <w:r>
        <w:rPr>
          <w:rFonts w:ascii="仿宋" w:eastAsia="仿宋" w:hAnsi="仿宋" w:cs="仿宋" w:hint="eastAsia"/>
          <w:sz w:val="24"/>
        </w:rPr>
        <w:t>（3）营业执照（复印件加盖单位公章）；</w:t>
      </w:r>
    </w:p>
    <w:p w:rsidR="00227B32" w:rsidRDefault="00227B32" w:rsidP="00227B32">
      <w:pPr>
        <w:spacing w:line="400" w:lineRule="exact"/>
        <w:ind w:firstLineChars="200" w:firstLine="480"/>
        <w:rPr>
          <w:rFonts w:ascii="仿宋" w:eastAsia="仿宋" w:hAnsi="仿宋" w:cs="仿宋"/>
          <w:sz w:val="24"/>
        </w:rPr>
      </w:pPr>
      <w:r>
        <w:rPr>
          <w:rFonts w:ascii="仿宋" w:eastAsia="仿宋" w:hAnsi="仿宋" w:cs="仿宋" w:hint="eastAsia"/>
          <w:sz w:val="24"/>
        </w:rPr>
        <w:t>（4）项目经理注册建造师证书和项目经理自2015年1月1日-2018年6月30日至少完成过1项单项合同金额不少于100万元的公共建筑装修工程证明材料（复印件加盖单位公章）；</w:t>
      </w:r>
    </w:p>
    <w:p w:rsidR="00227B32" w:rsidRDefault="00227B32" w:rsidP="00227B32">
      <w:pPr>
        <w:spacing w:line="400" w:lineRule="exact"/>
        <w:ind w:firstLineChars="200" w:firstLine="420"/>
        <w:rPr>
          <w:rFonts w:ascii="仿宋" w:eastAsia="仿宋" w:hAnsi="仿宋" w:cs="仿宋"/>
          <w:sz w:val="24"/>
        </w:rPr>
      </w:pPr>
      <w:r>
        <w:rPr>
          <w:rFonts w:ascii="仿宋" w:eastAsia="仿宋" w:hAnsi="仿宋" w:cs="仿宋" w:hint="eastAsia"/>
        </w:rPr>
        <w:t>（5</w:t>
      </w:r>
      <w:r>
        <w:rPr>
          <w:rFonts w:ascii="仿宋" w:eastAsia="仿宋" w:hAnsi="仿宋" w:cs="仿宋" w:hint="eastAsia"/>
          <w:sz w:val="24"/>
        </w:rPr>
        <w:t>）投标人自2015年1月1日-2018年6月30日至少完成过1项单项合同金额不少于100万元的公共建筑装修工程证明材料（复印件加盖单位公章）。</w:t>
      </w:r>
    </w:p>
    <w:p w:rsidR="00227B32" w:rsidRDefault="00227B32" w:rsidP="00227B32">
      <w:pPr>
        <w:spacing w:line="400" w:lineRule="exact"/>
        <w:ind w:firstLineChars="200" w:firstLine="480"/>
        <w:rPr>
          <w:rFonts w:ascii="仿宋" w:eastAsia="仿宋" w:hAnsi="仿宋" w:cs="仿宋"/>
          <w:sz w:val="24"/>
        </w:rPr>
      </w:pPr>
      <w:r>
        <w:rPr>
          <w:rFonts w:ascii="仿宋" w:eastAsia="仿宋" w:hAnsi="仿宋" w:cs="仿宋" w:hint="eastAsia"/>
          <w:sz w:val="24"/>
        </w:rPr>
        <w:t>（6）对工程工期、安全、质量、文明施工以及经济等方面的承诺。</w:t>
      </w:r>
    </w:p>
    <w:p w:rsidR="00227B32" w:rsidRDefault="00227B32" w:rsidP="00227B32">
      <w:pPr>
        <w:spacing w:line="400" w:lineRule="exact"/>
        <w:ind w:firstLineChars="250" w:firstLine="600"/>
        <w:rPr>
          <w:rFonts w:ascii="仿宋" w:eastAsia="仿宋" w:hAnsi="仿宋" w:cs="仿宋"/>
          <w:sz w:val="24"/>
        </w:rPr>
      </w:pPr>
      <w:r>
        <w:rPr>
          <w:rFonts w:ascii="仿宋" w:eastAsia="仿宋" w:hAnsi="仿宋" w:cs="仿宋" w:hint="eastAsia"/>
          <w:sz w:val="24"/>
        </w:rPr>
        <w:t>(7)</w:t>
      </w:r>
      <w:r>
        <w:rPr>
          <w:rFonts w:ascii="仿宋" w:eastAsia="仿宋" w:hAnsi="仿宋" w:cs="仿宋" w:hint="eastAsia"/>
          <w:bCs/>
          <w:sz w:val="24"/>
          <w:lang w:val="zh-CN"/>
        </w:rPr>
        <w:t>具有家具生产厂家的授权书以及保修证明书：</w:t>
      </w:r>
    </w:p>
    <w:p w:rsidR="00227B32" w:rsidRDefault="00227B32" w:rsidP="00227B32">
      <w:pPr>
        <w:spacing w:line="400" w:lineRule="exact"/>
        <w:ind w:firstLineChars="200" w:firstLine="480"/>
        <w:rPr>
          <w:rFonts w:ascii="仿宋" w:eastAsia="仿宋" w:hAnsi="仿宋" w:cs="仿宋"/>
          <w:sz w:val="24"/>
        </w:rPr>
      </w:pPr>
    </w:p>
    <w:p w:rsidR="00227B32" w:rsidRDefault="00227B32" w:rsidP="00227B32">
      <w:pPr>
        <w:pStyle w:val="a8"/>
        <w:ind w:firstLineChars="1000" w:firstLine="3213"/>
        <w:jc w:val="both"/>
        <w:rPr>
          <w:rFonts w:ascii="仿宋" w:eastAsia="仿宋" w:hAnsi="仿宋" w:cs="仿宋"/>
          <w:lang w:val="zh-CN"/>
        </w:rPr>
      </w:pPr>
      <w:r>
        <w:rPr>
          <w:rFonts w:ascii="仿宋" w:eastAsia="仿宋" w:hAnsi="仿宋" w:cs="仿宋" w:hint="eastAsia"/>
        </w:rPr>
        <w:br w:type="page"/>
      </w:r>
      <w:bookmarkStart w:id="97" w:name="_Toc218841474"/>
      <w:bookmarkStart w:id="98" w:name="_Toc391369741"/>
      <w:bookmarkStart w:id="99" w:name="_Toc519241276"/>
      <w:bookmarkStart w:id="100" w:name="_Toc521190090"/>
      <w:r>
        <w:rPr>
          <w:rFonts w:ascii="仿宋" w:eastAsia="仿宋" w:hAnsi="仿宋" w:cs="仿宋" w:hint="eastAsia"/>
          <w:lang w:val="zh-CN"/>
        </w:rPr>
        <w:lastRenderedPageBreak/>
        <w:t>八、机构配备情况</w:t>
      </w:r>
      <w:bookmarkEnd w:id="97"/>
      <w:bookmarkEnd w:id="98"/>
      <w:bookmarkEnd w:id="99"/>
      <w:bookmarkEnd w:id="100"/>
    </w:p>
    <w:p w:rsidR="00227B32" w:rsidRDefault="00227B32" w:rsidP="00227B32">
      <w:pPr>
        <w:pStyle w:val="a8"/>
        <w:rPr>
          <w:rFonts w:ascii="仿宋" w:eastAsia="仿宋" w:hAnsi="仿宋" w:cs="仿宋"/>
          <w:lang w:val="zh-CN"/>
        </w:rPr>
      </w:pPr>
      <w:bookmarkStart w:id="101" w:name="_Toc218841475"/>
      <w:bookmarkStart w:id="102" w:name="_Toc283321663"/>
      <w:bookmarkStart w:id="103" w:name="_Toc305914856"/>
      <w:bookmarkStart w:id="104" w:name="_Toc391369742"/>
      <w:bookmarkStart w:id="105" w:name="_Toc519241277"/>
      <w:bookmarkStart w:id="106" w:name="_Toc521190091"/>
      <w:r>
        <w:rPr>
          <w:rFonts w:ascii="仿宋" w:eastAsia="仿宋" w:hAnsi="仿宋" w:cs="仿宋" w:hint="eastAsia"/>
          <w:lang w:val="zh-CN"/>
        </w:rPr>
        <w:t>（1）项目管理机构配备情况表</w:t>
      </w:r>
      <w:bookmarkEnd w:id="101"/>
      <w:bookmarkEnd w:id="102"/>
      <w:bookmarkEnd w:id="103"/>
      <w:bookmarkEnd w:id="104"/>
      <w:bookmarkEnd w:id="105"/>
      <w:bookmarkEnd w:id="106"/>
    </w:p>
    <w:p w:rsidR="00227B32" w:rsidRDefault="00227B32" w:rsidP="00227B32">
      <w:pPr>
        <w:autoSpaceDE w:val="0"/>
        <w:autoSpaceDN w:val="0"/>
        <w:adjustRightInd w:val="0"/>
        <w:spacing w:line="360" w:lineRule="auto"/>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u w:val="single"/>
        </w:rPr>
        <w:t xml:space="preserve"> </w:t>
      </w:r>
      <w:r>
        <w:rPr>
          <w:rFonts w:ascii="仿宋" w:eastAsia="仿宋" w:hAnsi="仿宋" w:cs="仿宋" w:hint="eastAsia"/>
          <w:sz w:val="24"/>
          <w:u w:val="single"/>
          <w:lang w:val="zh-CN"/>
        </w:rPr>
        <w:t>（工程项目名称）</w:t>
      </w:r>
      <w:r>
        <w:rPr>
          <w:rFonts w:ascii="仿宋" w:eastAsia="仿宋" w:hAnsi="仿宋" w:cs="仿宋" w:hint="eastAsia"/>
          <w:sz w:val="24"/>
          <w:u w:val="single"/>
        </w:rPr>
        <w:t xml:space="preserve"> </w:t>
      </w:r>
      <w:r>
        <w:rPr>
          <w:rFonts w:ascii="仿宋" w:eastAsia="仿宋" w:hAnsi="仿宋" w:cs="仿宋" w:hint="eastAsia"/>
          <w:sz w:val="24"/>
          <w:lang w:val="zh-CN"/>
        </w:rPr>
        <w:t>工程</w:t>
      </w:r>
      <w:r>
        <w:rPr>
          <w:rFonts w:ascii="仿宋" w:eastAsia="仿宋" w:hAnsi="仿宋" w:cs="仿宋" w:hint="eastAsia"/>
          <w:sz w:val="24"/>
        </w:rPr>
        <w:t xml:space="preserve">                                          </w:t>
      </w:r>
      <w:r>
        <w:rPr>
          <w:rFonts w:ascii="仿宋" w:eastAsia="仿宋" w:hAnsi="仿宋" w:cs="仿宋" w:hint="eastAsia"/>
          <w:sz w:val="24"/>
          <w:lang w:val="zh-CN"/>
        </w:rPr>
        <w:t>表</w:t>
      </w:r>
      <w:r>
        <w:rPr>
          <w:rFonts w:ascii="仿宋" w:eastAsia="仿宋" w:hAnsi="仿宋" w:cs="仿宋" w:hint="eastAsia"/>
          <w:sz w:val="24"/>
        </w:rPr>
        <w:t>7.1</w:t>
      </w:r>
    </w:p>
    <w:tbl>
      <w:tblPr>
        <w:tblW w:w="0" w:type="auto"/>
        <w:jc w:val="center"/>
        <w:tblLayout w:type="fixed"/>
        <w:tblLook w:val="0000"/>
      </w:tblPr>
      <w:tblGrid>
        <w:gridCol w:w="883"/>
        <w:gridCol w:w="979"/>
        <w:gridCol w:w="883"/>
        <w:gridCol w:w="870"/>
        <w:gridCol w:w="870"/>
        <w:gridCol w:w="883"/>
        <w:gridCol w:w="763"/>
        <w:gridCol w:w="1080"/>
        <w:gridCol w:w="1769"/>
      </w:tblGrid>
      <w:tr w:rsidR="00227B32" w:rsidTr="0091099D">
        <w:trPr>
          <w:cantSplit/>
          <w:trHeight w:val="616"/>
          <w:jc w:val="center"/>
        </w:trPr>
        <w:tc>
          <w:tcPr>
            <w:tcW w:w="883" w:type="dxa"/>
            <w:vMerge w:val="restart"/>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职务</w:t>
            </w:r>
          </w:p>
        </w:tc>
        <w:tc>
          <w:tcPr>
            <w:tcW w:w="979" w:type="dxa"/>
            <w:vMerge w:val="restart"/>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姓名</w:t>
            </w:r>
          </w:p>
        </w:tc>
        <w:tc>
          <w:tcPr>
            <w:tcW w:w="883" w:type="dxa"/>
            <w:vMerge w:val="restart"/>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职称</w:t>
            </w:r>
          </w:p>
        </w:tc>
        <w:tc>
          <w:tcPr>
            <w:tcW w:w="3386" w:type="dxa"/>
            <w:gridSpan w:val="4"/>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执业或职业资格证明</w:t>
            </w:r>
          </w:p>
        </w:tc>
        <w:tc>
          <w:tcPr>
            <w:tcW w:w="2849"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已承担在建工程情况</w:t>
            </w:r>
          </w:p>
        </w:tc>
      </w:tr>
      <w:tr w:rsidR="00227B32" w:rsidTr="0091099D">
        <w:trPr>
          <w:cantSplit/>
          <w:trHeight w:val="990"/>
          <w:jc w:val="center"/>
        </w:trPr>
        <w:tc>
          <w:tcPr>
            <w:tcW w:w="883" w:type="dxa"/>
            <w:vMerge/>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 w:val="24"/>
              </w:rPr>
            </w:pPr>
          </w:p>
        </w:tc>
        <w:tc>
          <w:tcPr>
            <w:tcW w:w="979" w:type="dxa"/>
            <w:vMerge/>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 w:val="24"/>
              </w:rPr>
            </w:pPr>
          </w:p>
        </w:tc>
        <w:tc>
          <w:tcPr>
            <w:tcW w:w="883" w:type="dxa"/>
            <w:vMerge/>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 w:val="24"/>
              </w:rPr>
            </w:pPr>
          </w:p>
        </w:tc>
        <w:tc>
          <w:tcPr>
            <w:tcW w:w="870"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证书名称</w:t>
            </w:r>
          </w:p>
        </w:tc>
        <w:tc>
          <w:tcPr>
            <w:tcW w:w="870"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级别</w:t>
            </w:r>
          </w:p>
        </w:tc>
        <w:tc>
          <w:tcPr>
            <w:tcW w:w="88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证号</w:t>
            </w:r>
          </w:p>
        </w:tc>
        <w:tc>
          <w:tcPr>
            <w:tcW w:w="76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专业</w:t>
            </w:r>
          </w:p>
        </w:tc>
        <w:tc>
          <w:tcPr>
            <w:tcW w:w="1080"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项目数</w:t>
            </w:r>
          </w:p>
        </w:tc>
        <w:tc>
          <w:tcPr>
            <w:tcW w:w="176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主要项目名称</w:t>
            </w:r>
          </w:p>
        </w:tc>
      </w:tr>
      <w:tr w:rsidR="00227B32" w:rsidTr="0091099D">
        <w:trPr>
          <w:trHeight w:val="555"/>
          <w:jc w:val="center"/>
        </w:trPr>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979"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7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7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76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08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769"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91099D">
        <w:trPr>
          <w:trHeight w:val="555"/>
          <w:jc w:val="center"/>
        </w:trPr>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979"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7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7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76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08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769"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91099D">
        <w:trPr>
          <w:trHeight w:val="555"/>
          <w:jc w:val="center"/>
        </w:trPr>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979"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7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7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76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08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769"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91099D">
        <w:trPr>
          <w:trHeight w:val="555"/>
          <w:jc w:val="center"/>
        </w:trPr>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979"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7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7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76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08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769"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91099D">
        <w:trPr>
          <w:trHeight w:val="555"/>
          <w:jc w:val="center"/>
        </w:trPr>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979"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7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7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76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08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769"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91099D">
        <w:trPr>
          <w:trHeight w:val="391"/>
          <w:jc w:val="center"/>
        </w:trPr>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979"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7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7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76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08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769"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91099D">
        <w:trPr>
          <w:trHeight w:val="555"/>
          <w:jc w:val="center"/>
        </w:trPr>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979"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7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7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76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08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769"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91099D">
        <w:trPr>
          <w:trHeight w:val="433"/>
          <w:jc w:val="center"/>
        </w:trPr>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979"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7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7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88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763"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080"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769"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91099D">
        <w:trPr>
          <w:trHeight w:val="1733"/>
          <w:jc w:val="center"/>
        </w:trPr>
        <w:tc>
          <w:tcPr>
            <w:tcW w:w="8980" w:type="dxa"/>
            <w:gridSpan w:val="9"/>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ind w:firstLine="480"/>
              <w:rPr>
                <w:rFonts w:ascii="仿宋" w:eastAsia="仿宋" w:hAnsi="仿宋" w:cs="仿宋"/>
                <w:sz w:val="24"/>
              </w:rPr>
            </w:pPr>
            <w:r>
              <w:rPr>
                <w:rFonts w:ascii="仿宋" w:eastAsia="仿宋" w:hAnsi="仿宋" w:cs="仿宋" w:hint="eastAsia"/>
                <w:sz w:val="24"/>
                <w:lang w:val="zh-CN"/>
              </w:rPr>
              <w:t>一旦我单位中标，将实行项目经理负责制，并配备上述项目管理机构。我方保证上述填了内容真实，若不真实，愿按有关规定接受处理。项目管理班子机构设置、职责分工等情况另附资料说明</w:t>
            </w:r>
          </w:p>
        </w:tc>
      </w:tr>
    </w:tbl>
    <w:p w:rsidR="00227B32" w:rsidRDefault="00227B32" w:rsidP="00227B32">
      <w:pPr>
        <w:spacing w:line="480" w:lineRule="auto"/>
        <w:ind w:firstLineChars="1150" w:firstLine="2760"/>
        <w:rPr>
          <w:rFonts w:ascii="仿宋" w:eastAsia="仿宋" w:hAnsi="仿宋" w:cs="仿宋"/>
          <w:bCs/>
          <w:sz w:val="24"/>
        </w:rPr>
      </w:pPr>
      <w:r>
        <w:rPr>
          <w:rFonts w:ascii="仿宋" w:eastAsia="仿宋" w:hAnsi="仿宋" w:cs="仿宋" w:hint="eastAsia"/>
          <w:bCs/>
          <w:sz w:val="24"/>
        </w:rPr>
        <w:t xml:space="preserve">投标人： </w:t>
      </w:r>
      <w:r>
        <w:rPr>
          <w:rFonts w:ascii="仿宋" w:eastAsia="仿宋" w:hAnsi="仿宋" w:cs="仿宋" w:hint="eastAsia"/>
          <w:bCs/>
          <w:sz w:val="24"/>
          <w:u w:val="single"/>
        </w:rPr>
        <w:t xml:space="preserve">                             </w:t>
      </w:r>
      <w:r>
        <w:rPr>
          <w:rFonts w:ascii="仿宋" w:eastAsia="仿宋" w:hAnsi="仿宋" w:cs="仿宋" w:hint="eastAsia"/>
          <w:bCs/>
          <w:sz w:val="24"/>
        </w:rPr>
        <w:t>（盖章）</w:t>
      </w:r>
    </w:p>
    <w:p w:rsidR="00227B32" w:rsidRDefault="00227B32" w:rsidP="00227B32">
      <w:pPr>
        <w:spacing w:line="480" w:lineRule="auto"/>
        <w:ind w:firstLineChars="1150" w:firstLine="2760"/>
        <w:rPr>
          <w:rFonts w:ascii="仿宋" w:eastAsia="仿宋" w:hAnsi="仿宋" w:cs="仿宋"/>
          <w:bCs/>
          <w:sz w:val="24"/>
        </w:rPr>
      </w:pPr>
      <w:r>
        <w:rPr>
          <w:rFonts w:ascii="仿宋" w:eastAsia="仿宋" w:hAnsi="仿宋" w:cs="仿宋" w:hint="eastAsia"/>
          <w:bCs/>
          <w:sz w:val="24"/>
        </w:rPr>
        <w:t>法定代表人或其委托代理人：</w:t>
      </w:r>
      <w:r>
        <w:rPr>
          <w:rFonts w:ascii="仿宋" w:eastAsia="仿宋" w:hAnsi="仿宋" w:cs="仿宋" w:hint="eastAsia"/>
          <w:bCs/>
          <w:sz w:val="24"/>
          <w:u w:val="single"/>
        </w:rPr>
        <w:t xml:space="preserve">      </w:t>
      </w:r>
      <w:r>
        <w:rPr>
          <w:rFonts w:ascii="仿宋" w:eastAsia="仿宋" w:hAnsi="仿宋" w:cs="仿宋" w:hint="eastAsia"/>
          <w:bCs/>
          <w:sz w:val="24"/>
        </w:rPr>
        <w:t>（签字或盖章）</w:t>
      </w:r>
    </w:p>
    <w:p w:rsidR="00227B32" w:rsidRDefault="00227B32" w:rsidP="00227B32">
      <w:pPr>
        <w:autoSpaceDE w:val="0"/>
        <w:autoSpaceDN w:val="0"/>
        <w:adjustRightInd w:val="0"/>
        <w:spacing w:line="360" w:lineRule="auto"/>
        <w:ind w:left="2730"/>
        <w:rPr>
          <w:rFonts w:ascii="仿宋" w:eastAsia="仿宋" w:hAnsi="仿宋" w:cs="仿宋"/>
          <w:szCs w:val="21"/>
        </w:rPr>
      </w:pPr>
      <w:r>
        <w:rPr>
          <w:rFonts w:ascii="仿宋" w:eastAsia="仿宋" w:hAnsi="仿宋" w:cs="仿宋" w:hint="eastAsia"/>
          <w:bCs/>
          <w:sz w:val="24"/>
        </w:rPr>
        <w:t xml:space="preserve">日期： </w:t>
      </w:r>
      <w:r>
        <w:rPr>
          <w:rFonts w:ascii="仿宋" w:eastAsia="仿宋" w:hAnsi="仿宋" w:cs="仿宋" w:hint="eastAsia"/>
          <w:bCs/>
          <w:sz w:val="24"/>
          <w:u w:val="single"/>
        </w:rPr>
        <w:t xml:space="preserve">             </w:t>
      </w:r>
      <w:r>
        <w:rPr>
          <w:rFonts w:ascii="仿宋" w:eastAsia="仿宋" w:hAnsi="仿宋" w:cs="仿宋" w:hint="eastAsia"/>
          <w:bCs/>
          <w:sz w:val="24"/>
        </w:rPr>
        <w:t xml:space="preserve"> 年 </w:t>
      </w:r>
      <w:r>
        <w:rPr>
          <w:rFonts w:ascii="仿宋" w:eastAsia="仿宋" w:hAnsi="仿宋" w:cs="仿宋" w:hint="eastAsia"/>
          <w:bCs/>
          <w:sz w:val="24"/>
          <w:u w:val="single"/>
        </w:rPr>
        <w:t xml:space="preserve">       </w:t>
      </w:r>
      <w:r>
        <w:rPr>
          <w:rFonts w:ascii="仿宋" w:eastAsia="仿宋" w:hAnsi="仿宋" w:cs="仿宋" w:hint="eastAsia"/>
          <w:bCs/>
          <w:sz w:val="24"/>
        </w:rPr>
        <w:t xml:space="preserve"> 月 </w:t>
      </w:r>
      <w:r>
        <w:rPr>
          <w:rFonts w:ascii="仿宋" w:eastAsia="仿宋" w:hAnsi="仿宋" w:cs="仿宋" w:hint="eastAsia"/>
          <w:bCs/>
          <w:sz w:val="24"/>
          <w:u w:val="single"/>
        </w:rPr>
        <w:t xml:space="preserve">       </w:t>
      </w:r>
      <w:r>
        <w:rPr>
          <w:rFonts w:ascii="仿宋" w:eastAsia="仿宋" w:hAnsi="仿宋" w:cs="仿宋" w:hint="eastAsia"/>
          <w:bCs/>
          <w:sz w:val="24"/>
        </w:rPr>
        <w:t xml:space="preserve"> 日</w:t>
      </w:r>
    </w:p>
    <w:p w:rsidR="00227B32" w:rsidRDefault="00227B32" w:rsidP="00227B32">
      <w:pPr>
        <w:pStyle w:val="a8"/>
        <w:rPr>
          <w:rFonts w:ascii="仿宋" w:eastAsia="仿宋" w:hAnsi="仿宋" w:cs="仿宋"/>
          <w:lang w:val="zh-CN"/>
        </w:rPr>
      </w:pPr>
      <w:r>
        <w:rPr>
          <w:rFonts w:ascii="仿宋" w:eastAsia="仿宋" w:hAnsi="仿宋" w:cs="仿宋" w:hint="eastAsia"/>
          <w:b w:val="0"/>
          <w:bCs w:val="0"/>
        </w:rPr>
        <w:br w:type="page"/>
      </w:r>
      <w:bookmarkStart w:id="107" w:name="_Toc218841476"/>
      <w:bookmarkStart w:id="108" w:name="_Toc283321664"/>
      <w:bookmarkStart w:id="109" w:name="_Toc305914857"/>
      <w:bookmarkStart w:id="110" w:name="_Toc391369743"/>
      <w:bookmarkStart w:id="111" w:name="_Toc519241278"/>
      <w:bookmarkStart w:id="112" w:name="_Toc521190092"/>
      <w:r>
        <w:rPr>
          <w:rFonts w:ascii="仿宋" w:eastAsia="仿宋" w:hAnsi="仿宋" w:cs="仿宋" w:hint="eastAsia"/>
          <w:lang w:val="zh-CN"/>
        </w:rPr>
        <w:lastRenderedPageBreak/>
        <w:t>（2）项目经理简历表</w:t>
      </w:r>
      <w:bookmarkEnd w:id="107"/>
      <w:bookmarkEnd w:id="108"/>
      <w:bookmarkEnd w:id="109"/>
      <w:bookmarkEnd w:id="110"/>
      <w:bookmarkEnd w:id="111"/>
      <w:bookmarkEnd w:id="112"/>
    </w:p>
    <w:p w:rsidR="00227B32" w:rsidRDefault="00227B32" w:rsidP="00227B32">
      <w:pPr>
        <w:autoSpaceDE w:val="0"/>
        <w:autoSpaceDN w:val="0"/>
        <w:adjustRightInd w:val="0"/>
        <w:spacing w:line="360" w:lineRule="auto"/>
        <w:ind w:firstLine="480"/>
        <w:rPr>
          <w:rFonts w:ascii="仿宋" w:eastAsia="仿宋" w:hAnsi="仿宋" w:cs="仿宋"/>
          <w:sz w:val="24"/>
        </w:rPr>
      </w:pPr>
      <w:r>
        <w:rPr>
          <w:rFonts w:ascii="仿宋" w:eastAsia="仿宋" w:hAnsi="仿宋" w:cs="仿宋" w:hint="eastAsia"/>
          <w:sz w:val="24"/>
          <w:u w:val="single"/>
          <w:lang w:val="zh-CN"/>
        </w:rPr>
        <w:t>（工程项目名称）</w:t>
      </w:r>
      <w:r>
        <w:rPr>
          <w:rFonts w:ascii="仿宋" w:eastAsia="仿宋" w:hAnsi="仿宋" w:cs="仿宋" w:hint="eastAsia"/>
          <w:sz w:val="24"/>
          <w:u w:val="single"/>
        </w:rPr>
        <w:t xml:space="preserve"> </w:t>
      </w:r>
      <w:r>
        <w:rPr>
          <w:rFonts w:ascii="仿宋" w:eastAsia="仿宋" w:hAnsi="仿宋" w:cs="仿宋" w:hint="eastAsia"/>
          <w:sz w:val="24"/>
          <w:lang w:val="zh-CN"/>
        </w:rPr>
        <w:t>工程</w:t>
      </w:r>
      <w:r>
        <w:rPr>
          <w:rFonts w:ascii="仿宋" w:eastAsia="仿宋" w:hAnsi="仿宋" w:cs="仿宋" w:hint="eastAsia"/>
          <w:sz w:val="24"/>
        </w:rPr>
        <w:t xml:space="preserve">                                         </w:t>
      </w:r>
      <w:r>
        <w:rPr>
          <w:rFonts w:ascii="仿宋" w:eastAsia="仿宋" w:hAnsi="仿宋" w:cs="仿宋" w:hint="eastAsia"/>
          <w:sz w:val="24"/>
          <w:lang w:val="zh-CN"/>
        </w:rPr>
        <w:t>表</w:t>
      </w:r>
      <w:r>
        <w:rPr>
          <w:rFonts w:ascii="仿宋" w:eastAsia="仿宋" w:hAnsi="仿宋" w:cs="仿宋" w:hint="eastAsia"/>
          <w:sz w:val="24"/>
        </w:rPr>
        <w:t>7.2</w:t>
      </w:r>
    </w:p>
    <w:tbl>
      <w:tblPr>
        <w:tblW w:w="0" w:type="auto"/>
        <w:jc w:val="center"/>
        <w:tblLayout w:type="fixed"/>
        <w:tblLook w:val="0000"/>
      </w:tblPr>
      <w:tblGrid>
        <w:gridCol w:w="1398"/>
        <w:gridCol w:w="9"/>
        <w:gridCol w:w="903"/>
        <w:gridCol w:w="997"/>
        <w:gridCol w:w="44"/>
        <w:gridCol w:w="1402"/>
        <w:gridCol w:w="38"/>
        <w:gridCol w:w="1467"/>
        <w:gridCol w:w="10"/>
        <w:gridCol w:w="1335"/>
        <w:gridCol w:w="6"/>
        <w:gridCol w:w="1538"/>
      </w:tblGrid>
      <w:tr w:rsidR="00227B32" w:rsidTr="0091099D">
        <w:trPr>
          <w:trHeight w:val="558"/>
          <w:jc w:val="center"/>
        </w:trPr>
        <w:tc>
          <w:tcPr>
            <w:tcW w:w="13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姓名</w:t>
            </w:r>
          </w:p>
        </w:tc>
        <w:tc>
          <w:tcPr>
            <w:tcW w:w="1953" w:type="dxa"/>
            <w:gridSpan w:val="4"/>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性别</w:t>
            </w:r>
          </w:p>
        </w:tc>
        <w:tc>
          <w:tcPr>
            <w:tcW w:w="1477"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年龄</w:t>
            </w: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p>
        </w:tc>
      </w:tr>
      <w:tr w:rsidR="00227B32" w:rsidTr="0091099D">
        <w:trPr>
          <w:trHeight w:val="608"/>
          <w:jc w:val="center"/>
        </w:trPr>
        <w:tc>
          <w:tcPr>
            <w:tcW w:w="13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职务</w:t>
            </w:r>
          </w:p>
        </w:tc>
        <w:tc>
          <w:tcPr>
            <w:tcW w:w="1953" w:type="dxa"/>
            <w:gridSpan w:val="4"/>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职称</w:t>
            </w:r>
          </w:p>
        </w:tc>
        <w:tc>
          <w:tcPr>
            <w:tcW w:w="1477"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学历</w:t>
            </w: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p>
        </w:tc>
      </w:tr>
      <w:tr w:rsidR="00227B32" w:rsidTr="0091099D">
        <w:trPr>
          <w:trHeight w:val="614"/>
          <w:jc w:val="center"/>
        </w:trPr>
        <w:tc>
          <w:tcPr>
            <w:tcW w:w="2310"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参加工作时间</w:t>
            </w:r>
          </w:p>
        </w:tc>
        <w:tc>
          <w:tcPr>
            <w:tcW w:w="2481" w:type="dxa"/>
            <w:gridSpan w:val="4"/>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p>
        </w:tc>
        <w:tc>
          <w:tcPr>
            <w:tcW w:w="2812"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担任项目经理年限</w:t>
            </w: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p>
        </w:tc>
      </w:tr>
      <w:tr w:rsidR="00227B32" w:rsidTr="0091099D">
        <w:trPr>
          <w:trHeight w:val="914"/>
          <w:jc w:val="center"/>
        </w:trPr>
        <w:tc>
          <w:tcPr>
            <w:tcW w:w="13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建设单位</w:t>
            </w:r>
          </w:p>
        </w:tc>
        <w:tc>
          <w:tcPr>
            <w:tcW w:w="1909"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项目名称</w:t>
            </w: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建设规模</w:t>
            </w:r>
          </w:p>
        </w:tc>
        <w:tc>
          <w:tcPr>
            <w:tcW w:w="1515"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开、竣工</w:t>
            </w:r>
          </w:p>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日期</w:t>
            </w: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在建或</w:t>
            </w:r>
          </w:p>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已完</w:t>
            </w: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工程质量</w:t>
            </w:r>
          </w:p>
        </w:tc>
      </w:tr>
      <w:tr w:rsidR="00227B32" w:rsidTr="0091099D">
        <w:trPr>
          <w:trHeight w:val="495"/>
          <w:jc w:val="center"/>
        </w:trPr>
        <w:tc>
          <w:tcPr>
            <w:tcW w:w="13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 w:val="24"/>
              </w:rPr>
            </w:pPr>
          </w:p>
        </w:tc>
        <w:tc>
          <w:tcPr>
            <w:tcW w:w="1909"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 w:val="24"/>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 w:val="24"/>
              </w:rPr>
            </w:pPr>
          </w:p>
        </w:tc>
        <w:tc>
          <w:tcPr>
            <w:tcW w:w="1515"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 w:val="24"/>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 w:val="24"/>
              </w:rPr>
            </w:pP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 w:val="24"/>
              </w:rPr>
            </w:pPr>
          </w:p>
        </w:tc>
      </w:tr>
      <w:tr w:rsidR="00227B32" w:rsidTr="0091099D">
        <w:trPr>
          <w:trHeight w:val="495"/>
          <w:jc w:val="center"/>
        </w:trPr>
        <w:tc>
          <w:tcPr>
            <w:tcW w:w="13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 w:val="24"/>
              </w:rPr>
            </w:pPr>
          </w:p>
        </w:tc>
        <w:tc>
          <w:tcPr>
            <w:tcW w:w="1909"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 w:val="24"/>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 w:val="24"/>
              </w:rPr>
            </w:pPr>
          </w:p>
        </w:tc>
        <w:tc>
          <w:tcPr>
            <w:tcW w:w="1515"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 w:val="24"/>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 w:val="24"/>
              </w:rPr>
            </w:pP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 w:val="24"/>
              </w:rPr>
            </w:pPr>
          </w:p>
        </w:tc>
      </w:tr>
      <w:tr w:rsidR="00227B32" w:rsidTr="0091099D">
        <w:trPr>
          <w:trHeight w:val="495"/>
          <w:jc w:val="center"/>
        </w:trPr>
        <w:tc>
          <w:tcPr>
            <w:tcW w:w="13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 w:val="24"/>
              </w:rPr>
            </w:pPr>
          </w:p>
        </w:tc>
        <w:tc>
          <w:tcPr>
            <w:tcW w:w="1909"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 w:val="24"/>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 w:val="24"/>
              </w:rPr>
            </w:pPr>
          </w:p>
        </w:tc>
        <w:tc>
          <w:tcPr>
            <w:tcW w:w="1515"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 w:val="24"/>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 w:val="24"/>
              </w:rPr>
            </w:pP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 w:val="24"/>
              </w:rPr>
            </w:pPr>
          </w:p>
        </w:tc>
      </w:tr>
      <w:tr w:rsidR="00227B32" w:rsidTr="0091099D">
        <w:trPr>
          <w:trHeight w:val="495"/>
          <w:jc w:val="center"/>
        </w:trPr>
        <w:tc>
          <w:tcPr>
            <w:tcW w:w="13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09"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15"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r w:rsidR="00227B32" w:rsidTr="0091099D">
        <w:trPr>
          <w:trHeight w:val="495"/>
          <w:jc w:val="center"/>
        </w:trPr>
        <w:tc>
          <w:tcPr>
            <w:tcW w:w="13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09"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15"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r w:rsidR="00227B32" w:rsidTr="0091099D">
        <w:trPr>
          <w:trHeight w:val="495"/>
          <w:jc w:val="center"/>
        </w:trPr>
        <w:tc>
          <w:tcPr>
            <w:tcW w:w="13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09"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15"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r w:rsidR="00227B32" w:rsidTr="0091099D">
        <w:trPr>
          <w:trHeight w:val="495"/>
          <w:jc w:val="center"/>
        </w:trPr>
        <w:tc>
          <w:tcPr>
            <w:tcW w:w="13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09"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15"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r w:rsidR="00227B32" w:rsidTr="0091099D">
        <w:trPr>
          <w:trHeight w:val="495"/>
          <w:jc w:val="center"/>
        </w:trPr>
        <w:tc>
          <w:tcPr>
            <w:tcW w:w="13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09"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15"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r w:rsidR="00227B32" w:rsidTr="0091099D">
        <w:trPr>
          <w:trHeight w:val="495"/>
          <w:jc w:val="center"/>
        </w:trPr>
        <w:tc>
          <w:tcPr>
            <w:tcW w:w="13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09"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15"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r w:rsidR="00227B32" w:rsidTr="0091099D">
        <w:trPr>
          <w:trHeight w:val="495"/>
          <w:jc w:val="center"/>
        </w:trPr>
        <w:tc>
          <w:tcPr>
            <w:tcW w:w="1407"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00"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05"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51"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3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r w:rsidR="00227B32" w:rsidTr="0091099D">
        <w:trPr>
          <w:trHeight w:val="495"/>
          <w:jc w:val="center"/>
        </w:trPr>
        <w:tc>
          <w:tcPr>
            <w:tcW w:w="1407"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00"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05"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51"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3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r w:rsidR="00227B32" w:rsidTr="0091099D">
        <w:trPr>
          <w:trHeight w:val="495"/>
          <w:jc w:val="center"/>
        </w:trPr>
        <w:tc>
          <w:tcPr>
            <w:tcW w:w="1407"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00"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05"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51"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3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bl>
    <w:p w:rsidR="00227B32" w:rsidRDefault="00227B32" w:rsidP="00CF2A5B">
      <w:pPr>
        <w:spacing w:beforeLines="100" w:line="480" w:lineRule="auto"/>
        <w:ind w:firstLineChars="1150" w:firstLine="2760"/>
        <w:rPr>
          <w:rFonts w:ascii="仿宋" w:eastAsia="仿宋" w:hAnsi="仿宋" w:cs="仿宋"/>
          <w:bCs/>
          <w:sz w:val="24"/>
        </w:rPr>
      </w:pPr>
      <w:r>
        <w:rPr>
          <w:rFonts w:ascii="仿宋" w:eastAsia="仿宋" w:hAnsi="仿宋" w:cs="仿宋" w:hint="eastAsia"/>
          <w:bCs/>
          <w:sz w:val="24"/>
        </w:rPr>
        <w:t xml:space="preserve">投标人： </w:t>
      </w:r>
      <w:r>
        <w:rPr>
          <w:rFonts w:ascii="仿宋" w:eastAsia="仿宋" w:hAnsi="仿宋" w:cs="仿宋" w:hint="eastAsia"/>
          <w:bCs/>
          <w:sz w:val="24"/>
          <w:u w:val="single"/>
        </w:rPr>
        <w:t xml:space="preserve">                             </w:t>
      </w:r>
      <w:r>
        <w:rPr>
          <w:rFonts w:ascii="仿宋" w:eastAsia="仿宋" w:hAnsi="仿宋" w:cs="仿宋" w:hint="eastAsia"/>
          <w:bCs/>
          <w:sz w:val="24"/>
        </w:rPr>
        <w:t>（盖章）</w:t>
      </w:r>
    </w:p>
    <w:p w:rsidR="00227B32" w:rsidRDefault="00227B32" w:rsidP="00227B32">
      <w:pPr>
        <w:spacing w:line="480" w:lineRule="auto"/>
        <w:ind w:firstLineChars="1150" w:firstLine="2760"/>
        <w:rPr>
          <w:rFonts w:ascii="仿宋" w:eastAsia="仿宋" w:hAnsi="仿宋" w:cs="仿宋"/>
          <w:bCs/>
          <w:sz w:val="24"/>
        </w:rPr>
      </w:pPr>
      <w:r>
        <w:rPr>
          <w:rFonts w:ascii="仿宋" w:eastAsia="仿宋" w:hAnsi="仿宋" w:cs="仿宋" w:hint="eastAsia"/>
          <w:bCs/>
          <w:sz w:val="24"/>
        </w:rPr>
        <w:t>法定代表人或其委托代理人：</w:t>
      </w:r>
      <w:r>
        <w:rPr>
          <w:rFonts w:ascii="仿宋" w:eastAsia="仿宋" w:hAnsi="仿宋" w:cs="仿宋" w:hint="eastAsia"/>
          <w:bCs/>
          <w:sz w:val="24"/>
          <w:u w:val="single"/>
        </w:rPr>
        <w:t xml:space="preserve">      </w:t>
      </w:r>
      <w:r>
        <w:rPr>
          <w:rFonts w:ascii="仿宋" w:eastAsia="仿宋" w:hAnsi="仿宋" w:cs="仿宋" w:hint="eastAsia"/>
          <w:bCs/>
          <w:sz w:val="24"/>
        </w:rPr>
        <w:t>（签字或盖章）</w:t>
      </w:r>
    </w:p>
    <w:p w:rsidR="00227B32" w:rsidRDefault="00227B32" w:rsidP="00227B32">
      <w:pPr>
        <w:jc w:val="right"/>
        <w:rPr>
          <w:rFonts w:ascii="仿宋" w:eastAsia="仿宋" w:hAnsi="仿宋" w:cs="仿宋"/>
          <w:sz w:val="24"/>
          <w:lang w:val="zh-CN"/>
        </w:rPr>
      </w:pPr>
      <w:r>
        <w:rPr>
          <w:rFonts w:ascii="仿宋" w:eastAsia="仿宋" w:hAnsi="仿宋" w:cs="仿宋" w:hint="eastAsia"/>
          <w:bCs/>
          <w:sz w:val="24"/>
        </w:rPr>
        <w:t xml:space="preserve">日期： </w:t>
      </w:r>
      <w:r>
        <w:rPr>
          <w:rFonts w:ascii="仿宋" w:eastAsia="仿宋" w:hAnsi="仿宋" w:cs="仿宋" w:hint="eastAsia"/>
          <w:bCs/>
          <w:sz w:val="24"/>
          <w:u w:val="single"/>
        </w:rPr>
        <w:t xml:space="preserve">             </w:t>
      </w:r>
      <w:r>
        <w:rPr>
          <w:rFonts w:ascii="仿宋" w:eastAsia="仿宋" w:hAnsi="仿宋" w:cs="仿宋" w:hint="eastAsia"/>
          <w:bCs/>
          <w:sz w:val="24"/>
        </w:rPr>
        <w:t xml:space="preserve"> 年 </w:t>
      </w:r>
      <w:r>
        <w:rPr>
          <w:rFonts w:ascii="仿宋" w:eastAsia="仿宋" w:hAnsi="仿宋" w:cs="仿宋" w:hint="eastAsia"/>
          <w:bCs/>
          <w:sz w:val="24"/>
          <w:u w:val="single"/>
        </w:rPr>
        <w:t xml:space="preserve">       </w:t>
      </w:r>
      <w:r>
        <w:rPr>
          <w:rFonts w:ascii="仿宋" w:eastAsia="仿宋" w:hAnsi="仿宋" w:cs="仿宋" w:hint="eastAsia"/>
          <w:bCs/>
          <w:sz w:val="24"/>
        </w:rPr>
        <w:t xml:space="preserve"> 月 </w:t>
      </w:r>
      <w:r>
        <w:rPr>
          <w:rFonts w:ascii="仿宋" w:eastAsia="仿宋" w:hAnsi="仿宋" w:cs="仿宋" w:hint="eastAsia"/>
          <w:bCs/>
          <w:sz w:val="24"/>
          <w:u w:val="single"/>
        </w:rPr>
        <w:t xml:space="preserve">       </w:t>
      </w:r>
      <w:r>
        <w:rPr>
          <w:rFonts w:ascii="仿宋" w:eastAsia="仿宋" w:hAnsi="仿宋" w:cs="仿宋" w:hint="eastAsia"/>
          <w:bCs/>
          <w:sz w:val="24"/>
        </w:rPr>
        <w:t xml:space="preserve"> 日</w:t>
      </w:r>
    </w:p>
    <w:p w:rsidR="00227B32" w:rsidRDefault="00227B32" w:rsidP="00227B32">
      <w:pPr>
        <w:spacing w:line="400" w:lineRule="exact"/>
        <w:ind w:firstLineChars="200" w:firstLine="480"/>
        <w:jc w:val="center"/>
        <w:rPr>
          <w:rFonts w:ascii="仿宋" w:eastAsia="仿宋" w:hAnsi="仿宋" w:cs="仿宋"/>
          <w:b/>
          <w:bCs/>
          <w:kern w:val="28"/>
          <w:sz w:val="32"/>
          <w:szCs w:val="32"/>
          <w:lang w:val="zh-CN"/>
        </w:rPr>
      </w:pPr>
      <w:r>
        <w:rPr>
          <w:rFonts w:ascii="仿宋" w:eastAsia="仿宋" w:hAnsi="仿宋" w:cs="仿宋" w:hint="eastAsia"/>
          <w:sz w:val="24"/>
          <w:lang w:val="zh-CN"/>
        </w:rPr>
        <w:br w:type="page"/>
      </w:r>
      <w:bookmarkStart w:id="113" w:name="_Toc218841477"/>
      <w:r>
        <w:rPr>
          <w:rFonts w:ascii="仿宋" w:eastAsia="仿宋" w:hAnsi="仿宋" w:cs="仿宋" w:hint="eastAsia"/>
          <w:b/>
          <w:bCs/>
          <w:kern w:val="28"/>
          <w:sz w:val="32"/>
          <w:szCs w:val="32"/>
          <w:lang w:val="zh-CN"/>
        </w:rPr>
        <w:lastRenderedPageBreak/>
        <w:t>（3）项目技术负责人简历表</w:t>
      </w:r>
      <w:bookmarkEnd w:id="113"/>
    </w:p>
    <w:p w:rsidR="00227B32" w:rsidRDefault="00227B32" w:rsidP="00227B32">
      <w:pPr>
        <w:autoSpaceDE w:val="0"/>
        <w:autoSpaceDN w:val="0"/>
        <w:adjustRightInd w:val="0"/>
        <w:spacing w:line="360" w:lineRule="auto"/>
        <w:ind w:firstLine="360"/>
        <w:rPr>
          <w:rFonts w:ascii="仿宋" w:eastAsia="仿宋" w:hAnsi="仿宋" w:cs="仿宋"/>
          <w:sz w:val="24"/>
        </w:rPr>
      </w:pPr>
      <w:r>
        <w:rPr>
          <w:rFonts w:ascii="仿宋" w:eastAsia="仿宋" w:hAnsi="仿宋" w:cs="仿宋" w:hint="eastAsia"/>
          <w:sz w:val="24"/>
          <w:u w:val="single"/>
          <w:lang w:val="zh-CN"/>
        </w:rPr>
        <w:t>（工程项目名称）</w:t>
      </w:r>
      <w:r>
        <w:rPr>
          <w:rFonts w:ascii="仿宋" w:eastAsia="仿宋" w:hAnsi="仿宋" w:cs="仿宋" w:hint="eastAsia"/>
          <w:sz w:val="24"/>
          <w:lang w:val="zh-CN"/>
        </w:rPr>
        <w:t>工程</w:t>
      </w:r>
      <w:r>
        <w:rPr>
          <w:rFonts w:ascii="仿宋" w:eastAsia="仿宋" w:hAnsi="仿宋" w:cs="仿宋" w:hint="eastAsia"/>
          <w:sz w:val="24"/>
        </w:rPr>
        <w:t xml:space="preserve">                                           </w:t>
      </w:r>
      <w:r>
        <w:rPr>
          <w:rFonts w:ascii="仿宋" w:eastAsia="仿宋" w:hAnsi="仿宋" w:cs="仿宋" w:hint="eastAsia"/>
          <w:sz w:val="24"/>
          <w:lang w:val="zh-CN"/>
        </w:rPr>
        <w:t>表</w:t>
      </w:r>
      <w:r>
        <w:rPr>
          <w:rFonts w:ascii="仿宋" w:eastAsia="仿宋" w:hAnsi="仿宋" w:cs="仿宋" w:hint="eastAsia"/>
          <w:sz w:val="24"/>
        </w:rPr>
        <w:t>7.3</w:t>
      </w:r>
    </w:p>
    <w:tbl>
      <w:tblPr>
        <w:tblW w:w="9147" w:type="dxa"/>
        <w:jc w:val="center"/>
        <w:tblLayout w:type="fixed"/>
        <w:tblLook w:val="0000"/>
      </w:tblPr>
      <w:tblGrid>
        <w:gridCol w:w="1397"/>
        <w:gridCol w:w="9"/>
        <w:gridCol w:w="903"/>
        <w:gridCol w:w="998"/>
        <w:gridCol w:w="44"/>
        <w:gridCol w:w="1402"/>
        <w:gridCol w:w="38"/>
        <w:gridCol w:w="1467"/>
        <w:gridCol w:w="10"/>
        <w:gridCol w:w="1335"/>
        <w:gridCol w:w="7"/>
        <w:gridCol w:w="1537"/>
      </w:tblGrid>
      <w:tr w:rsidR="00227B32" w:rsidTr="004E2CB5">
        <w:trPr>
          <w:trHeight w:val="558"/>
          <w:jc w:val="center"/>
        </w:trPr>
        <w:tc>
          <w:tcPr>
            <w:tcW w:w="139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姓名</w:t>
            </w:r>
          </w:p>
        </w:tc>
        <w:tc>
          <w:tcPr>
            <w:tcW w:w="1954" w:type="dxa"/>
            <w:gridSpan w:val="4"/>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性别</w:t>
            </w:r>
          </w:p>
        </w:tc>
        <w:tc>
          <w:tcPr>
            <w:tcW w:w="1477"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年龄</w:t>
            </w: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p>
        </w:tc>
      </w:tr>
      <w:tr w:rsidR="00227B32" w:rsidTr="004E2CB5">
        <w:trPr>
          <w:trHeight w:val="608"/>
          <w:jc w:val="center"/>
        </w:trPr>
        <w:tc>
          <w:tcPr>
            <w:tcW w:w="139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职务</w:t>
            </w:r>
          </w:p>
        </w:tc>
        <w:tc>
          <w:tcPr>
            <w:tcW w:w="1954" w:type="dxa"/>
            <w:gridSpan w:val="4"/>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职称</w:t>
            </w:r>
          </w:p>
        </w:tc>
        <w:tc>
          <w:tcPr>
            <w:tcW w:w="1477"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学历</w:t>
            </w: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p>
        </w:tc>
      </w:tr>
      <w:tr w:rsidR="00227B32" w:rsidTr="004E2CB5">
        <w:trPr>
          <w:trHeight w:val="614"/>
          <w:jc w:val="center"/>
        </w:trPr>
        <w:tc>
          <w:tcPr>
            <w:tcW w:w="2309"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参加工作时间</w:t>
            </w:r>
          </w:p>
        </w:tc>
        <w:tc>
          <w:tcPr>
            <w:tcW w:w="2482" w:type="dxa"/>
            <w:gridSpan w:val="4"/>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p>
        </w:tc>
        <w:tc>
          <w:tcPr>
            <w:tcW w:w="2812"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担任技术负责人年限</w:t>
            </w: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p>
        </w:tc>
      </w:tr>
      <w:tr w:rsidR="00227B32" w:rsidTr="004E2CB5">
        <w:trPr>
          <w:trHeight w:val="622"/>
          <w:jc w:val="center"/>
        </w:trPr>
        <w:tc>
          <w:tcPr>
            <w:tcW w:w="9147" w:type="dxa"/>
            <w:gridSpan w:val="1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p>
        </w:tc>
      </w:tr>
      <w:tr w:rsidR="00227B32" w:rsidTr="004E2CB5">
        <w:trPr>
          <w:jc w:val="center"/>
        </w:trPr>
        <w:tc>
          <w:tcPr>
            <w:tcW w:w="139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建设单位</w:t>
            </w:r>
          </w:p>
        </w:tc>
        <w:tc>
          <w:tcPr>
            <w:tcW w:w="1910"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项目名称</w:t>
            </w: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建设规模</w:t>
            </w:r>
          </w:p>
        </w:tc>
        <w:tc>
          <w:tcPr>
            <w:tcW w:w="1515"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开、竣工</w:t>
            </w:r>
          </w:p>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日期</w:t>
            </w: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在建或</w:t>
            </w:r>
          </w:p>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已完</w:t>
            </w: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工程质量</w:t>
            </w:r>
          </w:p>
        </w:tc>
      </w:tr>
      <w:tr w:rsidR="00227B32" w:rsidTr="004E2CB5">
        <w:trPr>
          <w:trHeight w:val="495"/>
          <w:jc w:val="center"/>
        </w:trPr>
        <w:tc>
          <w:tcPr>
            <w:tcW w:w="139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10"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15"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95"/>
          <w:jc w:val="center"/>
        </w:trPr>
        <w:tc>
          <w:tcPr>
            <w:tcW w:w="139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10"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15"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95"/>
          <w:jc w:val="center"/>
        </w:trPr>
        <w:tc>
          <w:tcPr>
            <w:tcW w:w="139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10"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15"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95"/>
          <w:jc w:val="center"/>
        </w:trPr>
        <w:tc>
          <w:tcPr>
            <w:tcW w:w="139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10"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15"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95"/>
          <w:jc w:val="center"/>
        </w:trPr>
        <w:tc>
          <w:tcPr>
            <w:tcW w:w="139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10"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15"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95"/>
          <w:jc w:val="center"/>
        </w:trPr>
        <w:tc>
          <w:tcPr>
            <w:tcW w:w="139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10"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15"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3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44"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95"/>
          <w:jc w:val="center"/>
        </w:trPr>
        <w:tc>
          <w:tcPr>
            <w:tcW w:w="140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01"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05"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52"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3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95"/>
          <w:jc w:val="center"/>
        </w:trPr>
        <w:tc>
          <w:tcPr>
            <w:tcW w:w="140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01"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05"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52"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3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95"/>
          <w:jc w:val="center"/>
        </w:trPr>
        <w:tc>
          <w:tcPr>
            <w:tcW w:w="140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01"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05"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52"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3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95"/>
          <w:jc w:val="center"/>
        </w:trPr>
        <w:tc>
          <w:tcPr>
            <w:tcW w:w="140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901"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05" w:type="dxa"/>
            <w:gridSpan w:val="2"/>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352" w:type="dxa"/>
            <w:gridSpan w:val="3"/>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53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r>
    </w:tbl>
    <w:p w:rsidR="00227B32" w:rsidRDefault="00227B32" w:rsidP="00CF2A5B">
      <w:pPr>
        <w:spacing w:beforeLines="100" w:line="480" w:lineRule="auto"/>
        <w:ind w:firstLineChars="1150" w:firstLine="2760"/>
        <w:rPr>
          <w:rFonts w:ascii="仿宋" w:eastAsia="仿宋" w:hAnsi="仿宋" w:cs="仿宋"/>
          <w:bCs/>
          <w:sz w:val="24"/>
        </w:rPr>
      </w:pPr>
      <w:r>
        <w:rPr>
          <w:rFonts w:ascii="仿宋" w:eastAsia="仿宋" w:hAnsi="仿宋" w:cs="仿宋" w:hint="eastAsia"/>
          <w:bCs/>
          <w:sz w:val="24"/>
        </w:rPr>
        <w:t>投标人：                              （盖章）</w:t>
      </w:r>
    </w:p>
    <w:p w:rsidR="00227B32" w:rsidRDefault="00227B32" w:rsidP="00227B32">
      <w:pPr>
        <w:spacing w:line="480" w:lineRule="auto"/>
        <w:ind w:firstLineChars="1150" w:firstLine="2760"/>
        <w:rPr>
          <w:rFonts w:ascii="仿宋" w:eastAsia="仿宋" w:hAnsi="仿宋" w:cs="仿宋"/>
          <w:bCs/>
          <w:sz w:val="24"/>
        </w:rPr>
      </w:pPr>
      <w:r>
        <w:rPr>
          <w:rFonts w:ascii="仿宋" w:eastAsia="仿宋" w:hAnsi="仿宋" w:cs="仿宋" w:hint="eastAsia"/>
          <w:bCs/>
          <w:sz w:val="24"/>
        </w:rPr>
        <w:t>法定代表人或其委托代理人：</w:t>
      </w:r>
      <w:r>
        <w:rPr>
          <w:rFonts w:ascii="仿宋" w:eastAsia="仿宋" w:hAnsi="仿宋" w:cs="仿宋" w:hint="eastAsia"/>
          <w:bCs/>
          <w:sz w:val="24"/>
          <w:u w:val="single"/>
        </w:rPr>
        <w:t xml:space="preserve">      </w:t>
      </w:r>
      <w:r>
        <w:rPr>
          <w:rFonts w:ascii="仿宋" w:eastAsia="仿宋" w:hAnsi="仿宋" w:cs="仿宋" w:hint="eastAsia"/>
          <w:bCs/>
          <w:sz w:val="24"/>
        </w:rPr>
        <w:t>（签字或盖章）</w:t>
      </w:r>
    </w:p>
    <w:p w:rsidR="00227B32" w:rsidRDefault="00227B32" w:rsidP="00227B32">
      <w:pPr>
        <w:jc w:val="center"/>
        <w:rPr>
          <w:rFonts w:ascii="仿宋" w:eastAsia="仿宋" w:hAnsi="仿宋" w:cs="仿宋"/>
          <w:bCs/>
          <w:sz w:val="28"/>
          <w:szCs w:val="28"/>
        </w:rPr>
      </w:pPr>
      <w:r>
        <w:rPr>
          <w:rFonts w:ascii="仿宋" w:eastAsia="仿宋" w:hAnsi="仿宋" w:cs="仿宋" w:hint="eastAsia"/>
          <w:bCs/>
          <w:sz w:val="24"/>
        </w:rPr>
        <w:t xml:space="preserve">                日期： </w:t>
      </w:r>
      <w:r>
        <w:rPr>
          <w:rFonts w:ascii="仿宋" w:eastAsia="仿宋" w:hAnsi="仿宋" w:cs="仿宋" w:hint="eastAsia"/>
          <w:bCs/>
          <w:sz w:val="24"/>
          <w:u w:val="single"/>
        </w:rPr>
        <w:t xml:space="preserve">             </w:t>
      </w:r>
      <w:r>
        <w:rPr>
          <w:rFonts w:ascii="仿宋" w:eastAsia="仿宋" w:hAnsi="仿宋" w:cs="仿宋" w:hint="eastAsia"/>
          <w:bCs/>
          <w:sz w:val="24"/>
        </w:rPr>
        <w:t xml:space="preserve"> 年 </w:t>
      </w:r>
      <w:r>
        <w:rPr>
          <w:rFonts w:ascii="仿宋" w:eastAsia="仿宋" w:hAnsi="仿宋" w:cs="仿宋" w:hint="eastAsia"/>
          <w:bCs/>
          <w:sz w:val="24"/>
          <w:u w:val="single"/>
        </w:rPr>
        <w:t xml:space="preserve">       </w:t>
      </w:r>
      <w:r>
        <w:rPr>
          <w:rFonts w:ascii="仿宋" w:eastAsia="仿宋" w:hAnsi="仿宋" w:cs="仿宋" w:hint="eastAsia"/>
          <w:bCs/>
          <w:sz w:val="24"/>
        </w:rPr>
        <w:t xml:space="preserve"> 月 </w:t>
      </w:r>
      <w:r>
        <w:rPr>
          <w:rFonts w:ascii="仿宋" w:eastAsia="仿宋" w:hAnsi="仿宋" w:cs="仿宋" w:hint="eastAsia"/>
          <w:bCs/>
          <w:sz w:val="24"/>
          <w:u w:val="single"/>
        </w:rPr>
        <w:t xml:space="preserve">       </w:t>
      </w:r>
      <w:r>
        <w:rPr>
          <w:rFonts w:ascii="仿宋" w:eastAsia="仿宋" w:hAnsi="仿宋" w:cs="仿宋" w:hint="eastAsia"/>
          <w:bCs/>
          <w:sz w:val="24"/>
        </w:rPr>
        <w:t xml:space="preserve"> 日</w:t>
      </w:r>
      <w:r>
        <w:rPr>
          <w:rFonts w:ascii="仿宋" w:eastAsia="仿宋" w:hAnsi="仿宋" w:cs="仿宋" w:hint="eastAsia"/>
          <w:b/>
          <w:bCs/>
        </w:rPr>
        <w:br w:type="page"/>
      </w:r>
      <w:bookmarkStart w:id="114" w:name="_Toc218841478"/>
      <w:r>
        <w:rPr>
          <w:rFonts w:ascii="仿宋" w:eastAsia="仿宋" w:hAnsi="仿宋" w:cs="仿宋" w:hint="eastAsia"/>
          <w:b/>
          <w:sz w:val="28"/>
        </w:rPr>
        <w:lastRenderedPageBreak/>
        <w:t>只承担本工程项目的承诺函（格式）</w:t>
      </w:r>
    </w:p>
    <w:p w:rsidR="00227B32" w:rsidRDefault="00227B32" w:rsidP="00227B32">
      <w:pPr>
        <w:spacing w:line="400" w:lineRule="exact"/>
        <w:ind w:firstLineChars="200" w:firstLine="480"/>
        <w:rPr>
          <w:rFonts w:ascii="仿宋" w:eastAsia="仿宋" w:hAnsi="仿宋" w:cs="仿宋"/>
          <w:bCs/>
          <w:sz w:val="24"/>
        </w:rPr>
      </w:pPr>
    </w:p>
    <w:p w:rsidR="00227B32" w:rsidRDefault="00227B32" w:rsidP="00227B32">
      <w:pPr>
        <w:spacing w:line="480" w:lineRule="auto"/>
        <w:rPr>
          <w:rFonts w:ascii="仿宋" w:eastAsia="仿宋" w:hAnsi="仿宋" w:cs="仿宋"/>
          <w:bCs/>
          <w:sz w:val="24"/>
        </w:rPr>
      </w:pPr>
      <w:r>
        <w:rPr>
          <w:rFonts w:ascii="仿宋" w:eastAsia="仿宋" w:hAnsi="仿宋" w:cs="仿宋" w:hint="eastAsia"/>
          <w:bCs/>
          <w:sz w:val="24"/>
          <w:u w:val="single"/>
        </w:rPr>
        <w:t xml:space="preserve">     （招标人）     </w:t>
      </w:r>
      <w:r>
        <w:rPr>
          <w:rFonts w:ascii="仿宋" w:eastAsia="仿宋" w:hAnsi="仿宋" w:cs="仿宋" w:hint="eastAsia"/>
          <w:bCs/>
          <w:sz w:val="24"/>
        </w:rPr>
        <w:t>：</w:t>
      </w:r>
    </w:p>
    <w:p w:rsidR="00227B32" w:rsidRDefault="00227B32" w:rsidP="00227B32">
      <w:pPr>
        <w:spacing w:line="360" w:lineRule="auto"/>
        <w:ind w:firstLineChars="200" w:firstLine="480"/>
        <w:rPr>
          <w:rFonts w:ascii="仿宋" w:eastAsia="仿宋" w:hAnsi="仿宋" w:cs="仿宋"/>
          <w:bCs/>
          <w:sz w:val="24"/>
        </w:rPr>
      </w:pPr>
      <w:r>
        <w:rPr>
          <w:rFonts w:ascii="仿宋" w:eastAsia="仿宋" w:hAnsi="仿宋" w:cs="仿宋" w:hint="eastAsia"/>
          <w:bCs/>
          <w:sz w:val="24"/>
        </w:rPr>
        <w:t>我公司承诺如果我方中标，参加本工程投标的</w:t>
      </w:r>
      <w:r>
        <w:rPr>
          <w:rFonts w:ascii="仿宋" w:eastAsia="仿宋" w:hAnsi="仿宋" w:cs="仿宋" w:hint="eastAsia"/>
          <w:bCs/>
          <w:sz w:val="24"/>
          <w:u w:val="single"/>
        </w:rPr>
        <w:t>项目经理、技术负责人、项目管理机构</w:t>
      </w:r>
      <w:r>
        <w:rPr>
          <w:rFonts w:ascii="仿宋" w:eastAsia="仿宋" w:hAnsi="仿宋" w:cs="仿宋" w:hint="eastAsia"/>
          <w:bCs/>
          <w:sz w:val="24"/>
        </w:rPr>
        <w:t>只承担本工程，项目经理每周驻工地时间不少于5个工作日，未经发包人允许，我方决不更换项目经理、技术负责人和本项目主要管理人员，如项目经理每周驻现场不足5个工作日，愿意接受5万元/周的罚款，如我公司单方面更换项目经理，我公司愿意接受50万元的罚款。</w:t>
      </w:r>
    </w:p>
    <w:p w:rsidR="00227B32" w:rsidRDefault="00227B32" w:rsidP="00227B32">
      <w:pPr>
        <w:spacing w:line="360" w:lineRule="auto"/>
        <w:ind w:firstLineChars="200" w:firstLine="480"/>
        <w:rPr>
          <w:rFonts w:ascii="仿宋" w:eastAsia="仿宋" w:hAnsi="仿宋" w:cs="仿宋"/>
          <w:bCs/>
          <w:sz w:val="24"/>
        </w:rPr>
      </w:pPr>
      <w:r>
        <w:rPr>
          <w:rFonts w:ascii="仿宋" w:eastAsia="仿宋" w:hAnsi="仿宋" w:cs="仿宋" w:hint="eastAsia"/>
          <w:bCs/>
          <w:sz w:val="24"/>
        </w:rPr>
        <w:t>（此承诺中必须有以上内容，可以增加）</w:t>
      </w:r>
    </w:p>
    <w:p w:rsidR="00227B32" w:rsidRDefault="00227B32" w:rsidP="00227B32">
      <w:pPr>
        <w:spacing w:line="480" w:lineRule="auto"/>
        <w:ind w:firstLineChars="200" w:firstLine="480"/>
        <w:rPr>
          <w:rFonts w:ascii="仿宋" w:eastAsia="仿宋" w:hAnsi="仿宋" w:cs="仿宋"/>
          <w:bCs/>
          <w:sz w:val="24"/>
        </w:rPr>
      </w:pPr>
    </w:p>
    <w:p w:rsidR="00227B32" w:rsidRDefault="00227B32" w:rsidP="00227B32">
      <w:pPr>
        <w:spacing w:line="480" w:lineRule="auto"/>
        <w:ind w:firstLineChars="1150" w:firstLine="2760"/>
        <w:rPr>
          <w:rFonts w:ascii="仿宋" w:eastAsia="仿宋" w:hAnsi="仿宋" w:cs="仿宋"/>
          <w:bCs/>
          <w:sz w:val="24"/>
        </w:rPr>
      </w:pPr>
      <w:r>
        <w:rPr>
          <w:rFonts w:ascii="仿宋" w:eastAsia="仿宋" w:hAnsi="仿宋" w:cs="仿宋" w:hint="eastAsia"/>
          <w:bCs/>
          <w:sz w:val="24"/>
        </w:rPr>
        <w:t xml:space="preserve">投标人： </w:t>
      </w:r>
      <w:r>
        <w:rPr>
          <w:rFonts w:ascii="仿宋" w:eastAsia="仿宋" w:hAnsi="仿宋" w:cs="仿宋" w:hint="eastAsia"/>
          <w:bCs/>
          <w:sz w:val="24"/>
          <w:u w:val="single"/>
        </w:rPr>
        <w:t xml:space="preserve">                             </w:t>
      </w:r>
      <w:r>
        <w:rPr>
          <w:rFonts w:ascii="仿宋" w:eastAsia="仿宋" w:hAnsi="仿宋" w:cs="仿宋" w:hint="eastAsia"/>
          <w:bCs/>
          <w:sz w:val="24"/>
        </w:rPr>
        <w:t>（盖章）</w:t>
      </w:r>
    </w:p>
    <w:p w:rsidR="00227B32" w:rsidRDefault="00227B32" w:rsidP="00227B32">
      <w:pPr>
        <w:spacing w:line="480" w:lineRule="auto"/>
        <w:ind w:firstLineChars="1150" w:firstLine="2760"/>
        <w:rPr>
          <w:rFonts w:ascii="仿宋" w:eastAsia="仿宋" w:hAnsi="仿宋" w:cs="仿宋"/>
          <w:bCs/>
          <w:sz w:val="24"/>
        </w:rPr>
      </w:pPr>
      <w:r>
        <w:rPr>
          <w:rFonts w:ascii="仿宋" w:eastAsia="仿宋" w:hAnsi="仿宋" w:cs="仿宋" w:hint="eastAsia"/>
          <w:bCs/>
          <w:sz w:val="24"/>
        </w:rPr>
        <w:t>法定代表人或其委托代理人：</w:t>
      </w:r>
      <w:r>
        <w:rPr>
          <w:rFonts w:ascii="仿宋" w:eastAsia="仿宋" w:hAnsi="仿宋" w:cs="仿宋" w:hint="eastAsia"/>
          <w:bCs/>
          <w:sz w:val="24"/>
          <w:u w:val="single"/>
        </w:rPr>
        <w:t xml:space="preserve">      </w:t>
      </w:r>
      <w:r>
        <w:rPr>
          <w:rFonts w:ascii="仿宋" w:eastAsia="仿宋" w:hAnsi="仿宋" w:cs="仿宋" w:hint="eastAsia"/>
          <w:bCs/>
          <w:sz w:val="24"/>
        </w:rPr>
        <w:t>（签字或盖章）</w:t>
      </w:r>
    </w:p>
    <w:p w:rsidR="00227B32" w:rsidRDefault="00227B32" w:rsidP="00227B32">
      <w:pPr>
        <w:spacing w:line="480" w:lineRule="auto"/>
        <w:ind w:firstLineChars="1150" w:firstLine="2760"/>
        <w:rPr>
          <w:rFonts w:ascii="仿宋" w:eastAsia="仿宋" w:hAnsi="仿宋" w:cs="仿宋"/>
          <w:bCs/>
          <w:sz w:val="24"/>
        </w:rPr>
      </w:pPr>
      <w:r>
        <w:rPr>
          <w:rFonts w:ascii="仿宋" w:eastAsia="仿宋" w:hAnsi="仿宋" w:cs="仿宋" w:hint="eastAsia"/>
          <w:bCs/>
          <w:sz w:val="24"/>
        </w:rPr>
        <w:t xml:space="preserve">日期： </w:t>
      </w:r>
      <w:r>
        <w:rPr>
          <w:rFonts w:ascii="仿宋" w:eastAsia="仿宋" w:hAnsi="仿宋" w:cs="仿宋" w:hint="eastAsia"/>
          <w:bCs/>
          <w:sz w:val="24"/>
          <w:u w:val="single"/>
        </w:rPr>
        <w:t xml:space="preserve">             </w:t>
      </w:r>
      <w:r>
        <w:rPr>
          <w:rFonts w:ascii="仿宋" w:eastAsia="仿宋" w:hAnsi="仿宋" w:cs="仿宋" w:hint="eastAsia"/>
          <w:bCs/>
          <w:sz w:val="24"/>
        </w:rPr>
        <w:t xml:space="preserve"> 年 </w:t>
      </w:r>
      <w:r>
        <w:rPr>
          <w:rFonts w:ascii="仿宋" w:eastAsia="仿宋" w:hAnsi="仿宋" w:cs="仿宋" w:hint="eastAsia"/>
          <w:bCs/>
          <w:sz w:val="24"/>
          <w:u w:val="single"/>
        </w:rPr>
        <w:t xml:space="preserve">       </w:t>
      </w:r>
      <w:r>
        <w:rPr>
          <w:rFonts w:ascii="仿宋" w:eastAsia="仿宋" w:hAnsi="仿宋" w:cs="仿宋" w:hint="eastAsia"/>
          <w:bCs/>
          <w:sz w:val="24"/>
        </w:rPr>
        <w:t xml:space="preserve"> 月 </w:t>
      </w:r>
      <w:r>
        <w:rPr>
          <w:rFonts w:ascii="仿宋" w:eastAsia="仿宋" w:hAnsi="仿宋" w:cs="仿宋" w:hint="eastAsia"/>
          <w:bCs/>
          <w:sz w:val="24"/>
          <w:u w:val="single"/>
        </w:rPr>
        <w:t xml:space="preserve">       </w:t>
      </w:r>
      <w:r>
        <w:rPr>
          <w:rFonts w:ascii="仿宋" w:eastAsia="仿宋" w:hAnsi="仿宋" w:cs="仿宋" w:hint="eastAsia"/>
          <w:bCs/>
          <w:sz w:val="24"/>
        </w:rPr>
        <w:t xml:space="preserve"> 日</w:t>
      </w:r>
    </w:p>
    <w:p w:rsidR="00227B32" w:rsidRDefault="00227B32" w:rsidP="00227B32">
      <w:pPr>
        <w:spacing w:line="480" w:lineRule="auto"/>
        <w:ind w:firstLineChars="200" w:firstLine="480"/>
        <w:rPr>
          <w:rFonts w:ascii="仿宋" w:eastAsia="仿宋" w:hAnsi="仿宋" w:cs="仿宋"/>
          <w:bCs/>
          <w:sz w:val="24"/>
        </w:rPr>
      </w:pPr>
    </w:p>
    <w:p w:rsidR="00227B32" w:rsidRDefault="00227B32" w:rsidP="00227B32">
      <w:pPr>
        <w:pStyle w:val="a8"/>
        <w:rPr>
          <w:rFonts w:ascii="仿宋" w:eastAsia="仿宋" w:hAnsi="仿宋" w:cs="仿宋"/>
          <w:lang w:val="zh-CN"/>
        </w:rPr>
      </w:pPr>
      <w:r>
        <w:rPr>
          <w:rFonts w:ascii="仿宋" w:eastAsia="仿宋" w:hAnsi="仿宋" w:cs="仿宋" w:hint="eastAsia"/>
          <w:lang w:val="zh-CN"/>
        </w:rPr>
        <w:br w:type="page"/>
      </w:r>
      <w:bookmarkStart w:id="115" w:name="_Toc283321665"/>
      <w:bookmarkStart w:id="116" w:name="_Toc305914858"/>
      <w:bookmarkStart w:id="117" w:name="_Toc391369744"/>
      <w:bookmarkStart w:id="118" w:name="_Toc519241279"/>
      <w:bookmarkStart w:id="119" w:name="_Toc521190093"/>
      <w:r>
        <w:rPr>
          <w:rFonts w:ascii="仿宋" w:eastAsia="仿宋" w:hAnsi="仿宋" w:cs="仿宋" w:hint="eastAsia"/>
          <w:lang w:val="zh-CN"/>
        </w:rPr>
        <w:lastRenderedPageBreak/>
        <w:t>（4）项目管理机构配备情况辅助说明资料</w:t>
      </w:r>
      <w:bookmarkEnd w:id="114"/>
      <w:bookmarkEnd w:id="115"/>
      <w:bookmarkEnd w:id="116"/>
      <w:bookmarkEnd w:id="117"/>
      <w:bookmarkEnd w:id="118"/>
      <w:bookmarkEnd w:id="119"/>
    </w:p>
    <w:p w:rsidR="00227B32" w:rsidRDefault="00227B32" w:rsidP="00227B32">
      <w:pPr>
        <w:autoSpaceDE w:val="0"/>
        <w:autoSpaceDN w:val="0"/>
        <w:adjustRightInd w:val="0"/>
        <w:spacing w:line="360" w:lineRule="auto"/>
        <w:ind w:firstLine="120"/>
        <w:rPr>
          <w:rFonts w:ascii="仿宋" w:eastAsia="仿宋" w:hAnsi="仿宋" w:cs="仿宋"/>
          <w:sz w:val="24"/>
        </w:rPr>
      </w:pPr>
      <w:r>
        <w:rPr>
          <w:rFonts w:ascii="仿宋" w:eastAsia="仿宋" w:hAnsi="仿宋" w:cs="仿宋" w:hint="eastAsia"/>
          <w:sz w:val="24"/>
          <w:u w:val="single"/>
          <w:lang w:val="zh-CN"/>
        </w:rPr>
        <w:t>（工程项目名称）</w:t>
      </w:r>
      <w:r>
        <w:rPr>
          <w:rFonts w:ascii="仿宋" w:eastAsia="仿宋" w:hAnsi="仿宋" w:cs="仿宋" w:hint="eastAsia"/>
          <w:sz w:val="24"/>
          <w:lang w:val="zh-CN"/>
        </w:rPr>
        <w:t>工程</w:t>
      </w:r>
      <w:r>
        <w:rPr>
          <w:rFonts w:ascii="仿宋" w:eastAsia="仿宋" w:hAnsi="仿宋" w:cs="仿宋" w:hint="eastAsia"/>
          <w:sz w:val="24"/>
        </w:rPr>
        <w:t xml:space="preserve">                                             </w:t>
      </w:r>
      <w:r>
        <w:rPr>
          <w:rFonts w:ascii="仿宋" w:eastAsia="仿宋" w:hAnsi="仿宋" w:cs="仿宋" w:hint="eastAsia"/>
          <w:sz w:val="24"/>
          <w:lang w:val="zh-CN"/>
        </w:rPr>
        <w:t>表</w:t>
      </w:r>
      <w:r>
        <w:rPr>
          <w:rFonts w:ascii="仿宋" w:eastAsia="仿宋" w:hAnsi="仿宋" w:cs="仿宋" w:hint="eastAsia"/>
          <w:sz w:val="24"/>
        </w:rPr>
        <w:t>7.5</w:t>
      </w:r>
    </w:p>
    <w:tbl>
      <w:tblPr>
        <w:tblW w:w="0" w:type="auto"/>
        <w:jc w:val="center"/>
        <w:tblLayout w:type="fixed"/>
        <w:tblLook w:val="0000"/>
      </w:tblPr>
      <w:tblGrid>
        <w:gridCol w:w="9147"/>
      </w:tblGrid>
      <w:tr w:rsidR="00227B32" w:rsidTr="004E2CB5">
        <w:trPr>
          <w:trHeight w:val="5058"/>
          <w:jc w:val="center"/>
        </w:trPr>
        <w:tc>
          <w:tcPr>
            <w:tcW w:w="9147"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bl>
    <w:p w:rsidR="00227B32" w:rsidRDefault="00227B32" w:rsidP="00227B32">
      <w:pPr>
        <w:autoSpaceDE w:val="0"/>
        <w:autoSpaceDN w:val="0"/>
        <w:adjustRightInd w:val="0"/>
        <w:spacing w:line="360" w:lineRule="auto"/>
        <w:ind w:left="1011" w:hanging="843"/>
        <w:rPr>
          <w:rFonts w:ascii="仿宋" w:eastAsia="仿宋" w:hAnsi="仿宋" w:cs="仿宋"/>
          <w:sz w:val="24"/>
          <w:lang w:val="zh-CN"/>
        </w:rPr>
      </w:pPr>
      <w:r>
        <w:rPr>
          <w:rFonts w:ascii="仿宋" w:eastAsia="仿宋" w:hAnsi="仿宋" w:cs="仿宋" w:hint="eastAsia"/>
          <w:b/>
          <w:bCs/>
          <w:sz w:val="24"/>
          <w:lang w:val="zh-CN"/>
        </w:rPr>
        <w:t>注：</w:t>
      </w:r>
      <w:r>
        <w:rPr>
          <w:rFonts w:ascii="仿宋" w:eastAsia="仿宋" w:hAnsi="仿宋" w:cs="仿宋" w:hint="eastAsia"/>
          <w:sz w:val="24"/>
          <w:lang w:val="zh-CN"/>
        </w:rPr>
        <w:t>1、辅助说明资料主要包括管理机构的机构析机构设置、职责分工、有关复印证明资料以及投标人认为有必要提供的资料。辅助说明资料格式不做统一规定，由投标人自行设计。</w:t>
      </w:r>
    </w:p>
    <w:p w:rsidR="00227B32" w:rsidRDefault="00227B32" w:rsidP="00227B32">
      <w:pPr>
        <w:autoSpaceDE w:val="0"/>
        <w:autoSpaceDN w:val="0"/>
        <w:adjustRightInd w:val="0"/>
        <w:spacing w:line="360" w:lineRule="auto"/>
        <w:ind w:firstLine="600"/>
        <w:rPr>
          <w:rFonts w:ascii="仿宋" w:eastAsia="仿宋" w:hAnsi="仿宋" w:cs="仿宋"/>
          <w:sz w:val="24"/>
          <w:lang w:val="zh-CN"/>
        </w:rPr>
      </w:pPr>
      <w:r>
        <w:rPr>
          <w:rFonts w:ascii="仿宋" w:eastAsia="仿宋" w:hAnsi="仿宋" w:cs="仿宋" w:hint="eastAsia"/>
          <w:sz w:val="24"/>
          <w:lang w:val="zh-CN"/>
        </w:rPr>
        <w:t>2、项目管理班子配备情况辅助说明资料可另附（与本投标文件一起装订）。</w:t>
      </w:r>
    </w:p>
    <w:p w:rsidR="00227B32" w:rsidRDefault="00227B32" w:rsidP="00227B32">
      <w:pPr>
        <w:spacing w:line="480" w:lineRule="auto"/>
        <w:ind w:firstLineChars="1150" w:firstLine="2760"/>
        <w:rPr>
          <w:rFonts w:ascii="仿宋" w:eastAsia="仿宋" w:hAnsi="仿宋" w:cs="仿宋"/>
          <w:bCs/>
          <w:sz w:val="24"/>
        </w:rPr>
      </w:pPr>
      <w:r>
        <w:rPr>
          <w:rFonts w:ascii="仿宋" w:eastAsia="仿宋" w:hAnsi="仿宋" w:cs="仿宋" w:hint="eastAsia"/>
          <w:bCs/>
          <w:sz w:val="24"/>
        </w:rPr>
        <w:t xml:space="preserve">投标人： </w:t>
      </w:r>
      <w:r>
        <w:rPr>
          <w:rFonts w:ascii="仿宋" w:eastAsia="仿宋" w:hAnsi="仿宋" w:cs="仿宋" w:hint="eastAsia"/>
          <w:bCs/>
          <w:sz w:val="24"/>
          <w:u w:val="single"/>
        </w:rPr>
        <w:t xml:space="preserve">                             </w:t>
      </w:r>
      <w:r>
        <w:rPr>
          <w:rFonts w:ascii="仿宋" w:eastAsia="仿宋" w:hAnsi="仿宋" w:cs="仿宋" w:hint="eastAsia"/>
          <w:bCs/>
          <w:sz w:val="24"/>
        </w:rPr>
        <w:t>（盖章）</w:t>
      </w:r>
    </w:p>
    <w:p w:rsidR="00227B32" w:rsidRDefault="00227B32" w:rsidP="00227B32">
      <w:pPr>
        <w:spacing w:line="480" w:lineRule="auto"/>
        <w:ind w:firstLineChars="1150" w:firstLine="2760"/>
        <w:rPr>
          <w:rFonts w:ascii="仿宋" w:eastAsia="仿宋" w:hAnsi="仿宋" w:cs="仿宋"/>
          <w:bCs/>
          <w:sz w:val="24"/>
        </w:rPr>
      </w:pPr>
      <w:r>
        <w:rPr>
          <w:rFonts w:ascii="仿宋" w:eastAsia="仿宋" w:hAnsi="仿宋" w:cs="仿宋" w:hint="eastAsia"/>
          <w:bCs/>
          <w:sz w:val="24"/>
        </w:rPr>
        <w:t>法定代表人或其委托代理人：</w:t>
      </w:r>
      <w:r>
        <w:rPr>
          <w:rFonts w:ascii="仿宋" w:eastAsia="仿宋" w:hAnsi="仿宋" w:cs="仿宋" w:hint="eastAsia"/>
          <w:bCs/>
          <w:sz w:val="24"/>
          <w:u w:val="single"/>
        </w:rPr>
        <w:t xml:space="preserve">      </w:t>
      </w:r>
      <w:r>
        <w:rPr>
          <w:rFonts w:ascii="仿宋" w:eastAsia="仿宋" w:hAnsi="仿宋" w:cs="仿宋" w:hint="eastAsia"/>
          <w:bCs/>
          <w:sz w:val="24"/>
        </w:rPr>
        <w:t>（签字或盖章）</w:t>
      </w:r>
    </w:p>
    <w:p w:rsidR="00227B32" w:rsidRDefault="00227B32" w:rsidP="00227B32">
      <w:pPr>
        <w:autoSpaceDE w:val="0"/>
        <w:autoSpaceDN w:val="0"/>
        <w:adjustRightInd w:val="0"/>
        <w:spacing w:line="360" w:lineRule="auto"/>
        <w:ind w:firstLineChars="1150" w:firstLine="2760"/>
        <w:rPr>
          <w:rFonts w:ascii="仿宋" w:eastAsia="仿宋" w:hAnsi="仿宋" w:cs="仿宋"/>
          <w:sz w:val="24"/>
          <w:lang w:val="zh-CN"/>
        </w:rPr>
      </w:pPr>
      <w:r>
        <w:rPr>
          <w:rFonts w:ascii="仿宋" w:eastAsia="仿宋" w:hAnsi="仿宋" w:cs="仿宋" w:hint="eastAsia"/>
          <w:bCs/>
          <w:sz w:val="24"/>
        </w:rPr>
        <w:t xml:space="preserve">日期： </w:t>
      </w:r>
      <w:r>
        <w:rPr>
          <w:rFonts w:ascii="仿宋" w:eastAsia="仿宋" w:hAnsi="仿宋" w:cs="仿宋" w:hint="eastAsia"/>
          <w:bCs/>
          <w:sz w:val="24"/>
          <w:u w:val="single"/>
        </w:rPr>
        <w:t xml:space="preserve">             </w:t>
      </w:r>
      <w:r>
        <w:rPr>
          <w:rFonts w:ascii="仿宋" w:eastAsia="仿宋" w:hAnsi="仿宋" w:cs="仿宋" w:hint="eastAsia"/>
          <w:bCs/>
          <w:sz w:val="24"/>
        </w:rPr>
        <w:t xml:space="preserve"> 年 </w:t>
      </w:r>
      <w:r>
        <w:rPr>
          <w:rFonts w:ascii="仿宋" w:eastAsia="仿宋" w:hAnsi="仿宋" w:cs="仿宋" w:hint="eastAsia"/>
          <w:bCs/>
          <w:sz w:val="24"/>
          <w:u w:val="single"/>
        </w:rPr>
        <w:t xml:space="preserve">       </w:t>
      </w:r>
      <w:r>
        <w:rPr>
          <w:rFonts w:ascii="仿宋" w:eastAsia="仿宋" w:hAnsi="仿宋" w:cs="仿宋" w:hint="eastAsia"/>
          <w:bCs/>
          <w:sz w:val="24"/>
        </w:rPr>
        <w:t xml:space="preserve"> 月 </w:t>
      </w:r>
      <w:r>
        <w:rPr>
          <w:rFonts w:ascii="仿宋" w:eastAsia="仿宋" w:hAnsi="仿宋" w:cs="仿宋" w:hint="eastAsia"/>
          <w:bCs/>
          <w:sz w:val="24"/>
          <w:u w:val="single"/>
        </w:rPr>
        <w:t xml:space="preserve">       </w:t>
      </w:r>
      <w:r>
        <w:rPr>
          <w:rFonts w:ascii="仿宋" w:eastAsia="仿宋" w:hAnsi="仿宋" w:cs="仿宋" w:hint="eastAsia"/>
          <w:bCs/>
          <w:sz w:val="24"/>
        </w:rPr>
        <w:t xml:space="preserve"> 日</w:t>
      </w:r>
    </w:p>
    <w:p w:rsidR="0023178B" w:rsidRPr="00F24518" w:rsidRDefault="0023178B" w:rsidP="00BA6928">
      <w:pPr>
        <w:spacing w:after="0" w:line="240" w:lineRule="auto"/>
        <w:rPr>
          <w:rFonts w:ascii="Arial" w:hAnsi="Arial" w:cs="Arial"/>
        </w:rPr>
      </w:pPr>
    </w:p>
    <w:p w:rsidR="0023178B" w:rsidRPr="00F24518" w:rsidRDefault="0023178B" w:rsidP="00BA6928">
      <w:pPr>
        <w:spacing w:after="0" w:line="240" w:lineRule="auto"/>
        <w:rPr>
          <w:rFonts w:ascii="Arial" w:hAnsi="Arial" w:cs="Arial"/>
        </w:rPr>
      </w:pPr>
    </w:p>
    <w:p w:rsidR="0023178B" w:rsidRPr="00F24518" w:rsidRDefault="0023178B" w:rsidP="00BA6928">
      <w:pPr>
        <w:spacing w:after="0" w:line="240" w:lineRule="auto"/>
        <w:rPr>
          <w:rFonts w:ascii="Arial" w:hAnsi="Arial" w:cs="Arial"/>
        </w:rPr>
      </w:pPr>
    </w:p>
    <w:p w:rsidR="00227B32" w:rsidRDefault="00227B32" w:rsidP="00AA4AF4">
      <w:pPr>
        <w:pStyle w:val="1"/>
        <w:spacing w:before="0" w:after="120" w:line="360" w:lineRule="auto"/>
        <w:jc w:val="center"/>
        <w:rPr>
          <w:rFonts w:ascii="Arial" w:eastAsia="黑体" w:hAnsi="Arial" w:cs="Arial"/>
          <w:sz w:val="36"/>
          <w:szCs w:val="36"/>
        </w:rPr>
        <w:sectPr w:rsidR="00227B32" w:rsidSect="002B1A33">
          <w:type w:val="nextColumn"/>
          <w:pgSz w:w="12240" w:h="15840"/>
          <w:pgMar w:top="1418" w:right="1701" w:bottom="1418" w:left="1701" w:header="0" w:footer="0" w:gutter="0"/>
          <w:cols w:space="425"/>
          <w:docGrid w:linePitch="312"/>
        </w:sectPr>
      </w:pPr>
    </w:p>
    <w:p w:rsidR="0023178B" w:rsidRPr="00AA4AF4" w:rsidRDefault="00F51FE8" w:rsidP="00AA4AF4">
      <w:pPr>
        <w:pStyle w:val="1"/>
        <w:spacing w:before="0" w:after="120" w:line="360" w:lineRule="auto"/>
        <w:jc w:val="center"/>
        <w:rPr>
          <w:rFonts w:ascii="Arial" w:eastAsia="黑体" w:hAnsi="Arial" w:cs="Arial"/>
          <w:sz w:val="36"/>
          <w:szCs w:val="36"/>
        </w:rPr>
      </w:pPr>
      <w:bookmarkStart w:id="120" w:name="_Toc521190094"/>
      <w:r>
        <w:rPr>
          <w:rFonts w:ascii="Arial" w:eastAsia="黑体" w:hAnsi="Arial" w:cs="Arial"/>
          <w:sz w:val="36"/>
          <w:szCs w:val="36"/>
        </w:rPr>
        <w:lastRenderedPageBreak/>
        <w:pict>
          <v:shape id="_x0000_s1385" style="position:absolute;left:0;text-align:left;margin-left:0;margin-top:0;width:50pt;height:50pt;z-index:251624960;visibility:hidden" coordsize="26098,166" o:spt="100" adj="0,,0" path="m50,50r,l26048,50e">
            <v:stroke joinstyle="miter"/>
            <v:formulas/>
            <v:path o:connecttype="segments"/>
            <o:lock v:ext="edit" selection="t"/>
          </v:shape>
        </w:pict>
      </w:r>
      <w:r>
        <w:rPr>
          <w:rFonts w:ascii="Arial" w:eastAsia="黑体" w:hAnsi="Arial" w:cs="Arial"/>
          <w:sz w:val="36"/>
          <w:szCs w:val="36"/>
        </w:rPr>
        <w:pict>
          <v:shape id="_x0000_s1384" style="position:absolute;left:0;text-align:left;margin-left:0;margin-top:0;width:50pt;height:50pt;z-index:251625984;visibility:hidden" coordsize="26098,166" o:spt="100" adj="0,,0" path="m50,50r,l26048,50e">
            <v:stroke joinstyle="miter"/>
            <v:formulas/>
            <v:path o:connecttype="segments"/>
            <o:lock v:ext="edit" selection="t"/>
          </v:shape>
        </w:pict>
      </w:r>
      <w:r>
        <w:rPr>
          <w:rFonts w:ascii="Arial" w:eastAsia="黑体" w:hAnsi="Arial" w:cs="Arial"/>
          <w:sz w:val="36"/>
          <w:szCs w:val="36"/>
        </w:rPr>
        <w:pict>
          <v:shape id="_x0000_s1383" style="position:absolute;left:0;text-align:left;margin-left:0;margin-top:0;width:50pt;height:50pt;z-index:251627008;visibility:hidden" coordsize="27514,166" o:spt="100" adj="0,,0" path="m50,50r,l27464,50e">
            <v:stroke joinstyle="miter"/>
            <v:formulas/>
            <v:path o:connecttype="segments"/>
            <o:lock v:ext="edit" selection="t"/>
          </v:shape>
        </w:pict>
      </w:r>
      <w:r>
        <w:rPr>
          <w:rFonts w:ascii="Arial" w:eastAsia="黑体" w:hAnsi="Arial" w:cs="Arial"/>
          <w:sz w:val="36"/>
          <w:szCs w:val="36"/>
        </w:rPr>
        <w:pict>
          <v:shape id="polygon10" o:spid="_x0000_s1382" style="position:absolute;left:0;text-align:left;margin-left:0;margin-top:0;width:50pt;height:50pt;z-index:251628032;visibility:hidden" coordsize="27508,166" o:spt="100" adj="0,,0" path="m50,50r,l27458,50e">
            <v:stroke joinstyle="miter"/>
            <v:formulas/>
            <v:path o:connecttype="segments"/>
            <o:lock v:ext="edit" selection="t"/>
          </v:shape>
        </w:pict>
      </w:r>
      <w:r>
        <w:rPr>
          <w:rFonts w:ascii="Arial" w:eastAsia="黑体" w:hAnsi="Arial" w:cs="Arial"/>
          <w:sz w:val="36"/>
          <w:szCs w:val="36"/>
        </w:rPr>
        <w:pict>
          <v:shape id="_x0000_s1381" style="position:absolute;left:0;text-align:left;margin-left:0;margin-top:0;width:50pt;height:50pt;z-index:251629056;visibility:hidden" coordsize="33130,166" o:spt="100" adj="0,,0" path="m50,50r,l33080,50e">
            <v:stroke joinstyle="miter"/>
            <v:formulas/>
            <v:path o:connecttype="segments"/>
            <o:lock v:ext="edit" selection="t"/>
          </v:shape>
        </w:pict>
      </w:r>
      <w:r>
        <w:rPr>
          <w:rFonts w:ascii="Arial" w:eastAsia="黑体" w:hAnsi="Arial" w:cs="Arial"/>
          <w:sz w:val="36"/>
          <w:szCs w:val="36"/>
        </w:rPr>
        <w:pict>
          <v:shape id="_x0000_s1380" style="position:absolute;left:0;text-align:left;margin-left:0;margin-top:0;width:50pt;height:50pt;z-index:251630080;visibility:hidden" coordsize="32428,166" o:spt="100" adj="0,,0" path="m50,50r,l32378,50e">
            <v:stroke joinstyle="miter"/>
            <v:formulas/>
            <v:path o:connecttype="segments"/>
            <o:lock v:ext="edit" selection="t"/>
          </v:shape>
        </w:pict>
      </w:r>
      <w:r>
        <w:rPr>
          <w:rFonts w:ascii="Arial" w:eastAsia="黑体" w:hAnsi="Arial" w:cs="Arial"/>
          <w:sz w:val="36"/>
          <w:szCs w:val="36"/>
        </w:rPr>
        <w:pict>
          <v:shape id="_x0000_s1379" style="position:absolute;left:0;text-align:left;margin-left:0;margin-top:0;width:50pt;height:50pt;z-index:251631104;visibility:hidden" coordsize="32434,166" o:spt="100" adj="0,,0" path="m50,50r,l32384,50e">
            <v:stroke joinstyle="miter"/>
            <v:formulas/>
            <v:path o:connecttype="segments"/>
            <o:lock v:ext="edit" selection="t"/>
          </v:shape>
        </w:pict>
      </w:r>
      <w:r w:rsidR="002F083E" w:rsidRPr="00AA4AF4">
        <w:rPr>
          <w:rFonts w:ascii="Arial" w:eastAsia="黑体" w:hAnsi="Arial" w:cs="Arial"/>
          <w:sz w:val="36"/>
          <w:szCs w:val="36"/>
        </w:rPr>
        <w:t>第七章</w:t>
      </w:r>
      <w:r w:rsidR="00227B32">
        <w:rPr>
          <w:rFonts w:ascii="Arial" w:eastAsia="黑体" w:hAnsi="Arial" w:cs="Arial"/>
          <w:sz w:val="36"/>
          <w:szCs w:val="36"/>
        </w:rPr>
        <w:t xml:space="preserve">  </w:t>
      </w:r>
      <w:r w:rsidR="002F083E" w:rsidRPr="00AA4AF4">
        <w:rPr>
          <w:rFonts w:ascii="Arial" w:eastAsia="黑体" w:hAnsi="Arial" w:cs="Arial"/>
          <w:sz w:val="36"/>
          <w:szCs w:val="36"/>
        </w:rPr>
        <w:t>投标文件商务标格式</w:t>
      </w:r>
      <w:bookmarkEnd w:id="120"/>
    </w:p>
    <w:p w:rsidR="00227B32" w:rsidRDefault="00227B32" w:rsidP="00227B32">
      <w:pPr>
        <w:tabs>
          <w:tab w:val="left" w:pos="1995"/>
          <w:tab w:val="left" w:pos="2205"/>
        </w:tabs>
        <w:spacing w:line="600" w:lineRule="exact"/>
        <w:jc w:val="center"/>
        <w:outlineLvl w:val="1"/>
        <w:rPr>
          <w:rFonts w:ascii="仿宋" w:eastAsia="仿宋" w:hAnsi="仿宋" w:cs="仿宋"/>
          <w:caps/>
          <w:sz w:val="36"/>
          <w:szCs w:val="36"/>
        </w:rPr>
      </w:pPr>
      <w:bookmarkStart w:id="121" w:name="_Toc252458712"/>
      <w:bookmarkStart w:id="122" w:name="_Toc320714851"/>
      <w:bookmarkStart w:id="123" w:name="_Toc391369746"/>
      <w:bookmarkStart w:id="124" w:name="_Toc519241281"/>
      <w:bookmarkStart w:id="125" w:name="_Toc521190095"/>
      <w:r>
        <w:rPr>
          <w:rFonts w:ascii="仿宋" w:eastAsia="仿宋" w:hAnsi="仿宋" w:cs="仿宋" w:hint="eastAsia"/>
          <w:b/>
          <w:caps/>
          <w:sz w:val="36"/>
          <w:szCs w:val="36"/>
        </w:rPr>
        <w:t>投 标 总 价</w:t>
      </w:r>
      <w:bookmarkEnd w:id="121"/>
      <w:bookmarkEnd w:id="122"/>
      <w:bookmarkEnd w:id="123"/>
      <w:bookmarkEnd w:id="124"/>
      <w:bookmarkEnd w:id="125"/>
    </w:p>
    <w:p w:rsidR="00227B32" w:rsidRDefault="00227B32" w:rsidP="00227B32">
      <w:pPr>
        <w:tabs>
          <w:tab w:val="left" w:pos="1995"/>
          <w:tab w:val="left" w:pos="2205"/>
        </w:tabs>
        <w:spacing w:line="360" w:lineRule="exact"/>
        <w:rPr>
          <w:rFonts w:ascii="仿宋" w:eastAsia="仿宋" w:hAnsi="仿宋" w:cs="仿宋"/>
          <w:b/>
          <w:caps/>
          <w:szCs w:val="21"/>
        </w:rPr>
      </w:pPr>
    </w:p>
    <w:p w:rsidR="00227B32" w:rsidRDefault="00227B32" w:rsidP="00227B32">
      <w:pPr>
        <w:tabs>
          <w:tab w:val="left" w:pos="1995"/>
          <w:tab w:val="left" w:pos="2205"/>
        </w:tabs>
        <w:spacing w:line="360" w:lineRule="exact"/>
        <w:rPr>
          <w:rFonts w:ascii="仿宋" w:eastAsia="仿宋" w:hAnsi="仿宋" w:cs="仿宋"/>
          <w:b/>
          <w:caps/>
          <w:sz w:val="28"/>
          <w:szCs w:val="28"/>
          <w:u w:val="single"/>
        </w:rPr>
      </w:pPr>
      <w:r>
        <w:rPr>
          <w:rFonts w:ascii="仿宋" w:eastAsia="仿宋" w:hAnsi="仿宋" w:cs="仿宋" w:hint="eastAsia"/>
          <w:b/>
          <w:caps/>
          <w:sz w:val="28"/>
          <w:szCs w:val="28"/>
        </w:rPr>
        <w:t>招   标  人：</w:t>
      </w:r>
      <w:r>
        <w:rPr>
          <w:rFonts w:ascii="仿宋" w:eastAsia="仿宋" w:hAnsi="仿宋" w:cs="仿宋" w:hint="eastAsia"/>
          <w:b/>
          <w:caps/>
          <w:sz w:val="28"/>
          <w:szCs w:val="28"/>
          <w:u w:val="single"/>
        </w:rPr>
        <w:t xml:space="preserve">                                     </w:t>
      </w:r>
    </w:p>
    <w:p w:rsidR="00227B32" w:rsidRDefault="00227B32" w:rsidP="00227B32">
      <w:pPr>
        <w:tabs>
          <w:tab w:val="left" w:pos="1995"/>
          <w:tab w:val="left" w:pos="2205"/>
        </w:tabs>
        <w:spacing w:line="360" w:lineRule="exact"/>
        <w:ind w:firstLine="720"/>
        <w:rPr>
          <w:rFonts w:ascii="仿宋" w:eastAsia="仿宋" w:hAnsi="仿宋" w:cs="仿宋"/>
          <w:b/>
          <w:caps/>
          <w:sz w:val="28"/>
          <w:szCs w:val="28"/>
        </w:rPr>
      </w:pPr>
    </w:p>
    <w:p w:rsidR="00227B32" w:rsidRDefault="00227B32" w:rsidP="00227B32">
      <w:pPr>
        <w:tabs>
          <w:tab w:val="left" w:pos="1995"/>
          <w:tab w:val="left" w:pos="2205"/>
        </w:tabs>
        <w:spacing w:line="360" w:lineRule="exact"/>
        <w:ind w:firstLine="720"/>
        <w:rPr>
          <w:rFonts w:ascii="仿宋" w:eastAsia="仿宋" w:hAnsi="仿宋" w:cs="仿宋"/>
          <w:b/>
          <w:caps/>
          <w:sz w:val="28"/>
          <w:szCs w:val="28"/>
        </w:rPr>
      </w:pPr>
    </w:p>
    <w:p w:rsidR="00227B32" w:rsidRDefault="00227B32" w:rsidP="00227B32">
      <w:pPr>
        <w:tabs>
          <w:tab w:val="left" w:pos="1995"/>
          <w:tab w:val="left" w:pos="2205"/>
        </w:tabs>
        <w:spacing w:line="360" w:lineRule="exact"/>
        <w:rPr>
          <w:rFonts w:ascii="仿宋" w:eastAsia="仿宋" w:hAnsi="仿宋" w:cs="仿宋"/>
          <w:b/>
          <w:caps/>
          <w:sz w:val="28"/>
          <w:szCs w:val="28"/>
          <w:u w:val="single"/>
        </w:rPr>
      </w:pPr>
      <w:r>
        <w:rPr>
          <w:rFonts w:ascii="仿宋" w:eastAsia="仿宋" w:hAnsi="仿宋" w:cs="仿宋" w:hint="eastAsia"/>
          <w:b/>
          <w:caps/>
          <w:sz w:val="28"/>
          <w:szCs w:val="28"/>
        </w:rPr>
        <w:t>工 程 名 称：</w:t>
      </w:r>
      <w:r>
        <w:rPr>
          <w:rFonts w:ascii="仿宋" w:eastAsia="仿宋" w:hAnsi="仿宋" w:cs="仿宋" w:hint="eastAsia"/>
          <w:b/>
          <w:caps/>
          <w:sz w:val="28"/>
          <w:szCs w:val="28"/>
          <w:u w:val="single"/>
        </w:rPr>
        <w:t xml:space="preserve">                                     </w:t>
      </w:r>
    </w:p>
    <w:p w:rsidR="00227B32" w:rsidRDefault="00227B32" w:rsidP="00227B32">
      <w:pPr>
        <w:tabs>
          <w:tab w:val="left" w:pos="1995"/>
          <w:tab w:val="left" w:pos="2205"/>
        </w:tabs>
        <w:spacing w:line="360" w:lineRule="exact"/>
        <w:ind w:firstLineChars="700" w:firstLine="1968"/>
        <w:rPr>
          <w:rFonts w:ascii="仿宋" w:eastAsia="仿宋" w:hAnsi="仿宋" w:cs="仿宋"/>
          <w:b/>
          <w:caps/>
          <w:sz w:val="28"/>
          <w:szCs w:val="28"/>
          <w:u w:val="single"/>
        </w:rPr>
      </w:pPr>
    </w:p>
    <w:p w:rsidR="00227B32" w:rsidRDefault="00227B32" w:rsidP="00227B32">
      <w:pPr>
        <w:tabs>
          <w:tab w:val="left" w:pos="1995"/>
          <w:tab w:val="left" w:pos="2205"/>
        </w:tabs>
        <w:spacing w:line="360" w:lineRule="exact"/>
        <w:ind w:firstLine="720"/>
        <w:rPr>
          <w:rFonts w:ascii="仿宋" w:eastAsia="仿宋" w:hAnsi="仿宋" w:cs="仿宋"/>
          <w:b/>
          <w:caps/>
          <w:sz w:val="28"/>
          <w:szCs w:val="28"/>
        </w:rPr>
      </w:pPr>
    </w:p>
    <w:p w:rsidR="00227B32" w:rsidRDefault="00227B32" w:rsidP="00227B32">
      <w:pPr>
        <w:tabs>
          <w:tab w:val="left" w:pos="1995"/>
          <w:tab w:val="left" w:pos="2205"/>
        </w:tabs>
        <w:spacing w:line="360" w:lineRule="exact"/>
        <w:ind w:firstLine="720"/>
        <w:rPr>
          <w:rFonts w:ascii="仿宋" w:eastAsia="仿宋" w:hAnsi="仿宋" w:cs="仿宋"/>
          <w:b/>
          <w:caps/>
          <w:sz w:val="28"/>
          <w:szCs w:val="28"/>
        </w:rPr>
      </w:pPr>
      <w:r>
        <w:rPr>
          <w:rFonts w:ascii="仿宋" w:eastAsia="仿宋" w:hAnsi="仿宋" w:cs="仿宋" w:hint="eastAsia"/>
          <w:b/>
          <w:caps/>
          <w:sz w:val="28"/>
          <w:szCs w:val="28"/>
        </w:rPr>
        <w:t xml:space="preserve"> </w:t>
      </w:r>
    </w:p>
    <w:p w:rsidR="00227B32" w:rsidRDefault="00227B32" w:rsidP="00227B32">
      <w:pPr>
        <w:tabs>
          <w:tab w:val="left" w:pos="1995"/>
          <w:tab w:val="left" w:pos="2205"/>
        </w:tabs>
        <w:spacing w:line="360" w:lineRule="exact"/>
        <w:rPr>
          <w:rFonts w:ascii="仿宋" w:eastAsia="仿宋" w:hAnsi="仿宋" w:cs="仿宋"/>
          <w:b/>
          <w:caps/>
          <w:sz w:val="28"/>
          <w:szCs w:val="28"/>
          <w:u w:val="single"/>
        </w:rPr>
      </w:pPr>
      <w:r>
        <w:rPr>
          <w:rFonts w:ascii="仿宋" w:eastAsia="仿宋" w:hAnsi="仿宋" w:cs="仿宋" w:hint="eastAsia"/>
          <w:b/>
          <w:caps/>
          <w:sz w:val="28"/>
          <w:szCs w:val="28"/>
        </w:rPr>
        <w:t>投 标 总 价（小写）：</w:t>
      </w:r>
      <w:r>
        <w:rPr>
          <w:rFonts w:ascii="仿宋" w:eastAsia="仿宋" w:hAnsi="仿宋" w:cs="仿宋" w:hint="eastAsia"/>
          <w:b/>
          <w:caps/>
          <w:sz w:val="28"/>
          <w:szCs w:val="28"/>
          <w:u w:val="single"/>
        </w:rPr>
        <w:t xml:space="preserve">                                       </w:t>
      </w:r>
    </w:p>
    <w:p w:rsidR="00227B32" w:rsidRDefault="00227B32" w:rsidP="00227B32">
      <w:pPr>
        <w:tabs>
          <w:tab w:val="left" w:pos="1995"/>
          <w:tab w:val="left" w:pos="2205"/>
        </w:tabs>
        <w:snapToGrid w:val="0"/>
        <w:spacing w:line="360" w:lineRule="exact"/>
        <w:ind w:firstLine="720"/>
        <w:rPr>
          <w:rFonts w:ascii="仿宋" w:eastAsia="仿宋" w:hAnsi="仿宋" w:cs="仿宋"/>
          <w:b/>
          <w:caps/>
          <w:sz w:val="28"/>
          <w:szCs w:val="28"/>
        </w:rPr>
      </w:pPr>
    </w:p>
    <w:p w:rsidR="00227B32" w:rsidRDefault="00227B32" w:rsidP="00227B32">
      <w:pPr>
        <w:tabs>
          <w:tab w:val="left" w:pos="1995"/>
          <w:tab w:val="left" w:pos="2205"/>
        </w:tabs>
        <w:spacing w:line="360" w:lineRule="exact"/>
        <w:ind w:firstLine="720"/>
        <w:rPr>
          <w:rFonts w:ascii="仿宋" w:eastAsia="仿宋" w:hAnsi="仿宋" w:cs="仿宋"/>
          <w:b/>
          <w:caps/>
          <w:sz w:val="28"/>
          <w:szCs w:val="28"/>
          <w:u w:val="single"/>
        </w:rPr>
      </w:pPr>
      <w:r>
        <w:rPr>
          <w:rFonts w:ascii="仿宋" w:eastAsia="仿宋" w:hAnsi="仿宋" w:cs="仿宋" w:hint="eastAsia"/>
          <w:b/>
          <w:caps/>
          <w:sz w:val="28"/>
          <w:szCs w:val="28"/>
        </w:rPr>
        <w:t xml:space="preserve">      （大写）：</w:t>
      </w:r>
      <w:r>
        <w:rPr>
          <w:rFonts w:ascii="仿宋" w:eastAsia="仿宋" w:hAnsi="仿宋" w:cs="仿宋" w:hint="eastAsia"/>
          <w:b/>
          <w:caps/>
          <w:sz w:val="28"/>
          <w:szCs w:val="28"/>
          <w:u w:val="single"/>
        </w:rPr>
        <w:t xml:space="preserve">                                       </w:t>
      </w:r>
    </w:p>
    <w:p w:rsidR="00227B32" w:rsidRDefault="00227B32" w:rsidP="00227B32">
      <w:pPr>
        <w:tabs>
          <w:tab w:val="left" w:pos="1995"/>
          <w:tab w:val="left" w:pos="2205"/>
        </w:tabs>
        <w:spacing w:line="360" w:lineRule="exact"/>
        <w:ind w:firstLine="720"/>
        <w:rPr>
          <w:rFonts w:ascii="仿宋" w:eastAsia="仿宋" w:hAnsi="仿宋" w:cs="仿宋"/>
          <w:b/>
          <w:caps/>
          <w:sz w:val="28"/>
          <w:szCs w:val="28"/>
        </w:rPr>
      </w:pPr>
    </w:p>
    <w:p w:rsidR="00227B32" w:rsidRDefault="00227B32" w:rsidP="00227B32">
      <w:pPr>
        <w:tabs>
          <w:tab w:val="left" w:pos="1995"/>
          <w:tab w:val="left" w:pos="2205"/>
        </w:tabs>
        <w:spacing w:line="360" w:lineRule="exact"/>
        <w:rPr>
          <w:rFonts w:ascii="仿宋" w:eastAsia="仿宋" w:hAnsi="仿宋" w:cs="仿宋"/>
          <w:b/>
          <w:caps/>
          <w:sz w:val="28"/>
          <w:szCs w:val="28"/>
        </w:rPr>
      </w:pPr>
    </w:p>
    <w:p w:rsidR="00227B32" w:rsidRDefault="00227B32" w:rsidP="00227B32">
      <w:pPr>
        <w:tabs>
          <w:tab w:val="left" w:pos="1995"/>
          <w:tab w:val="left" w:pos="2205"/>
        </w:tabs>
        <w:spacing w:line="360" w:lineRule="exact"/>
        <w:ind w:firstLineChars="1440" w:firstLine="4048"/>
        <w:rPr>
          <w:rFonts w:ascii="仿宋" w:eastAsia="仿宋" w:hAnsi="仿宋" w:cs="仿宋"/>
          <w:b/>
          <w:caps/>
          <w:sz w:val="28"/>
          <w:szCs w:val="28"/>
        </w:rPr>
      </w:pPr>
      <w:r>
        <w:rPr>
          <w:rFonts w:ascii="仿宋" w:eastAsia="仿宋" w:hAnsi="仿宋" w:cs="仿宋" w:hint="eastAsia"/>
          <w:b/>
          <w:caps/>
          <w:sz w:val="28"/>
          <w:szCs w:val="28"/>
        </w:rPr>
        <w:t xml:space="preserve">  </w:t>
      </w:r>
    </w:p>
    <w:p w:rsidR="00227B32" w:rsidRDefault="00227B32" w:rsidP="00227B32">
      <w:pPr>
        <w:tabs>
          <w:tab w:val="left" w:pos="1995"/>
          <w:tab w:val="left" w:pos="2205"/>
        </w:tabs>
        <w:snapToGrid w:val="0"/>
        <w:spacing w:line="360" w:lineRule="exact"/>
        <w:rPr>
          <w:rFonts w:ascii="仿宋" w:eastAsia="仿宋" w:hAnsi="仿宋" w:cs="仿宋"/>
          <w:b/>
          <w:caps/>
          <w:sz w:val="28"/>
          <w:szCs w:val="28"/>
          <w:u w:val="single"/>
        </w:rPr>
      </w:pPr>
      <w:r>
        <w:rPr>
          <w:rFonts w:ascii="仿宋" w:eastAsia="仿宋" w:hAnsi="仿宋" w:cs="仿宋" w:hint="eastAsia"/>
          <w:b/>
          <w:caps/>
          <w:sz w:val="28"/>
          <w:szCs w:val="28"/>
        </w:rPr>
        <w:t>投   标   人：</w:t>
      </w:r>
      <w:r>
        <w:rPr>
          <w:rFonts w:ascii="仿宋" w:eastAsia="仿宋" w:hAnsi="仿宋" w:cs="仿宋" w:hint="eastAsia"/>
          <w:b/>
          <w:caps/>
          <w:sz w:val="28"/>
          <w:szCs w:val="28"/>
          <w:u w:val="single"/>
        </w:rPr>
        <w:t xml:space="preserve">                           </w:t>
      </w:r>
      <w:r>
        <w:rPr>
          <w:rFonts w:ascii="仿宋" w:eastAsia="仿宋" w:hAnsi="仿宋" w:cs="仿宋" w:hint="eastAsia"/>
          <w:b/>
          <w:caps/>
          <w:sz w:val="28"/>
          <w:szCs w:val="28"/>
          <w:u w:val="single" w:color="000000"/>
        </w:rPr>
        <w:t xml:space="preserve"> </w:t>
      </w:r>
      <w:r>
        <w:rPr>
          <w:rFonts w:ascii="仿宋" w:eastAsia="仿宋" w:hAnsi="仿宋" w:cs="仿宋" w:hint="eastAsia"/>
          <w:b/>
          <w:caps/>
          <w:sz w:val="28"/>
          <w:szCs w:val="28"/>
          <w:u w:val="single"/>
        </w:rPr>
        <w:t xml:space="preserve">                   </w:t>
      </w:r>
    </w:p>
    <w:p w:rsidR="00227B32" w:rsidRDefault="00227B32" w:rsidP="00227B32">
      <w:pPr>
        <w:tabs>
          <w:tab w:val="left" w:pos="1995"/>
          <w:tab w:val="left" w:pos="2205"/>
        </w:tabs>
        <w:snapToGrid w:val="0"/>
        <w:spacing w:line="360" w:lineRule="exact"/>
        <w:ind w:firstLineChars="1988" w:firstLine="4191"/>
        <w:rPr>
          <w:rFonts w:ascii="仿宋" w:eastAsia="仿宋" w:hAnsi="仿宋" w:cs="仿宋"/>
          <w:b/>
          <w:caps/>
          <w:szCs w:val="21"/>
        </w:rPr>
      </w:pPr>
      <w:r>
        <w:rPr>
          <w:rFonts w:ascii="仿宋" w:eastAsia="仿宋" w:hAnsi="仿宋" w:cs="仿宋" w:hint="eastAsia"/>
          <w:b/>
          <w:caps/>
          <w:szCs w:val="21"/>
        </w:rPr>
        <w:t xml:space="preserve">（单位盖章）              </w:t>
      </w:r>
    </w:p>
    <w:p w:rsidR="00227B32" w:rsidRDefault="00227B32" w:rsidP="00227B32">
      <w:pPr>
        <w:tabs>
          <w:tab w:val="left" w:pos="0"/>
        </w:tabs>
        <w:spacing w:line="360" w:lineRule="exact"/>
        <w:ind w:firstLine="720"/>
        <w:rPr>
          <w:rFonts w:ascii="仿宋" w:eastAsia="仿宋" w:hAnsi="仿宋" w:cs="仿宋"/>
          <w:b/>
          <w:caps/>
          <w:sz w:val="28"/>
          <w:szCs w:val="28"/>
        </w:rPr>
      </w:pPr>
    </w:p>
    <w:p w:rsidR="00227B32" w:rsidRDefault="00227B32" w:rsidP="00227B32">
      <w:pPr>
        <w:tabs>
          <w:tab w:val="left" w:pos="0"/>
        </w:tabs>
        <w:spacing w:line="360" w:lineRule="exact"/>
        <w:ind w:firstLine="720"/>
        <w:rPr>
          <w:rFonts w:ascii="仿宋" w:eastAsia="仿宋" w:hAnsi="仿宋" w:cs="仿宋"/>
          <w:b/>
          <w:caps/>
          <w:sz w:val="28"/>
          <w:szCs w:val="28"/>
        </w:rPr>
      </w:pPr>
    </w:p>
    <w:p w:rsidR="00227B32" w:rsidRDefault="00227B32" w:rsidP="00227B32">
      <w:pPr>
        <w:tabs>
          <w:tab w:val="left" w:pos="1995"/>
          <w:tab w:val="left" w:pos="2205"/>
        </w:tabs>
        <w:snapToGrid w:val="0"/>
        <w:spacing w:line="360" w:lineRule="exact"/>
        <w:rPr>
          <w:rFonts w:ascii="仿宋" w:eastAsia="仿宋" w:hAnsi="仿宋" w:cs="仿宋"/>
          <w:b/>
          <w:caps/>
          <w:sz w:val="28"/>
          <w:szCs w:val="28"/>
        </w:rPr>
      </w:pPr>
      <w:r>
        <w:rPr>
          <w:rFonts w:ascii="仿宋" w:eastAsia="仿宋" w:hAnsi="仿宋" w:cs="仿宋" w:hint="eastAsia"/>
          <w:b/>
          <w:caps/>
          <w:spacing w:val="40"/>
          <w:sz w:val="28"/>
          <w:szCs w:val="28"/>
        </w:rPr>
        <w:t>法定代表人</w:t>
      </w:r>
      <w:r>
        <w:rPr>
          <w:rFonts w:ascii="仿宋" w:eastAsia="仿宋" w:hAnsi="仿宋" w:cs="仿宋" w:hint="eastAsia"/>
          <w:b/>
          <w:caps/>
          <w:sz w:val="28"/>
          <w:szCs w:val="28"/>
        </w:rPr>
        <w:t xml:space="preserve">                </w:t>
      </w:r>
    </w:p>
    <w:p w:rsidR="00227B32" w:rsidRDefault="00227B32" w:rsidP="00227B32">
      <w:pPr>
        <w:tabs>
          <w:tab w:val="left" w:pos="0"/>
        </w:tabs>
        <w:spacing w:line="360" w:lineRule="exact"/>
        <w:rPr>
          <w:rFonts w:ascii="仿宋" w:eastAsia="仿宋" w:hAnsi="仿宋" w:cs="仿宋"/>
          <w:b/>
          <w:caps/>
          <w:sz w:val="28"/>
          <w:szCs w:val="28"/>
        </w:rPr>
      </w:pPr>
      <w:r>
        <w:rPr>
          <w:rFonts w:ascii="仿宋" w:eastAsia="仿宋" w:hAnsi="仿宋" w:cs="仿宋" w:hint="eastAsia"/>
          <w:b/>
          <w:caps/>
          <w:spacing w:val="40"/>
          <w:sz w:val="28"/>
          <w:szCs w:val="28"/>
        </w:rPr>
        <w:t>或其授权人</w:t>
      </w:r>
      <w:r>
        <w:rPr>
          <w:rFonts w:ascii="仿宋" w:eastAsia="仿宋" w:hAnsi="仿宋" w:cs="仿宋" w:hint="eastAsia"/>
          <w:b/>
          <w:caps/>
          <w:sz w:val="28"/>
          <w:szCs w:val="28"/>
        </w:rPr>
        <w:t>：</w:t>
      </w:r>
      <w:r>
        <w:rPr>
          <w:rFonts w:ascii="仿宋" w:eastAsia="仿宋" w:hAnsi="仿宋" w:cs="仿宋" w:hint="eastAsia"/>
          <w:b/>
          <w:caps/>
          <w:sz w:val="28"/>
          <w:szCs w:val="28"/>
          <w:u w:val="single"/>
        </w:rPr>
        <w:t xml:space="preserve">                                              </w:t>
      </w:r>
    </w:p>
    <w:p w:rsidR="00227B32" w:rsidRDefault="00227B32" w:rsidP="00227B32">
      <w:pPr>
        <w:tabs>
          <w:tab w:val="left" w:pos="0"/>
        </w:tabs>
        <w:spacing w:line="360" w:lineRule="exact"/>
        <w:ind w:firstLineChars="1532" w:firstLine="3230"/>
        <w:rPr>
          <w:rFonts w:ascii="仿宋" w:eastAsia="仿宋" w:hAnsi="仿宋" w:cs="仿宋"/>
          <w:b/>
          <w:caps/>
          <w:szCs w:val="21"/>
        </w:rPr>
      </w:pPr>
      <w:r>
        <w:rPr>
          <w:rFonts w:ascii="仿宋" w:eastAsia="仿宋" w:hAnsi="仿宋" w:cs="仿宋" w:hint="eastAsia"/>
          <w:b/>
          <w:caps/>
          <w:szCs w:val="21"/>
        </w:rPr>
        <w:lastRenderedPageBreak/>
        <w:t xml:space="preserve">         （签字或盖章）</w:t>
      </w:r>
    </w:p>
    <w:p w:rsidR="00227B32" w:rsidRDefault="00227B32" w:rsidP="00227B32">
      <w:pPr>
        <w:tabs>
          <w:tab w:val="left" w:pos="1995"/>
          <w:tab w:val="left" w:pos="2205"/>
        </w:tabs>
        <w:spacing w:line="360" w:lineRule="exact"/>
        <w:ind w:firstLineChars="450" w:firstLine="1265"/>
        <w:rPr>
          <w:rFonts w:ascii="仿宋" w:eastAsia="仿宋" w:hAnsi="仿宋" w:cs="仿宋"/>
          <w:b/>
          <w:caps/>
          <w:sz w:val="28"/>
          <w:szCs w:val="28"/>
        </w:rPr>
      </w:pPr>
    </w:p>
    <w:p w:rsidR="00227B32" w:rsidRDefault="00227B32" w:rsidP="00227B32">
      <w:pPr>
        <w:tabs>
          <w:tab w:val="left" w:pos="1995"/>
          <w:tab w:val="left" w:pos="2205"/>
        </w:tabs>
        <w:spacing w:line="500" w:lineRule="exact"/>
        <w:rPr>
          <w:rFonts w:ascii="仿宋" w:eastAsia="仿宋" w:hAnsi="仿宋" w:cs="仿宋"/>
          <w:b/>
          <w:caps/>
          <w:sz w:val="28"/>
          <w:szCs w:val="28"/>
        </w:rPr>
      </w:pPr>
      <w:r>
        <w:rPr>
          <w:rFonts w:ascii="仿宋" w:eastAsia="仿宋" w:hAnsi="仿宋" w:cs="仿宋" w:hint="eastAsia"/>
          <w:b/>
          <w:caps/>
          <w:sz w:val="28"/>
          <w:szCs w:val="28"/>
        </w:rPr>
        <w:t xml:space="preserve">                               </w:t>
      </w:r>
    </w:p>
    <w:p w:rsidR="00227B32" w:rsidRDefault="00227B32" w:rsidP="00227B32">
      <w:pPr>
        <w:tabs>
          <w:tab w:val="left" w:pos="1995"/>
          <w:tab w:val="left" w:pos="2205"/>
        </w:tabs>
        <w:snapToGrid w:val="0"/>
        <w:spacing w:line="400" w:lineRule="exact"/>
        <w:ind w:firstLineChars="200" w:firstLine="562"/>
        <w:rPr>
          <w:rFonts w:ascii="仿宋" w:eastAsia="仿宋" w:hAnsi="仿宋" w:cs="仿宋"/>
          <w:b/>
          <w:caps/>
          <w:sz w:val="28"/>
          <w:szCs w:val="28"/>
        </w:rPr>
      </w:pPr>
      <w:r>
        <w:rPr>
          <w:rFonts w:ascii="仿宋" w:eastAsia="仿宋" w:hAnsi="仿宋" w:cs="仿宋" w:hint="eastAsia"/>
          <w:b/>
          <w:caps/>
          <w:sz w:val="28"/>
          <w:szCs w:val="28"/>
        </w:rPr>
        <w:t xml:space="preserve">                 </w:t>
      </w:r>
    </w:p>
    <w:p w:rsidR="00227B32" w:rsidRDefault="00227B32" w:rsidP="00227B32">
      <w:pPr>
        <w:tabs>
          <w:tab w:val="left" w:pos="1995"/>
          <w:tab w:val="left" w:pos="2205"/>
          <w:tab w:val="left" w:pos="5940"/>
        </w:tabs>
        <w:snapToGrid w:val="0"/>
        <w:spacing w:line="400" w:lineRule="exact"/>
        <w:rPr>
          <w:rFonts w:ascii="仿宋" w:eastAsia="仿宋" w:hAnsi="仿宋" w:cs="仿宋"/>
          <w:b/>
          <w:caps/>
          <w:sz w:val="28"/>
          <w:szCs w:val="28"/>
          <w:u w:val="single"/>
        </w:rPr>
      </w:pPr>
      <w:r>
        <w:rPr>
          <w:rFonts w:ascii="仿宋" w:eastAsia="仿宋" w:hAnsi="仿宋" w:cs="仿宋" w:hint="eastAsia"/>
          <w:b/>
          <w:caps/>
          <w:sz w:val="28"/>
          <w:szCs w:val="28"/>
        </w:rPr>
        <w:t>编   制   人：</w:t>
      </w:r>
      <w:r>
        <w:rPr>
          <w:rFonts w:ascii="仿宋" w:eastAsia="仿宋" w:hAnsi="仿宋" w:cs="仿宋" w:hint="eastAsia"/>
          <w:b/>
          <w:caps/>
          <w:sz w:val="28"/>
          <w:szCs w:val="28"/>
          <w:u w:val="single"/>
        </w:rPr>
        <w:t xml:space="preserve">                                              </w:t>
      </w:r>
    </w:p>
    <w:p w:rsidR="00227B32" w:rsidRDefault="00227B32" w:rsidP="00227B32">
      <w:pPr>
        <w:tabs>
          <w:tab w:val="left" w:pos="1995"/>
          <w:tab w:val="left" w:pos="2205"/>
        </w:tabs>
        <w:spacing w:line="360" w:lineRule="exact"/>
        <w:rPr>
          <w:rFonts w:ascii="仿宋" w:eastAsia="仿宋" w:hAnsi="仿宋" w:cs="仿宋"/>
          <w:b/>
          <w:caps/>
          <w:sz w:val="28"/>
          <w:szCs w:val="28"/>
        </w:rPr>
      </w:pPr>
    </w:p>
    <w:p w:rsidR="00227B32" w:rsidRDefault="00227B32" w:rsidP="00227B32">
      <w:pPr>
        <w:tabs>
          <w:tab w:val="left" w:pos="1995"/>
          <w:tab w:val="left" w:pos="2205"/>
        </w:tabs>
        <w:spacing w:line="360" w:lineRule="exact"/>
        <w:ind w:firstLineChars="450" w:firstLine="1265"/>
        <w:rPr>
          <w:rFonts w:ascii="仿宋" w:eastAsia="仿宋" w:hAnsi="仿宋" w:cs="仿宋"/>
          <w:b/>
          <w:caps/>
          <w:sz w:val="28"/>
          <w:szCs w:val="28"/>
        </w:rPr>
      </w:pPr>
    </w:p>
    <w:p w:rsidR="00227B32" w:rsidRDefault="00227B32" w:rsidP="00227B32">
      <w:pPr>
        <w:tabs>
          <w:tab w:val="left" w:pos="1995"/>
          <w:tab w:val="left" w:pos="2205"/>
        </w:tabs>
        <w:spacing w:line="360" w:lineRule="exact"/>
        <w:rPr>
          <w:rFonts w:ascii="仿宋" w:eastAsia="仿宋" w:hAnsi="仿宋" w:cs="仿宋"/>
          <w:b/>
          <w:sz w:val="28"/>
          <w:szCs w:val="28"/>
          <w:u w:val="single"/>
        </w:rPr>
      </w:pPr>
      <w:r>
        <w:rPr>
          <w:rFonts w:ascii="仿宋" w:eastAsia="仿宋" w:hAnsi="仿宋" w:cs="仿宋" w:hint="eastAsia"/>
          <w:b/>
          <w:caps/>
          <w:spacing w:val="12"/>
          <w:sz w:val="28"/>
          <w:szCs w:val="28"/>
        </w:rPr>
        <w:t>编 制 时 间</w:t>
      </w:r>
      <w:r>
        <w:rPr>
          <w:rFonts w:ascii="仿宋" w:eastAsia="仿宋" w:hAnsi="仿宋" w:cs="仿宋" w:hint="eastAsia"/>
          <w:b/>
          <w:caps/>
          <w:sz w:val="28"/>
          <w:szCs w:val="28"/>
        </w:rPr>
        <w:t>：     年  月  日</w:t>
      </w:r>
    </w:p>
    <w:p w:rsidR="00227B32" w:rsidRDefault="00227B32" w:rsidP="00227B32">
      <w:pPr>
        <w:tabs>
          <w:tab w:val="left" w:pos="1995"/>
          <w:tab w:val="left" w:pos="2205"/>
        </w:tabs>
        <w:spacing w:line="360" w:lineRule="exact"/>
        <w:ind w:right="120"/>
        <w:jc w:val="right"/>
        <w:rPr>
          <w:rFonts w:ascii="仿宋" w:eastAsia="仿宋" w:hAnsi="仿宋" w:cs="仿宋"/>
          <w:b/>
          <w:caps/>
          <w:szCs w:val="21"/>
        </w:rPr>
      </w:pPr>
    </w:p>
    <w:p w:rsidR="00227B32" w:rsidRDefault="00227B32" w:rsidP="00227B32">
      <w:pPr>
        <w:tabs>
          <w:tab w:val="left" w:pos="1995"/>
          <w:tab w:val="left" w:pos="2205"/>
        </w:tabs>
        <w:spacing w:line="360" w:lineRule="exact"/>
        <w:jc w:val="right"/>
        <w:rPr>
          <w:rFonts w:ascii="仿宋" w:eastAsia="仿宋" w:hAnsi="仿宋" w:cs="仿宋"/>
          <w:b/>
          <w:caps/>
          <w:szCs w:val="21"/>
        </w:rPr>
      </w:pPr>
      <w:r>
        <w:rPr>
          <w:rFonts w:ascii="仿宋" w:eastAsia="仿宋" w:hAnsi="仿宋" w:cs="仿宋" w:hint="eastAsia"/>
          <w:b/>
          <w:caps/>
          <w:szCs w:val="21"/>
        </w:rPr>
        <w:t>封-3</w:t>
      </w:r>
    </w:p>
    <w:p w:rsidR="00227B32" w:rsidRDefault="00227B32" w:rsidP="00227B32">
      <w:pPr>
        <w:tabs>
          <w:tab w:val="left" w:pos="1995"/>
          <w:tab w:val="left" w:pos="2205"/>
        </w:tabs>
        <w:spacing w:line="360" w:lineRule="exact"/>
        <w:ind w:firstLine="720"/>
        <w:rPr>
          <w:rFonts w:ascii="仿宋" w:eastAsia="仿宋" w:hAnsi="仿宋" w:cs="仿宋"/>
          <w:b/>
          <w:caps/>
          <w:sz w:val="28"/>
          <w:szCs w:val="28"/>
        </w:rPr>
      </w:pPr>
      <w:bookmarkStart w:id="126" w:name="_Toc320714852"/>
      <w:bookmarkStart w:id="127" w:name="_Toc391369747"/>
    </w:p>
    <w:p w:rsidR="00227B32" w:rsidRDefault="00227B32" w:rsidP="00227B32">
      <w:pPr>
        <w:tabs>
          <w:tab w:val="left" w:pos="1995"/>
          <w:tab w:val="left" w:pos="2205"/>
        </w:tabs>
        <w:spacing w:line="600" w:lineRule="exact"/>
        <w:jc w:val="center"/>
        <w:outlineLvl w:val="1"/>
        <w:rPr>
          <w:rFonts w:ascii="仿宋" w:eastAsia="仿宋" w:hAnsi="仿宋" w:cs="仿宋"/>
          <w:b/>
          <w:caps/>
          <w:sz w:val="36"/>
          <w:szCs w:val="36"/>
        </w:rPr>
      </w:pPr>
      <w:bookmarkStart w:id="128" w:name="_Toc519241282"/>
      <w:bookmarkStart w:id="129" w:name="_Toc521190096"/>
      <w:r>
        <w:rPr>
          <w:rFonts w:ascii="仿宋" w:eastAsia="仿宋" w:hAnsi="仿宋" w:cs="仿宋" w:hint="eastAsia"/>
          <w:b/>
          <w:caps/>
          <w:sz w:val="36"/>
          <w:szCs w:val="36"/>
        </w:rPr>
        <w:t>一、分项总价</w:t>
      </w:r>
      <w:bookmarkEnd w:id="126"/>
      <w:bookmarkEnd w:id="127"/>
      <w:bookmarkEnd w:id="128"/>
      <w:bookmarkEnd w:id="129"/>
    </w:p>
    <w:p w:rsidR="00227B32" w:rsidRDefault="00227B32" w:rsidP="00227B32">
      <w:pPr>
        <w:tabs>
          <w:tab w:val="left" w:pos="1995"/>
          <w:tab w:val="left" w:pos="2205"/>
        </w:tabs>
        <w:spacing w:line="360" w:lineRule="exact"/>
        <w:rPr>
          <w:rFonts w:ascii="仿宋" w:eastAsia="仿宋" w:hAnsi="仿宋" w:cs="仿宋"/>
          <w:b/>
          <w:caps/>
          <w:szCs w:val="21"/>
        </w:rPr>
      </w:pPr>
    </w:p>
    <w:p w:rsidR="00227B32" w:rsidRDefault="00227B32" w:rsidP="00227B32">
      <w:pPr>
        <w:tabs>
          <w:tab w:val="left" w:pos="1995"/>
          <w:tab w:val="left" w:pos="2205"/>
        </w:tabs>
        <w:spacing w:line="360" w:lineRule="exact"/>
        <w:rPr>
          <w:rFonts w:ascii="仿宋" w:eastAsia="仿宋" w:hAnsi="仿宋" w:cs="仿宋"/>
          <w:b/>
          <w:caps/>
          <w:sz w:val="28"/>
          <w:szCs w:val="28"/>
          <w:u w:val="single"/>
        </w:rPr>
      </w:pPr>
      <w:r>
        <w:rPr>
          <w:rFonts w:ascii="仿宋" w:eastAsia="仿宋" w:hAnsi="仿宋" w:cs="仿宋" w:hint="eastAsia"/>
          <w:b/>
          <w:caps/>
          <w:sz w:val="28"/>
          <w:szCs w:val="28"/>
        </w:rPr>
        <w:t>招   标  人：</w:t>
      </w:r>
      <w:r>
        <w:rPr>
          <w:rFonts w:ascii="仿宋" w:eastAsia="仿宋" w:hAnsi="仿宋" w:cs="仿宋" w:hint="eastAsia"/>
          <w:b/>
          <w:caps/>
          <w:sz w:val="28"/>
          <w:szCs w:val="28"/>
          <w:u w:val="single"/>
        </w:rPr>
        <w:t xml:space="preserve">                                     </w:t>
      </w:r>
    </w:p>
    <w:p w:rsidR="00227B32" w:rsidRDefault="00227B32" w:rsidP="00227B32">
      <w:pPr>
        <w:tabs>
          <w:tab w:val="left" w:pos="1995"/>
          <w:tab w:val="left" w:pos="2205"/>
        </w:tabs>
        <w:spacing w:line="360" w:lineRule="exact"/>
        <w:ind w:firstLine="720"/>
        <w:rPr>
          <w:rFonts w:ascii="仿宋" w:eastAsia="仿宋" w:hAnsi="仿宋" w:cs="仿宋"/>
          <w:b/>
          <w:caps/>
          <w:sz w:val="28"/>
          <w:szCs w:val="28"/>
        </w:rPr>
      </w:pPr>
    </w:p>
    <w:p w:rsidR="00227B32" w:rsidRDefault="00227B32" w:rsidP="00227B32">
      <w:pPr>
        <w:tabs>
          <w:tab w:val="left" w:pos="1995"/>
          <w:tab w:val="left" w:pos="2205"/>
        </w:tabs>
        <w:spacing w:line="360" w:lineRule="exact"/>
        <w:ind w:firstLine="720"/>
        <w:rPr>
          <w:rFonts w:ascii="仿宋" w:eastAsia="仿宋" w:hAnsi="仿宋" w:cs="仿宋"/>
          <w:b/>
          <w:caps/>
          <w:sz w:val="28"/>
          <w:szCs w:val="28"/>
        </w:rPr>
      </w:pPr>
    </w:p>
    <w:p w:rsidR="00227B32" w:rsidRDefault="00227B32" w:rsidP="00227B32">
      <w:pPr>
        <w:tabs>
          <w:tab w:val="left" w:pos="1995"/>
          <w:tab w:val="left" w:pos="2205"/>
        </w:tabs>
        <w:spacing w:line="360" w:lineRule="exact"/>
        <w:rPr>
          <w:rFonts w:ascii="仿宋" w:eastAsia="仿宋" w:hAnsi="仿宋" w:cs="仿宋"/>
          <w:b/>
          <w:caps/>
          <w:sz w:val="28"/>
          <w:szCs w:val="28"/>
          <w:u w:val="single"/>
        </w:rPr>
      </w:pPr>
      <w:r>
        <w:rPr>
          <w:rFonts w:ascii="仿宋" w:eastAsia="仿宋" w:hAnsi="仿宋" w:cs="仿宋" w:hint="eastAsia"/>
          <w:b/>
          <w:caps/>
          <w:sz w:val="28"/>
          <w:szCs w:val="28"/>
        </w:rPr>
        <w:t>工 程 名 称：</w:t>
      </w:r>
      <w:r>
        <w:rPr>
          <w:rFonts w:ascii="仿宋" w:eastAsia="仿宋" w:hAnsi="仿宋" w:cs="仿宋" w:hint="eastAsia"/>
          <w:b/>
          <w:caps/>
          <w:sz w:val="28"/>
          <w:szCs w:val="28"/>
          <w:u w:val="single"/>
        </w:rPr>
        <w:t xml:space="preserve">         XXXX部分               </w:t>
      </w:r>
    </w:p>
    <w:p w:rsidR="00227B32" w:rsidRDefault="00227B32" w:rsidP="00227B32">
      <w:pPr>
        <w:tabs>
          <w:tab w:val="left" w:pos="1995"/>
          <w:tab w:val="left" w:pos="2205"/>
        </w:tabs>
        <w:spacing w:line="360" w:lineRule="exact"/>
        <w:ind w:firstLine="720"/>
        <w:rPr>
          <w:rFonts w:ascii="仿宋" w:eastAsia="仿宋" w:hAnsi="仿宋" w:cs="仿宋"/>
          <w:b/>
          <w:caps/>
          <w:sz w:val="28"/>
          <w:szCs w:val="28"/>
        </w:rPr>
      </w:pPr>
    </w:p>
    <w:p w:rsidR="00227B32" w:rsidRDefault="00227B32" w:rsidP="00227B32">
      <w:pPr>
        <w:tabs>
          <w:tab w:val="left" w:pos="1995"/>
          <w:tab w:val="left" w:pos="2205"/>
        </w:tabs>
        <w:spacing w:line="360" w:lineRule="exact"/>
        <w:ind w:firstLine="720"/>
        <w:rPr>
          <w:rFonts w:ascii="仿宋" w:eastAsia="仿宋" w:hAnsi="仿宋" w:cs="仿宋"/>
          <w:b/>
          <w:caps/>
          <w:sz w:val="28"/>
          <w:szCs w:val="28"/>
        </w:rPr>
      </w:pPr>
      <w:r>
        <w:rPr>
          <w:rFonts w:ascii="仿宋" w:eastAsia="仿宋" w:hAnsi="仿宋" w:cs="仿宋" w:hint="eastAsia"/>
          <w:b/>
          <w:caps/>
          <w:sz w:val="28"/>
          <w:szCs w:val="28"/>
        </w:rPr>
        <w:t xml:space="preserve"> </w:t>
      </w:r>
    </w:p>
    <w:p w:rsidR="00227B32" w:rsidRDefault="00227B32" w:rsidP="00227B32">
      <w:pPr>
        <w:tabs>
          <w:tab w:val="left" w:pos="1995"/>
          <w:tab w:val="left" w:pos="2205"/>
        </w:tabs>
        <w:spacing w:line="360" w:lineRule="exact"/>
        <w:rPr>
          <w:rFonts w:ascii="仿宋" w:eastAsia="仿宋" w:hAnsi="仿宋" w:cs="仿宋"/>
          <w:b/>
          <w:caps/>
          <w:sz w:val="28"/>
          <w:szCs w:val="28"/>
          <w:u w:val="single"/>
        </w:rPr>
      </w:pPr>
      <w:r>
        <w:rPr>
          <w:rFonts w:ascii="仿宋" w:eastAsia="仿宋" w:hAnsi="仿宋" w:cs="仿宋" w:hint="eastAsia"/>
          <w:b/>
          <w:caps/>
          <w:sz w:val="28"/>
          <w:szCs w:val="28"/>
        </w:rPr>
        <w:t>分 项 总 价（小写）：</w:t>
      </w:r>
      <w:r>
        <w:rPr>
          <w:rFonts w:ascii="仿宋" w:eastAsia="仿宋" w:hAnsi="仿宋" w:cs="仿宋" w:hint="eastAsia"/>
          <w:b/>
          <w:caps/>
          <w:sz w:val="28"/>
          <w:szCs w:val="28"/>
          <w:u w:val="single"/>
        </w:rPr>
        <w:t xml:space="preserve">                                       </w:t>
      </w:r>
    </w:p>
    <w:p w:rsidR="00227B32" w:rsidRDefault="00227B32" w:rsidP="00227B32">
      <w:pPr>
        <w:tabs>
          <w:tab w:val="left" w:pos="1995"/>
          <w:tab w:val="left" w:pos="2205"/>
        </w:tabs>
        <w:snapToGrid w:val="0"/>
        <w:spacing w:line="360" w:lineRule="exact"/>
        <w:ind w:firstLine="720"/>
        <w:rPr>
          <w:rFonts w:ascii="仿宋" w:eastAsia="仿宋" w:hAnsi="仿宋" w:cs="仿宋"/>
          <w:b/>
          <w:caps/>
          <w:sz w:val="28"/>
          <w:szCs w:val="28"/>
        </w:rPr>
      </w:pPr>
    </w:p>
    <w:p w:rsidR="00227B32" w:rsidRDefault="00227B32" w:rsidP="00227B32">
      <w:pPr>
        <w:tabs>
          <w:tab w:val="left" w:pos="1995"/>
          <w:tab w:val="left" w:pos="2205"/>
        </w:tabs>
        <w:spacing w:line="360" w:lineRule="exact"/>
        <w:ind w:firstLine="720"/>
        <w:rPr>
          <w:rFonts w:ascii="仿宋" w:eastAsia="仿宋" w:hAnsi="仿宋" w:cs="仿宋"/>
          <w:b/>
          <w:caps/>
          <w:sz w:val="28"/>
          <w:szCs w:val="28"/>
          <w:u w:val="single"/>
        </w:rPr>
      </w:pPr>
      <w:r>
        <w:rPr>
          <w:rFonts w:ascii="仿宋" w:eastAsia="仿宋" w:hAnsi="仿宋" w:cs="仿宋" w:hint="eastAsia"/>
          <w:b/>
          <w:caps/>
          <w:sz w:val="28"/>
          <w:szCs w:val="28"/>
        </w:rPr>
        <w:t xml:space="preserve">      （大写）：</w:t>
      </w:r>
      <w:r>
        <w:rPr>
          <w:rFonts w:ascii="仿宋" w:eastAsia="仿宋" w:hAnsi="仿宋" w:cs="仿宋" w:hint="eastAsia"/>
          <w:b/>
          <w:caps/>
          <w:sz w:val="28"/>
          <w:szCs w:val="28"/>
          <w:u w:val="single"/>
        </w:rPr>
        <w:t xml:space="preserve">                                       </w:t>
      </w:r>
    </w:p>
    <w:p w:rsidR="00227B32" w:rsidRDefault="00227B32" w:rsidP="00227B32">
      <w:pPr>
        <w:tabs>
          <w:tab w:val="left" w:pos="1995"/>
          <w:tab w:val="left" w:pos="2205"/>
        </w:tabs>
        <w:spacing w:line="360" w:lineRule="exact"/>
        <w:ind w:firstLine="720"/>
        <w:rPr>
          <w:rFonts w:ascii="仿宋" w:eastAsia="仿宋" w:hAnsi="仿宋" w:cs="仿宋"/>
          <w:b/>
          <w:caps/>
          <w:sz w:val="28"/>
          <w:szCs w:val="28"/>
        </w:rPr>
      </w:pPr>
    </w:p>
    <w:p w:rsidR="00227B32" w:rsidRDefault="00227B32" w:rsidP="00227B32">
      <w:pPr>
        <w:tabs>
          <w:tab w:val="left" w:pos="1995"/>
          <w:tab w:val="left" w:pos="2205"/>
        </w:tabs>
        <w:spacing w:line="360" w:lineRule="exact"/>
        <w:rPr>
          <w:rFonts w:ascii="仿宋" w:eastAsia="仿宋" w:hAnsi="仿宋" w:cs="仿宋"/>
          <w:b/>
          <w:caps/>
          <w:sz w:val="28"/>
          <w:szCs w:val="28"/>
        </w:rPr>
      </w:pPr>
    </w:p>
    <w:p w:rsidR="00227B32" w:rsidRDefault="00227B32" w:rsidP="00227B32">
      <w:pPr>
        <w:tabs>
          <w:tab w:val="left" w:pos="1995"/>
          <w:tab w:val="left" w:pos="2205"/>
        </w:tabs>
        <w:spacing w:line="360" w:lineRule="exact"/>
        <w:ind w:firstLineChars="1440" w:firstLine="4048"/>
        <w:rPr>
          <w:rFonts w:ascii="仿宋" w:eastAsia="仿宋" w:hAnsi="仿宋" w:cs="仿宋"/>
          <w:b/>
          <w:caps/>
          <w:sz w:val="28"/>
          <w:szCs w:val="28"/>
        </w:rPr>
      </w:pPr>
      <w:r>
        <w:rPr>
          <w:rFonts w:ascii="仿宋" w:eastAsia="仿宋" w:hAnsi="仿宋" w:cs="仿宋" w:hint="eastAsia"/>
          <w:b/>
          <w:caps/>
          <w:sz w:val="28"/>
          <w:szCs w:val="28"/>
        </w:rPr>
        <w:t xml:space="preserve">  </w:t>
      </w:r>
    </w:p>
    <w:p w:rsidR="00227B32" w:rsidRDefault="00227B32" w:rsidP="00227B32">
      <w:pPr>
        <w:tabs>
          <w:tab w:val="left" w:pos="1995"/>
          <w:tab w:val="left" w:pos="2205"/>
        </w:tabs>
        <w:snapToGrid w:val="0"/>
        <w:spacing w:line="360" w:lineRule="exact"/>
        <w:rPr>
          <w:rFonts w:ascii="仿宋" w:eastAsia="仿宋" w:hAnsi="仿宋" w:cs="仿宋"/>
          <w:b/>
          <w:caps/>
          <w:sz w:val="28"/>
          <w:szCs w:val="28"/>
          <w:u w:val="single"/>
        </w:rPr>
      </w:pPr>
      <w:r>
        <w:rPr>
          <w:rFonts w:ascii="仿宋" w:eastAsia="仿宋" w:hAnsi="仿宋" w:cs="仿宋" w:hint="eastAsia"/>
          <w:b/>
          <w:caps/>
          <w:sz w:val="28"/>
          <w:szCs w:val="28"/>
        </w:rPr>
        <w:t>投   标   人：</w:t>
      </w:r>
      <w:r>
        <w:rPr>
          <w:rFonts w:ascii="仿宋" w:eastAsia="仿宋" w:hAnsi="仿宋" w:cs="仿宋" w:hint="eastAsia"/>
          <w:b/>
          <w:caps/>
          <w:sz w:val="28"/>
          <w:szCs w:val="28"/>
          <w:u w:val="single"/>
        </w:rPr>
        <w:t xml:space="preserve">                           </w:t>
      </w:r>
      <w:r>
        <w:rPr>
          <w:rFonts w:ascii="仿宋" w:eastAsia="仿宋" w:hAnsi="仿宋" w:cs="仿宋" w:hint="eastAsia"/>
          <w:b/>
          <w:caps/>
          <w:sz w:val="28"/>
          <w:szCs w:val="28"/>
          <w:u w:val="single" w:color="000000"/>
        </w:rPr>
        <w:t xml:space="preserve"> </w:t>
      </w:r>
      <w:r>
        <w:rPr>
          <w:rFonts w:ascii="仿宋" w:eastAsia="仿宋" w:hAnsi="仿宋" w:cs="仿宋" w:hint="eastAsia"/>
          <w:b/>
          <w:caps/>
          <w:sz w:val="28"/>
          <w:szCs w:val="28"/>
          <w:u w:val="single"/>
        </w:rPr>
        <w:t xml:space="preserve">                   </w:t>
      </w:r>
    </w:p>
    <w:p w:rsidR="00227B32" w:rsidRDefault="00227B32" w:rsidP="00227B32">
      <w:pPr>
        <w:tabs>
          <w:tab w:val="left" w:pos="1995"/>
          <w:tab w:val="left" w:pos="2205"/>
        </w:tabs>
        <w:snapToGrid w:val="0"/>
        <w:spacing w:line="360" w:lineRule="exact"/>
        <w:ind w:firstLineChars="1988" w:firstLine="4191"/>
        <w:rPr>
          <w:rFonts w:ascii="仿宋" w:eastAsia="仿宋" w:hAnsi="仿宋" w:cs="仿宋"/>
          <w:b/>
          <w:caps/>
          <w:szCs w:val="21"/>
        </w:rPr>
      </w:pPr>
      <w:r>
        <w:rPr>
          <w:rFonts w:ascii="仿宋" w:eastAsia="仿宋" w:hAnsi="仿宋" w:cs="仿宋" w:hint="eastAsia"/>
          <w:b/>
          <w:caps/>
          <w:szCs w:val="21"/>
        </w:rPr>
        <w:t xml:space="preserve">（单位盖章）              </w:t>
      </w:r>
    </w:p>
    <w:p w:rsidR="00227B32" w:rsidRDefault="00227B32" w:rsidP="00227B32">
      <w:pPr>
        <w:tabs>
          <w:tab w:val="left" w:pos="0"/>
        </w:tabs>
        <w:spacing w:line="360" w:lineRule="exact"/>
        <w:ind w:firstLine="720"/>
        <w:rPr>
          <w:rFonts w:ascii="仿宋" w:eastAsia="仿宋" w:hAnsi="仿宋" w:cs="仿宋"/>
          <w:b/>
          <w:caps/>
          <w:sz w:val="28"/>
          <w:szCs w:val="28"/>
        </w:rPr>
      </w:pPr>
    </w:p>
    <w:p w:rsidR="00227B32" w:rsidRDefault="00227B32" w:rsidP="00227B32">
      <w:pPr>
        <w:tabs>
          <w:tab w:val="left" w:pos="0"/>
        </w:tabs>
        <w:spacing w:line="360" w:lineRule="exact"/>
        <w:ind w:firstLine="720"/>
        <w:rPr>
          <w:rFonts w:ascii="仿宋" w:eastAsia="仿宋" w:hAnsi="仿宋" w:cs="仿宋"/>
          <w:b/>
          <w:caps/>
          <w:sz w:val="28"/>
          <w:szCs w:val="28"/>
        </w:rPr>
      </w:pPr>
    </w:p>
    <w:p w:rsidR="00227B32" w:rsidRDefault="00227B32" w:rsidP="00227B32">
      <w:pPr>
        <w:tabs>
          <w:tab w:val="left" w:pos="1995"/>
          <w:tab w:val="left" w:pos="2205"/>
        </w:tabs>
        <w:snapToGrid w:val="0"/>
        <w:spacing w:line="360" w:lineRule="exact"/>
        <w:rPr>
          <w:rFonts w:ascii="仿宋" w:eastAsia="仿宋" w:hAnsi="仿宋" w:cs="仿宋"/>
          <w:b/>
          <w:caps/>
          <w:sz w:val="28"/>
          <w:szCs w:val="28"/>
        </w:rPr>
      </w:pPr>
      <w:r>
        <w:rPr>
          <w:rFonts w:ascii="仿宋" w:eastAsia="仿宋" w:hAnsi="仿宋" w:cs="仿宋" w:hint="eastAsia"/>
          <w:b/>
          <w:caps/>
          <w:spacing w:val="40"/>
          <w:sz w:val="28"/>
          <w:szCs w:val="28"/>
        </w:rPr>
        <w:t>法定代表人</w:t>
      </w:r>
      <w:r>
        <w:rPr>
          <w:rFonts w:ascii="仿宋" w:eastAsia="仿宋" w:hAnsi="仿宋" w:cs="仿宋" w:hint="eastAsia"/>
          <w:b/>
          <w:caps/>
          <w:sz w:val="28"/>
          <w:szCs w:val="28"/>
        </w:rPr>
        <w:t xml:space="preserve">                </w:t>
      </w:r>
    </w:p>
    <w:p w:rsidR="00227B32" w:rsidRDefault="00227B32" w:rsidP="00227B32">
      <w:pPr>
        <w:tabs>
          <w:tab w:val="left" w:pos="0"/>
        </w:tabs>
        <w:spacing w:line="360" w:lineRule="exact"/>
        <w:rPr>
          <w:rFonts w:ascii="仿宋" w:eastAsia="仿宋" w:hAnsi="仿宋" w:cs="仿宋"/>
          <w:b/>
          <w:caps/>
          <w:sz w:val="28"/>
          <w:szCs w:val="28"/>
        </w:rPr>
      </w:pPr>
      <w:r>
        <w:rPr>
          <w:rFonts w:ascii="仿宋" w:eastAsia="仿宋" w:hAnsi="仿宋" w:cs="仿宋" w:hint="eastAsia"/>
          <w:b/>
          <w:caps/>
          <w:spacing w:val="40"/>
          <w:sz w:val="28"/>
          <w:szCs w:val="28"/>
        </w:rPr>
        <w:t>或其授权人</w:t>
      </w:r>
      <w:r>
        <w:rPr>
          <w:rFonts w:ascii="仿宋" w:eastAsia="仿宋" w:hAnsi="仿宋" w:cs="仿宋" w:hint="eastAsia"/>
          <w:b/>
          <w:caps/>
          <w:sz w:val="28"/>
          <w:szCs w:val="28"/>
        </w:rPr>
        <w:t>：</w:t>
      </w:r>
      <w:r>
        <w:rPr>
          <w:rFonts w:ascii="仿宋" w:eastAsia="仿宋" w:hAnsi="仿宋" w:cs="仿宋" w:hint="eastAsia"/>
          <w:b/>
          <w:caps/>
          <w:sz w:val="28"/>
          <w:szCs w:val="28"/>
          <w:u w:val="single"/>
        </w:rPr>
        <w:t xml:space="preserve">                                              </w:t>
      </w:r>
    </w:p>
    <w:p w:rsidR="00227B32" w:rsidRDefault="00227B32" w:rsidP="00227B32">
      <w:pPr>
        <w:tabs>
          <w:tab w:val="left" w:pos="0"/>
        </w:tabs>
        <w:spacing w:line="360" w:lineRule="exact"/>
        <w:ind w:firstLineChars="1532" w:firstLine="3230"/>
        <w:rPr>
          <w:rFonts w:ascii="仿宋" w:eastAsia="仿宋" w:hAnsi="仿宋" w:cs="仿宋"/>
          <w:b/>
          <w:caps/>
          <w:szCs w:val="21"/>
        </w:rPr>
      </w:pPr>
      <w:r>
        <w:rPr>
          <w:rFonts w:ascii="仿宋" w:eastAsia="仿宋" w:hAnsi="仿宋" w:cs="仿宋" w:hint="eastAsia"/>
          <w:b/>
          <w:caps/>
          <w:szCs w:val="21"/>
        </w:rPr>
        <w:t xml:space="preserve">         （签字或盖章）</w:t>
      </w:r>
    </w:p>
    <w:p w:rsidR="00227B32" w:rsidRDefault="00227B32" w:rsidP="00227B32">
      <w:pPr>
        <w:tabs>
          <w:tab w:val="left" w:pos="1995"/>
          <w:tab w:val="left" w:pos="2205"/>
        </w:tabs>
        <w:spacing w:line="360" w:lineRule="exact"/>
        <w:ind w:firstLineChars="450" w:firstLine="1265"/>
        <w:rPr>
          <w:rFonts w:ascii="仿宋" w:eastAsia="仿宋" w:hAnsi="仿宋" w:cs="仿宋"/>
          <w:b/>
          <w:caps/>
          <w:sz w:val="28"/>
          <w:szCs w:val="28"/>
        </w:rPr>
      </w:pPr>
      <w:r>
        <w:rPr>
          <w:rFonts w:ascii="仿宋" w:eastAsia="仿宋" w:hAnsi="仿宋" w:cs="仿宋" w:hint="eastAsia"/>
          <w:b/>
          <w:caps/>
          <w:sz w:val="28"/>
          <w:szCs w:val="28"/>
        </w:rPr>
        <w:t xml:space="preserve"> </w:t>
      </w:r>
    </w:p>
    <w:p w:rsidR="00227B32" w:rsidRDefault="00227B32" w:rsidP="00227B32">
      <w:pPr>
        <w:tabs>
          <w:tab w:val="left" w:pos="1995"/>
          <w:tab w:val="left" w:pos="2205"/>
        </w:tabs>
        <w:spacing w:line="360" w:lineRule="exact"/>
        <w:ind w:firstLineChars="450" w:firstLine="1265"/>
        <w:rPr>
          <w:rFonts w:ascii="仿宋" w:eastAsia="仿宋" w:hAnsi="仿宋" w:cs="仿宋"/>
          <w:b/>
          <w:caps/>
          <w:sz w:val="28"/>
          <w:szCs w:val="28"/>
        </w:rPr>
      </w:pPr>
    </w:p>
    <w:p w:rsidR="00227B32" w:rsidRDefault="00227B32" w:rsidP="00227B32">
      <w:pPr>
        <w:tabs>
          <w:tab w:val="left" w:pos="1995"/>
          <w:tab w:val="left" w:pos="2205"/>
        </w:tabs>
        <w:spacing w:line="500" w:lineRule="exact"/>
        <w:rPr>
          <w:rFonts w:ascii="仿宋" w:eastAsia="仿宋" w:hAnsi="仿宋" w:cs="仿宋"/>
          <w:b/>
          <w:caps/>
          <w:sz w:val="28"/>
          <w:szCs w:val="28"/>
        </w:rPr>
      </w:pPr>
      <w:r>
        <w:rPr>
          <w:rFonts w:ascii="仿宋" w:eastAsia="仿宋" w:hAnsi="仿宋" w:cs="仿宋" w:hint="eastAsia"/>
          <w:b/>
          <w:caps/>
          <w:sz w:val="28"/>
          <w:szCs w:val="28"/>
        </w:rPr>
        <w:t xml:space="preserve">                               </w:t>
      </w:r>
    </w:p>
    <w:p w:rsidR="00227B32" w:rsidRDefault="00227B32" w:rsidP="00227B32">
      <w:pPr>
        <w:tabs>
          <w:tab w:val="left" w:pos="1995"/>
          <w:tab w:val="left" w:pos="2205"/>
        </w:tabs>
        <w:snapToGrid w:val="0"/>
        <w:spacing w:line="400" w:lineRule="exact"/>
        <w:ind w:firstLineChars="200" w:firstLine="562"/>
        <w:rPr>
          <w:rFonts w:ascii="仿宋" w:eastAsia="仿宋" w:hAnsi="仿宋" w:cs="仿宋"/>
          <w:b/>
          <w:caps/>
          <w:sz w:val="28"/>
          <w:szCs w:val="28"/>
        </w:rPr>
      </w:pPr>
      <w:r>
        <w:rPr>
          <w:rFonts w:ascii="仿宋" w:eastAsia="仿宋" w:hAnsi="仿宋" w:cs="仿宋" w:hint="eastAsia"/>
          <w:b/>
          <w:caps/>
          <w:sz w:val="28"/>
          <w:szCs w:val="28"/>
        </w:rPr>
        <w:t xml:space="preserve">                 </w:t>
      </w:r>
    </w:p>
    <w:p w:rsidR="00227B32" w:rsidRDefault="00227B32" w:rsidP="00227B32">
      <w:pPr>
        <w:tabs>
          <w:tab w:val="left" w:pos="1995"/>
          <w:tab w:val="left" w:pos="2205"/>
          <w:tab w:val="left" w:pos="5940"/>
        </w:tabs>
        <w:snapToGrid w:val="0"/>
        <w:spacing w:line="400" w:lineRule="exact"/>
        <w:rPr>
          <w:rFonts w:ascii="仿宋" w:eastAsia="仿宋" w:hAnsi="仿宋" w:cs="仿宋"/>
          <w:b/>
          <w:caps/>
          <w:sz w:val="28"/>
          <w:szCs w:val="28"/>
          <w:u w:val="single"/>
        </w:rPr>
      </w:pPr>
      <w:r>
        <w:rPr>
          <w:rFonts w:ascii="仿宋" w:eastAsia="仿宋" w:hAnsi="仿宋" w:cs="仿宋" w:hint="eastAsia"/>
          <w:b/>
          <w:caps/>
          <w:sz w:val="28"/>
          <w:szCs w:val="28"/>
        </w:rPr>
        <w:t>编   制   人：</w:t>
      </w:r>
      <w:r>
        <w:rPr>
          <w:rFonts w:ascii="仿宋" w:eastAsia="仿宋" w:hAnsi="仿宋" w:cs="仿宋" w:hint="eastAsia"/>
          <w:b/>
          <w:caps/>
          <w:sz w:val="28"/>
          <w:szCs w:val="28"/>
          <w:u w:val="single"/>
        </w:rPr>
        <w:t xml:space="preserve">                                              </w:t>
      </w:r>
    </w:p>
    <w:p w:rsidR="00227B32" w:rsidRDefault="00227B32" w:rsidP="00227B32">
      <w:pPr>
        <w:tabs>
          <w:tab w:val="left" w:pos="1995"/>
          <w:tab w:val="left" w:pos="2205"/>
        </w:tabs>
        <w:spacing w:line="360" w:lineRule="exact"/>
        <w:ind w:firstLineChars="1796" w:firstLine="3786"/>
        <w:rPr>
          <w:rFonts w:ascii="仿宋" w:eastAsia="仿宋" w:hAnsi="仿宋" w:cs="仿宋"/>
          <w:b/>
          <w:caps/>
          <w:szCs w:val="21"/>
        </w:rPr>
      </w:pPr>
      <w:r>
        <w:rPr>
          <w:rFonts w:ascii="仿宋" w:eastAsia="仿宋" w:hAnsi="仿宋" w:cs="仿宋" w:hint="eastAsia"/>
          <w:b/>
          <w:szCs w:val="21"/>
        </w:rPr>
        <w:t xml:space="preserve">  </w:t>
      </w:r>
    </w:p>
    <w:p w:rsidR="00227B32" w:rsidRDefault="00227B32" w:rsidP="00227B32">
      <w:pPr>
        <w:tabs>
          <w:tab w:val="left" w:pos="1995"/>
          <w:tab w:val="left" w:pos="2205"/>
        </w:tabs>
        <w:spacing w:line="360" w:lineRule="exact"/>
        <w:rPr>
          <w:rFonts w:ascii="仿宋" w:eastAsia="仿宋" w:hAnsi="仿宋" w:cs="仿宋"/>
          <w:b/>
          <w:caps/>
          <w:sz w:val="28"/>
          <w:szCs w:val="28"/>
        </w:rPr>
      </w:pPr>
    </w:p>
    <w:p w:rsidR="00227B32" w:rsidRDefault="00227B32" w:rsidP="00227B32">
      <w:pPr>
        <w:tabs>
          <w:tab w:val="left" w:pos="1995"/>
          <w:tab w:val="left" w:pos="2205"/>
        </w:tabs>
        <w:spacing w:line="360" w:lineRule="exact"/>
        <w:ind w:firstLineChars="450" w:firstLine="1265"/>
        <w:rPr>
          <w:rFonts w:ascii="仿宋" w:eastAsia="仿宋" w:hAnsi="仿宋" w:cs="仿宋"/>
          <w:b/>
          <w:caps/>
          <w:sz w:val="28"/>
          <w:szCs w:val="28"/>
        </w:rPr>
      </w:pPr>
    </w:p>
    <w:p w:rsidR="00227B32" w:rsidRDefault="00227B32" w:rsidP="00227B32">
      <w:pPr>
        <w:tabs>
          <w:tab w:val="left" w:pos="1995"/>
          <w:tab w:val="left" w:pos="2205"/>
        </w:tabs>
        <w:spacing w:line="360" w:lineRule="exact"/>
        <w:rPr>
          <w:rFonts w:ascii="仿宋" w:eastAsia="仿宋" w:hAnsi="仿宋" w:cs="仿宋"/>
          <w:b/>
          <w:sz w:val="28"/>
          <w:szCs w:val="28"/>
          <w:u w:val="single"/>
        </w:rPr>
      </w:pPr>
      <w:r>
        <w:rPr>
          <w:rFonts w:ascii="仿宋" w:eastAsia="仿宋" w:hAnsi="仿宋" w:cs="仿宋" w:hint="eastAsia"/>
          <w:b/>
          <w:caps/>
          <w:spacing w:val="12"/>
          <w:sz w:val="28"/>
          <w:szCs w:val="28"/>
        </w:rPr>
        <w:t>编 制 时 间</w:t>
      </w:r>
      <w:r>
        <w:rPr>
          <w:rFonts w:ascii="仿宋" w:eastAsia="仿宋" w:hAnsi="仿宋" w:cs="仿宋" w:hint="eastAsia"/>
          <w:b/>
          <w:caps/>
          <w:sz w:val="28"/>
          <w:szCs w:val="28"/>
        </w:rPr>
        <w:t>：     年  月  日</w:t>
      </w:r>
    </w:p>
    <w:p w:rsidR="00227B32" w:rsidRPr="00227B32" w:rsidRDefault="00227B32" w:rsidP="00227B32">
      <w:pPr>
        <w:tabs>
          <w:tab w:val="left" w:pos="1995"/>
          <w:tab w:val="left" w:pos="2205"/>
        </w:tabs>
        <w:spacing w:line="600" w:lineRule="exact"/>
        <w:jc w:val="center"/>
        <w:outlineLvl w:val="1"/>
        <w:rPr>
          <w:rFonts w:ascii="仿宋" w:eastAsia="仿宋" w:hAnsi="仿宋" w:cs="仿宋"/>
          <w:b/>
          <w:caps/>
          <w:sz w:val="36"/>
          <w:szCs w:val="36"/>
        </w:rPr>
      </w:pPr>
      <w:r>
        <w:rPr>
          <w:rFonts w:ascii="仿宋" w:eastAsia="仿宋" w:hAnsi="仿宋" w:cs="仿宋" w:hint="eastAsia"/>
          <w:b/>
          <w:caps/>
          <w:szCs w:val="21"/>
        </w:rPr>
        <w:br w:type="page"/>
      </w:r>
      <w:bookmarkStart w:id="130" w:name="_Toc252458713"/>
      <w:bookmarkStart w:id="131" w:name="_Toc521190097"/>
      <w:r w:rsidRPr="00227B32">
        <w:rPr>
          <w:rFonts w:ascii="仿宋" w:eastAsia="仿宋" w:hAnsi="仿宋" w:cs="仿宋" w:hint="eastAsia"/>
          <w:b/>
          <w:caps/>
          <w:sz w:val="36"/>
          <w:szCs w:val="36"/>
        </w:rPr>
        <w:lastRenderedPageBreak/>
        <w:t>二、总   说   明</w:t>
      </w:r>
      <w:bookmarkEnd w:id="130"/>
      <w:bookmarkEnd w:id="131"/>
    </w:p>
    <w:p w:rsidR="00227B32" w:rsidRDefault="00227B32" w:rsidP="00227B32">
      <w:pPr>
        <w:tabs>
          <w:tab w:val="left" w:pos="1995"/>
          <w:tab w:val="left" w:pos="2205"/>
        </w:tabs>
        <w:spacing w:line="400" w:lineRule="exact"/>
        <w:jc w:val="center"/>
        <w:rPr>
          <w:rFonts w:ascii="仿宋" w:eastAsia="仿宋" w:hAnsi="仿宋" w:cs="仿宋"/>
          <w:b/>
          <w:caps/>
          <w:sz w:val="32"/>
          <w:szCs w:val="32"/>
        </w:rPr>
      </w:pPr>
    </w:p>
    <w:p w:rsidR="00227B32" w:rsidRDefault="00227B32" w:rsidP="00227B32">
      <w:pPr>
        <w:tabs>
          <w:tab w:val="left" w:pos="1995"/>
          <w:tab w:val="left" w:pos="2205"/>
        </w:tabs>
        <w:spacing w:line="400" w:lineRule="exact"/>
        <w:rPr>
          <w:rFonts w:ascii="仿宋" w:eastAsia="仿宋" w:hAnsi="仿宋" w:cs="仿宋"/>
          <w:b/>
          <w:caps/>
          <w:szCs w:val="21"/>
        </w:rPr>
      </w:pPr>
    </w:p>
    <w:p w:rsidR="00227B32" w:rsidRDefault="00227B32" w:rsidP="00227B32">
      <w:pPr>
        <w:tabs>
          <w:tab w:val="left" w:pos="1995"/>
          <w:tab w:val="left" w:pos="2205"/>
        </w:tabs>
        <w:spacing w:line="400" w:lineRule="exact"/>
        <w:rPr>
          <w:rFonts w:ascii="仿宋" w:eastAsia="仿宋" w:hAnsi="仿宋" w:cs="仿宋"/>
          <w:b/>
          <w:caps/>
          <w:sz w:val="24"/>
        </w:rPr>
      </w:pPr>
      <w:r>
        <w:rPr>
          <w:rFonts w:ascii="仿宋" w:eastAsia="仿宋" w:hAnsi="仿宋" w:cs="仿宋" w:hint="eastAsia"/>
          <w:b/>
          <w:caps/>
          <w:sz w:val="24"/>
        </w:rPr>
        <w:t>工程名称 ：                                              第    页  共   页</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5"/>
      </w:tblGrid>
      <w:tr w:rsidR="00227B32" w:rsidTr="004E2CB5">
        <w:trPr>
          <w:trHeight w:val="9057"/>
        </w:trPr>
        <w:tc>
          <w:tcPr>
            <w:tcW w:w="9105" w:type="dxa"/>
          </w:tcPr>
          <w:p w:rsidR="00227B32" w:rsidRDefault="00227B32" w:rsidP="0091099D">
            <w:pPr>
              <w:spacing w:line="400" w:lineRule="exact"/>
              <w:ind w:firstLineChars="200" w:firstLine="560"/>
              <w:rPr>
                <w:rFonts w:ascii="仿宋" w:eastAsia="仿宋" w:hAnsi="仿宋" w:cs="仿宋"/>
                <w:caps/>
                <w:sz w:val="28"/>
                <w:szCs w:val="28"/>
              </w:rPr>
            </w:pPr>
          </w:p>
        </w:tc>
      </w:tr>
    </w:tbl>
    <w:p w:rsidR="00227B32" w:rsidRDefault="00227B32" w:rsidP="00227B32">
      <w:pPr>
        <w:tabs>
          <w:tab w:val="left" w:pos="1995"/>
          <w:tab w:val="left" w:pos="2205"/>
        </w:tabs>
        <w:spacing w:line="400" w:lineRule="atLeast"/>
        <w:jc w:val="right"/>
        <w:rPr>
          <w:rFonts w:ascii="仿宋" w:eastAsia="仿宋" w:hAnsi="仿宋" w:cs="仿宋"/>
          <w:b/>
          <w:caps/>
          <w:szCs w:val="21"/>
        </w:rPr>
      </w:pPr>
      <w:r>
        <w:rPr>
          <w:rFonts w:ascii="仿宋" w:eastAsia="仿宋" w:hAnsi="仿宋" w:cs="仿宋" w:hint="eastAsia"/>
          <w:b/>
          <w:caps/>
          <w:szCs w:val="21"/>
        </w:rPr>
        <w:t>表-01</w:t>
      </w:r>
    </w:p>
    <w:p w:rsidR="004E2CB5" w:rsidRDefault="004E2CB5">
      <w:pPr>
        <w:rPr>
          <w:rFonts w:ascii="仿宋" w:eastAsia="仿宋" w:hAnsi="仿宋" w:cs="仿宋"/>
          <w:b/>
          <w:bCs/>
          <w:caps/>
          <w:sz w:val="32"/>
        </w:rPr>
      </w:pPr>
      <w:bookmarkStart w:id="132" w:name="_Toc58665137"/>
      <w:bookmarkStart w:id="133" w:name="_Toc78098349"/>
      <w:bookmarkStart w:id="134" w:name="_Toc112752909"/>
      <w:bookmarkStart w:id="135" w:name="_Toc114371537"/>
      <w:bookmarkStart w:id="136" w:name="_Toc114371688"/>
      <w:bookmarkStart w:id="137" w:name="_Toc114375878"/>
      <w:bookmarkStart w:id="138" w:name="_Toc114377012"/>
      <w:bookmarkStart w:id="139" w:name="_Toc114887915"/>
      <w:bookmarkStart w:id="140" w:name="_Toc114916908"/>
      <w:bookmarkStart w:id="141" w:name="_Toc114916969"/>
      <w:bookmarkStart w:id="142" w:name="_Toc208228085"/>
      <w:bookmarkStart w:id="143" w:name="_Toc218148299"/>
      <w:bookmarkStart w:id="144" w:name="_Toc224445198"/>
      <w:bookmarkStart w:id="145" w:name="_Toc252458729"/>
      <w:bookmarkStart w:id="146" w:name="_Toc320714864"/>
      <w:bookmarkStart w:id="147" w:name="_Toc391369759"/>
      <w:bookmarkStart w:id="148" w:name="_Toc519241293"/>
      <w:r>
        <w:rPr>
          <w:rFonts w:ascii="仿宋" w:eastAsia="仿宋" w:hAnsi="仿宋" w:cs="仿宋"/>
          <w:b/>
          <w:bCs/>
          <w:caps/>
          <w:sz w:val="32"/>
        </w:rPr>
        <w:br w:type="page"/>
      </w:r>
    </w:p>
    <w:p w:rsidR="00227B32" w:rsidRDefault="00227B32" w:rsidP="00227B32">
      <w:pPr>
        <w:tabs>
          <w:tab w:val="left" w:pos="1995"/>
          <w:tab w:val="left" w:pos="2205"/>
        </w:tabs>
        <w:spacing w:line="720" w:lineRule="auto"/>
        <w:jc w:val="center"/>
        <w:outlineLvl w:val="1"/>
        <w:rPr>
          <w:rFonts w:ascii="仿宋" w:eastAsia="仿宋" w:hAnsi="仿宋" w:cs="仿宋"/>
          <w:bCs/>
          <w:caps/>
        </w:rPr>
      </w:pPr>
      <w:bookmarkStart w:id="149" w:name="_Toc521190098"/>
      <w:r>
        <w:rPr>
          <w:rFonts w:ascii="仿宋" w:eastAsia="仿宋" w:hAnsi="仿宋" w:cs="仿宋" w:hint="eastAsia"/>
          <w:b/>
          <w:bCs/>
          <w:caps/>
          <w:sz w:val="32"/>
        </w:rPr>
        <w:lastRenderedPageBreak/>
        <w:t>三、投标报价需要的其他资料</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227B32" w:rsidRDefault="00227B32" w:rsidP="00227B32">
      <w:pPr>
        <w:rPr>
          <w:rFonts w:ascii="仿宋" w:eastAsia="仿宋" w:hAnsi="仿宋" w:cs="仿宋"/>
        </w:rPr>
      </w:pPr>
    </w:p>
    <w:p w:rsidR="00227B32" w:rsidRDefault="00227B32" w:rsidP="00227B32">
      <w:pPr>
        <w:spacing w:line="360" w:lineRule="auto"/>
        <w:ind w:firstLineChars="200" w:firstLine="420"/>
        <w:jc w:val="center"/>
        <w:rPr>
          <w:rFonts w:ascii="仿宋" w:eastAsia="仿宋" w:hAnsi="仿宋" w:cs="仿宋"/>
        </w:rPr>
      </w:pPr>
      <w:bookmarkStart w:id="150" w:name="_Toc224445466"/>
      <w:r>
        <w:rPr>
          <w:rFonts w:ascii="仿宋" w:eastAsia="仿宋" w:hAnsi="仿宋" w:cs="仿宋" w:hint="eastAsia"/>
        </w:rPr>
        <w:t>（本项无统一格式，需要时由招标人用文字或表格形式提出，或投标人在投标报价时提出）</w:t>
      </w:r>
    </w:p>
    <w:p w:rsidR="00227B32" w:rsidRDefault="00227B32" w:rsidP="00227B32">
      <w:pPr>
        <w:spacing w:line="480" w:lineRule="auto"/>
        <w:ind w:firstLineChars="1150" w:firstLine="2760"/>
        <w:rPr>
          <w:rFonts w:ascii="仿宋" w:eastAsia="仿宋" w:hAnsi="仿宋" w:cs="仿宋"/>
          <w:bCs/>
          <w:sz w:val="24"/>
        </w:rPr>
      </w:pPr>
    </w:p>
    <w:p w:rsidR="00227B32" w:rsidRDefault="00227B32" w:rsidP="00227B32">
      <w:pPr>
        <w:spacing w:line="480" w:lineRule="auto"/>
        <w:ind w:firstLineChars="1150" w:firstLine="2760"/>
        <w:rPr>
          <w:rFonts w:ascii="仿宋" w:eastAsia="仿宋" w:hAnsi="仿宋" w:cs="仿宋"/>
          <w:bCs/>
          <w:sz w:val="24"/>
        </w:rPr>
      </w:pPr>
    </w:p>
    <w:p w:rsidR="00227B32" w:rsidRDefault="00227B32" w:rsidP="00227B32">
      <w:pPr>
        <w:spacing w:line="480" w:lineRule="auto"/>
        <w:ind w:firstLineChars="1150" w:firstLine="2760"/>
        <w:rPr>
          <w:rFonts w:ascii="仿宋" w:eastAsia="仿宋" w:hAnsi="仿宋" w:cs="仿宋"/>
          <w:bCs/>
          <w:sz w:val="24"/>
        </w:rPr>
      </w:pPr>
    </w:p>
    <w:p w:rsidR="00227B32" w:rsidRDefault="00227B32" w:rsidP="00227B32">
      <w:pPr>
        <w:spacing w:line="480" w:lineRule="auto"/>
        <w:ind w:firstLineChars="1150" w:firstLine="2760"/>
        <w:rPr>
          <w:rFonts w:ascii="仿宋" w:eastAsia="仿宋" w:hAnsi="仿宋" w:cs="仿宋"/>
          <w:bCs/>
          <w:sz w:val="24"/>
        </w:rPr>
      </w:pPr>
    </w:p>
    <w:p w:rsidR="00227B32" w:rsidRDefault="00227B32" w:rsidP="00227B32">
      <w:pPr>
        <w:spacing w:line="480" w:lineRule="auto"/>
        <w:ind w:firstLineChars="1150" w:firstLine="2760"/>
        <w:rPr>
          <w:rFonts w:ascii="仿宋" w:eastAsia="仿宋" w:hAnsi="仿宋" w:cs="仿宋"/>
          <w:bCs/>
          <w:sz w:val="24"/>
        </w:rPr>
      </w:pPr>
      <w:r>
        <w:rPr>
          <w:rFonts w:ascii="仿宋" w:eastAsia="仿宋" w:hAnsi="仿宋" w:cs="仿宋" w:hint="eastAsia"/>
          <w:bCs/>
          <w:sz w:val="24"/>
        </w:rPr>
        <w:t xml:space="preserve">投标人： </w:t>
      </w:r>
      <w:r>
        <w:rPr>
          <w:rFonts w:ascii="仿宋" w:eastAsia="仿宋" w:hAnsi="仿宋" w:cs="仿宋" w:hint="eastAsia"/>
          <w:bCs/>
          <w:sz w:val="24"/>
          <w:u w:val="single"/>
        </w:rPr>
        <w:t xml:space="preserve">                             </w:t>
      </w:r>
      <w:r>
        <w:rPr>
          <w:rFonts w:ascii="仿宋" w:eastAsia="仿宋" w:hAnsi="仿宋" w:cs="仿宋" w:hint="eastAsia"/>
          <w:bCs/>
          <w:sz w:val="24"/>
        </w:rPr>
        <w:t>（盖章）</w:t>
      </w:r>
    </w:p>
    <w:p w:rsidR="00227B32" w:rsidRDefault="00227B32" w:rsidP="00227B32">
      <w:pPr>
        <w:spacing w:line="480" w:lineRule="auto"/>
        <w:ind w:firstLineChars="1150" w:firstLine="2760"/>
        <w:rPr>
          <w:rFonts w:ascii="仿宋" w:eastAsia="仿宋" w:hAnsi="仿宋" w:cs="仿宋"/>
          <w:bCs/>
          <w:sz w:val="24"/>
        </w:rPr>
      </w:pPr>
      <w:r>
        <w:rPr>
          <w:rFonts w:ascii="仿宋" w:eastAsia="仿宋" w:hAnsi="仿宋" w:cs="仿宋" w:hint="eastAsia"/>
          <w:bCs/>
          <w:sz w:val="24"/>
        </w:rPr>
        <w:t>法定代表人或其委托代理人：</w:t>
      </w:r>
      <w:r>
        <w:rPr>
          <w:rFonts w:ascii="仿宋" w:eastAsia="仿宋" w:hAnsi="仿宋" w:cs="仿宋" w:hint="eastAsia"/>
          <w:bCs/>
          <w:sz w:val="24"/>
          <w:u w:val="single"/>
        </w:rPr>
        <w:t xml:space="preserve">      </w:t>
      </w:r>
      <w:r>
        <w:rPr>
          <w:rFonts w:ascii="仿宋" w:eastAsia="仿宋" w:hAnsi="仿宋" w:cs="仿宋" w:hint="eastAsia"/>
          <w:bCs/>
          <w:sz w:val="24"/>
        </w:rPr>
        <w:t>（签字或盖章）</w:t>
      </w:r>
    </w:p>
    <w:p w:rsidR="00227B32" w:rsidRDefault="00227B32" w:rsidP="00227B32">
      <w:pPr>
        <w:wordWrap w:val="0"/>
        <w:spacing w:line="360" w:lineRule="auto"/>
        <w:ind w:firstLineChars="200" w:firstLine="480"/>
        <w:jc w:val="right"/>
        <w:rPr>
          <w:rFonts w:ascii="仿宋" w:eastAsia="仿宋" w:hAnsi="仿宋" w:cs="仿宋"/>
        </w:rPr>
      </w:pPr>
      <w:r>
        <w:rPr>
          <w:rFonts w:ascii="仿宋" w:eastAsia="仿宋" w:hAnsi="仿宋" w:cs="仿宋" w:hint="eastAsia"/>
          <w:bCs/>
          <w:sz w:val="24"/>
        </w:rPr>
        <w:t xml:space="preserve">日  期： </w:t>
      </w:r>
      <w:r>
        <w:rPr>
          <w:rFonts w:ascii="仿宋" w:eastAsia="仿宋" w:hAnsi="仿宋" w:cs="仿宋" w:hint="eastAsia"/>
          <w:bCs/>
          <w:sz w:val="24"/>
          <w:u w:val="single"/>
        </w:rPr>
        <w:t xml:space="preserve">          </w:t>
      </w:r>
      <w:r>
        <w:rPr>
          <w:rFonts w:ascii="仿宋" w:eastAsia="仿宋" w:hAnsi="仿宋" w:cs="仿宋" w:hint="eastAsia"/>
          <w:bCs/>
          <w:sz w:val="24"/>
        </w:rPr>
        <w:t xml:space="preserve"> 年 </w:t>
      </w:r>
      <w:r>
        <w:rPr>
          <w:rFonts w:ascii="仿宋" w:eastAsia="仿宋" w:hAnsi="仿宋" w:cs="仿宋" w:hint="eastAsia"/>
          <w:bCs/>
          <w:sz w:val="24"/>
          <w:u w:val="single"/>
        </w:rPr>
        <w:t xml:space="preserve">       </w:t>
      </w:r>
      <w:r>
        <w:rPr>
          <w:rFonts w:ascii="仿宋" w:eastAsia="仿宋" w:hAnsi="仿宋" w:cs="仿宋" w:hint="eastAsia"/>
          <w:bCs/>
          <w:sz w:val="24"/>
        </w:rPr>
        <w:t xml:space="preserve"> 月 </w:t>
      </w:r>
      <w:r>
        <w:rPr>
          <w:rFonts w:ascii="仿宋" w:eastAsia="仿宋" w:hAnsi="仿宋" w:cs="仿宋" w:hint="eastAsia"/>
          <w:bCs/>
          <w:sz w:val="24"/>
          <w:u w:val="single"/>
        </w:rPr>
        <w:t xml:space="preserve">       </w:t>
      </w:r>
      <w:r>
        <w:rPr>
          <w:rFonts w:ascii="仿宋" w:eastAsia="仿宋" w:hAnsi="仿宋" w:cs="仿宋" w:hint="eastAsia"/>
          <w:bCs/>
          <w:sz w:val="24"/>
        </w:rPr>
        <w:t xml:space="preserve"> 日        </w:t>
      </w:r>
    </w:p>
    <w:p w:rsidR="00227B32" w:rsidRDefault="00227B32" w:rsidP="00CF2A5B">
      <w:pPr>
        <w:tabs>
          <w:tab w:val="left" w:pos="1995"/>
          <w:tab w:val="left" w:pos="2205"/>
        </w:tabs>
        <w:spacing w:afterLines="100"/>
        <w:jc w:val="center"/>
        <w:outlineLvl w:val="1"/>
        <w:rPr>
          <w:rFonts w:ascii="仿宋" w:eastAsia="仿宋" w:hAnsi="仿宋" w:cs="仿宋"/>
          <w:b/>
          <w:bCs/>
          <w:caps/>
          <w:sz w:val="32"/>
        </w:rPr>
      </w:pPr>
      <w:r>
        <w:rPr>
          <w:rFonts w:ascii="仿宋" w:eastAsia="仿宋" w:hAnsi="仿宋" w:cs="仿宋" w:hint="eastAsia"/>
        </w:rPr>
        <w:br w:type="page"/>
      </w:r>
      <w:bookmarkStart w:id="151" w:name="_Toc252458730"/>
      <w:bookmarkStart w:id="152" w:name="_Toc320714865"/>
      <w:bookmarkStart w:id="153" w:name="_Toc391369760"/>
      <w:bookmarkStart w:id="154" w:name="_Toc519241294"/>
      <w:bookmarkStart w:id="155" w:name="_Toc521190099"/>
      <w:r>
        <w:rPr>
          <w:rFonts w:ascii="仿宋" w:eastAsia="仿宋" w:hAnsi="仿宋" w:cs="仿宋" w:hint="eastAsia"/>
          <w:b/>
          <w:bCs/>
          <w:caps/>
          <w:sz w:val="32"/>
        </w:rPr>
        <w:lastRenderedPageBreak/>
        <w:t>四、其他优惠条件</w:t>
      </w:r>
      <w:bookmarkEnd w:id="150"/>
      <w:bookmarkEnd w:id="151"/>
      <w:bookmarkEnd w:id="152"/>
      <w:bookmarkEnd w:id="153"/>
      <w:bookmarkEnd w:id="154"/>
      <w:bookmarkEnd w:id="155"/>
    </w:p>
    <w:p w:rsidR="00227B32" w:rsidRDefault="00227B32" w:rsidP="00227B32">
      <w:pPr>
        <w:spacing w:line="360" w:lineRule="auto"/>
        <w:ind w:firstLineChars="200" w:firstLine="560"/>
        <w:jc w:val="center"/>
        <w:rPr>
          <w:rFonts w:ascii="仿宋" w:eastAsia="仿宋" w:hAnsi="仿宋" w:cs="仿宋"/>
          <w:sz w:val="28"/>
        </w:rPr>
      </w:pPr>
    </w:p>
    <w:p w:rsidR="00227B32" w:rsidRDefault="00227B32" w:rsidP="00227B32">
      <w:pPr>
        <w:autoSpaceDE w:val="0"/>
        <w:autoSpaceDN w:val="0"/>
        <w:adjustRightInd w:val="0"/>
        <w:spacing w:line="400" w:lineRule="exact"/>
        <w:ind w:firstLine="480"/>
        <w:rPr>
          <w:rFonts w:ascii="仿宋" w:eastAsia="仿宋" w:hAnsi="仿宋" w:cs="仿宋"/>
          <w:sz w:val="24"/>
          <w:lang w:val="zh-CN"/>
        </w:rPr>
      </w:pPr>
      <w:bookmarkStart w:id="156" w:name="_Toc305914807"/>
      <w:bookmarkStart w:id="157" w:name="_Toc305914879"/>
      <w:r>
        <w:rPr>
          <w:rFonts w:ascii="仿宋" w:eastAsia="仿宋" w:hAnsi="仿宋" w:cs="仿宋" w:hint="eastAsia"/>
          <w:sz w:val="24"/>
          <w:lang w:val="zh-CN"/>
        </w:rPr>
        <w:t>（本项无统一格式，需要时由招标人用文字或表格形式提出，或投标人在投标报价时提出）</w:t>
      </w:r>
      <w:bookmarkEnd w:id="156"/>
      <w:bookmarkEnd w:id="157"/>
    </w:p>
    <w:p w:rsidR="00227B32" w:rsidRDefault="00227B32" w:rsidP="00227B32">
      <w:pPr>
        <w:spacing w:line="360" w:lineRule="auto"/>
        <w:ind w:firstLineChars="200" w:firstLine="560"/>
        <w:jc w:val="center"/>
        <w:rPr>
          <w:rFonts w:ascii="仿宋" w:eastAsia="仿宋" w:hAnsi="仿宋" w:cs="仿宋"/>
          <w:sz w:val="28"/>
        </w:rPr>
      </w:pPr>
    </w:p>
    <w:p w:rsidR="00227B32" w:rsidRDefault="00227B32" w:rsidP="00227B32">
      <w:pPr>
        <w:spacing w:line="360" w:lineRule="auto"/>
        <w:ind w:firstLineChars="200" w:firstLine="560"/>
        <w:jc w:val="center"/>
        <w:rPr>
          <w:rFonts w:ascii="仿宋" w:eastAsia="仿宋" w:hAnsi="仿宋" w:cs="仿宋"/>
          <w:sz w:val="28"/>
        </w:rPr>
      </w:pPr>
    </w:p>
    <w:p w:rsidR="00227B32" w:rsidRDefault="00227B32" w:rsidP="00227B32">
      <w:pPr>
        <w:spacing w:line="360" w:lineRule="auto"/>
        <w:jc w:val="right"/>
        <w:rPr>
          <w:rFonts w:ascii="仿宋" w:eastAsia="仿宋" w:hAnsi="仿宋" w:cs="仿宋"/>
          <w:sz w:val="24"/>
        </w:rPr>
      </w:pPr>
      <w:r>
        <w:rPr>
          <w:rFonts w:ascii="仿宋" w:eastAsia="仿宋" w:hAnsi="仿宋" w:cs="仿宋" w:hint="eastAsia"/>
          <w:sz w:val="24"/>
        </w:rPr>
        <w:t>投标人：                              （盖章）</w:t>
      </w:r>
    </w:p>
    <w:p w:rsidR="00227B32" w:rsidRDefault="00227B32" w:rsidP="00227B32">
      <w:pPr>
        <w:spacing w:line="360" w:lineRule="auto"/>
        <w:jc w:val="right"/>
        <w:rPr>
          <w:rFonts w:ascii="仿宋" w:eastAsia="仿宋" w:hAnsi="仿宋" w:cs="仿宋"/>
          <w:sz w:val="24"/>
        </w:rPr>
      </w:pPr>
      <w:r>
        <w:rPr>
          <w:rFonts w:ascii="仿宋" w:eastAsia="仿宋" w:hAnsi="仿宋" w:cs="仿宋" w:hint="eastAsia"/>
          <w:sz w:val="24"/>
        </w:rPr>
        <w:t>法定代表人或其委托代理人：      （签字或盖章）</w:t>
      </w:r>
    </w:p>
    <w:p w:rsidR="00227B32" w:rsidRDefault="00227B32" w:rsidP="00227B32">
      <w:pPr>
        <w:spacing w:line="360" w:lineRule="auto"/>
        <w:jc w:val="right"/>
        <w:rPr>
          <w:rFonts w:ascii="仿宋" w:eastAsia="仿宋" w:hAnsi="仿宋" w:cs="仿宋"/>
          <w:sz w:val="24"/>
        </w:rPr>
      </w:pPr>
      <w:bookmarkStart w:id="158" w:name="_Toc305914808"/>
      <w:r>
        <w:rPr>
          <w:rFonts w:ascii="仿宋" w:eastAsia="仿宋" w:hAnsi="仿宋" w:cs="仿宋" w:hint="eastAsia"/>
          <w:sz w:val="24"/>
        </w:rPr>
        <w:t>日  期：              年         月         日</w:t>
      </w:r>
      <w:bookmarkEnd w:id="158"/>
    </w:p>
    <w:p w:rsidR="0023178B" w:rsidRDefault="0023178B" w:rsidP="00BA6928">
      <w:pPr>
        <w:spacing w:after="0" w:line="240" w:lineRule="auto"/>
        <w:rPr>
          <w:rFonts w:ascii="Arial" w:hAnsi="Arial" w:cs="Arial"/>
          <w:noProof/>
          <w:color w:val="000000"/>
          <w:sz w:val="36"/>
        </w:rPr>
      </w:pPr>
    </w:p>
    <w:p w:rsidR="00227B32" w:rsidRPr="00F24518" w:rsidRDefault="00227B32" w:rsidP="00BA6928">
      <w:pPr>
        <w:spacing w:after="0" w:line="240" w:lineRule="auto"/>
        <w:rPr>
          <w:rFonts w:ascii="Arial" w:hAnsi="Arial" w:cs="Arial"/>
        </w:rPr>
      </w:pPr>
    </w:p>
    <w:p w:rsidR="00227B32" w:rsidRDefault="00227B32" w:rsidP="00227B32">
      <w:pPr>
        <w:pStyle w:val="1"/>
        <w:spacing w:before="0" w:after="120" w:line="360" w:lineRule="auto"/>
        <w:jc w:val="center"/>
        <w:rPr>
          <w:rFonts w:ascii="Arial" w:eastAsia="黑体" w:hAnsi="Arial" w:cs="Arial"/>
          <w:sz w:val="36"/>
          <w:szCs w:val="36"/>
        </w:rPr>
        <w:sectPr w:rsidR="00227B32" w:rsidSect="00227B32">
          <w:pgSz w:w="12240" w:h="15840"/>
          <w:pgMar w:top="1418" w:right="1701" w:bottom="1418" w:left="1701" w:header="0" w:footer="0" w:gutter="0"/>
          <w:cols w:space="425"/>
          <w:docGrid w:linePitch="312"/>
        </w:sectPr>
      </w:pPr>
    </w:p>
    <w:p w:rsidR="0023178B" w:rsidRPr="00227B32" w:rsidRDefault="002F083E" w:rsidP="00227B32">
      <w:pPr>
        <w:pStyle w:val="1"/>
        <w:spacing w:before="0" w:after="120" w:line="360" w:lineRule="auto"/>
        <w:jc w:val="center"/>
        <w:rPr>
          <w:rFonts w:ascii="Arial" w:eastAsia="黑体" w:hAnsi="Arial" w:cs="Arial"/>
          <w:sz w:val="36"/>
          <w:szCs w:val="36"/>
        </w:rPr>
      </w:pPr>
      <w:bookmarkStart w:id="159" w:name="_Toc521190100"/>
      <w:r w:rsidRPr="00227B32">
        <w:rPr>
          <w:rFonts w:ascii="Arial" w:eastAsia="黑体" w:hAnsi="Arial" w:cs="Arial"/>
          <w:sz w:val="36"/>
          <w:szCs w:val="36"/>
        </w:rPr>
        <w:lastRenderedPageBreak/>
        <w:t>第八章</w:t>
      </w:r>
      <w:r w:rsidR="00227B32">
        <w:rPr>
          <w:rFonts w:ascii="Arial" w:eastAsia="黑体" w:hAnsi="Arial" w:cs="Arial"/>
          <w:sz w:val="36"/>
          <w:szCs w:val="36"/>
        </w:rPr>
        <w:t xml:space="preserve">  </w:t>
      </w:r>
      <w:r w:rsidRPr="00227B32">
        <w:rPr>
          <w:rFonts w:ascii="Arial" w:eastAsia="黑体" w:hAnsi="Arial" w:cs="Arial"/>
          <w:sz w:val="36"/>
          <w:szCs w:val="36"/>
        </w:rPr>
        <w:t>投标文件技术标格式</w:t>
      </w:r>
      <w:bookmarkEnd w:id="159"/>
    </w:p>
    <w:p w:rsidR="00227B32" w:rsidRDefault="00227B32" w:rsidP="00227B32">
      <w:pPr>
        <w:autoSpaceDE w:val="0"/>
        <w:autoSpaceDN w:val="0"/>
        <w:adjustRightInd w:val="0"/>
        <w:rPr>
          <w:rFonts w:ascii="仿宋" w:eastAsia="仿宋" w:hAnsi="仿宋" w:cs="仿宋"/>
          <w:szCs w:val="21"/>
        </w:rPr>
      </w:pPr>
    </w:p>
    <w:p w:rsidR="00227B32" w:rsidRDefault="00227B32" w:rsidP="00227B32">
      <w:pPr>
        <w:autoSpaceDE w:val="0"/>
        <w:autoSpaceDN w:val="0"/>
        <w:adjustRightInd w:val="0"/>
        <w:spacing w:line="400" w:lineRule="exact"/>
        <w:ind w:firstLine="480"/>
        <w:rPr>
          <w:rFonts w:ascii="仿宋" w:eastAsia="仿宋" w:hAnsi="仿宋" w:cs="仿宋"/>
          <w:sz w:val="24"/>
          <w:lang w:val="zh-CN"/>
        </w:rPr>
      </w:pPr>
    </w:p>
    <w:p w:rsidR="00227B32" w:rsidRDefault="00227B32" w:rsidP="00227B32">
      <w:pPr>
        <w:pStyle w:val="a8"/>
        <w:jc w:val="both"/>
        <w:rPr>
          <w:rFonts w:ascii="仿宋" w:eastAsia="仿宋" w:hAnsi="仿宋" w:cs="仿宋"/>
          <w:lang w:val="zh-CN"/>
        </w:rPr>
      </w:pPr>
      <w:bookmarkStart w:id="160" w:name="_Toc218841484"/>
      <w:bookmarkStart w:id="161" w:name="_Toc252458733"/>
      <w:bookmarkStart w:id="162" w:name="_Toc320714895"/>
      <w:bookmarkStart w:id="163" w:name="_Toc391369777"/>
      <w:bookmarkStart w:id="164" w:name="_Toc519241310"/>
      <w:bookmarkStart w:id="165" w:name="_Toc521190101"/>
      <w:r>
        <w:rPr>
          <w:rFonts w:ascii="仿宋" w:eastAsia="仿宋" w:hAnsi="仿宋" w:cs="仿宋" w:hint="eastAsia"/>
          <w:lang w:val="zh-CN"/>
        </w:rPr>
        <w:t>施工组织设计</w:t>
      </w:r>
      <w:bookmarkEnd w:id="160"/>
      <w:bookmarkEnd w:id="161"/>
      <w:bookmarkEnd w:id="162"/>
      <w:bookmarkEnd w:id="163"/>
      <w:bookmarkEnd w:id="164"/>
      <w:bookmarkEnd w:id="165"/>
    </w:p>
    <w:p w:rsidR="00227B32" w:rsidRDefault="00227B32" w:rsidP="00227B32">
      <w:pPr>
        <w:autoSpaceDE w:val="0"/>
        <w:autoSpaceDN w:val="0"/>
        <w:adjustRightInd w:val="0"/>
        <w:rPr>
          <w:rFonts w:ascii="仿宋" w:eastAsia="仿宋" w:hAnsi="仿宋" w:cs="仿宋"/>
          <w:szCs w:val="21"/>
        </w:rPr>
      </w:pPr>
    </w:p>
    <w:p w:rsidR="00227B32" w:rsidRDefault="00227B32" w:rsidP="00227B32">
      <w:pPr>
        <w:autoSpaceDE w:val="0"/>
        <w:autoSpaceDN w:val="0"/>
        <w:adjustRightInd w:val="0"/>
        <w:spacing w:line="400" w:lineRule="exact"/>
        <w:ind w:firstLine="480"/>
        <w:rPr>
          <w:rFonts w:ascii="仿宋" w:eastAsia="仿宋" w:hAnsi="仿宋" w:cs="仿宋"/>
          <w:sz w:val="24"/>
          <w:lang w:val="zh-CN"/>
        </w:rPr>
      </w:pPr>
      <w:r>
        <w:rPr>
          <w:rFonts w:ascii="仿宋" w:eastAsia="仿宋" w:hAnsi="仿宋" w:cs="仿宋" w:hint="eastAsia"/>
          <w:sz w:val="24"/>
          <w:lang w:val="zh-CN"/>
        </w:rPr>
        <w:t>1、投标人应编制施工组织设计，包括招标文件第一章投标须知11.4.2款规定的施工组织设计基本内容。编制的具体要求是：编制时应采用文字并结合图表形式说明各分部分项工程的施工方法；拟投入的主要施工机械设备情况、主要施工机械进场计划、劳动力计划等；结合招标工程特点提出切实可行的保证工程质量、安全生产、文明施工、工程进度的技术组织措施，同时应对关键工序、复杂环节重点提出相应技术措施，如冬雨季施工技术措施、减少扰民噪音、降低环境污染技术措施、地下管线及其他地上地下设施的保护加固措施等。</w:t>
      </w:r>
    </w:p>
    <w:p w:rsidR="00227B32" w:rsidRDefault="00227B32" w:rsidP="00227B32">
      <w:pPr>
        <w:autoSpaceDE w:val="0"/>
        <w:autoSpaceDN w:val="0"/>
        <w:adjustRightInd w:val="0"/>
        <w:spacing w:line="400" w:lineRule="exact"/>
        <w:ind w:firstLine="480"/>
        <w:rPr>
          <w:rFonts w:ascii="仿宋" w:eastAsia="仿宋" w:hAnsi="仿宋" w:cs="仿宋"/>
          <w:sz w:val="24"/>
          <w:lang w:val="zh-CN"/>
        </w:rPr>
      </w:pPr>
    </w:p>
    <w:p w:rsidR="00227B32" w:rsidRDefault="00227B32" w:rsidP="00227B32">
      <w:pPr>
        <w:autoSpaceDE w:val="0"/>
        <w:autoSpaceDN w:val="0"/>
        <w:adjustRightInd w:val="0"/>
        <w:spacing w:line="400" w:lineRule="exact"/>
        <w:ind w:firstLine="480"/>
        <w:rPr>
          <w:rFonts w:ascii="仿宋" w:eastAsia="仿宋" w:hAnsi="仿宋" w:cs="仿宋"/>
          <w:sz w:val="24"/>
          <w:lang w:val="zh-CN"/>
        </w:rPr>
      </w:pPr>
      <w:r>
        <w:rPr>
          <w:rFonts w:ascii="仿宋" w:eastAsia="仿宋" w:hAnsi="仿宋" w:cs="仿宋" w:hint="eastAsia"/>
          <w:sz w:val="24"/>
          <w:lang w:val="zh-CN"/>
        </w:rPr>
        <w:t>2、施工组织设计除采用文字表述外应附下列图表，图表及格式要求附后。</w:t>
      </w:r>
    </w:p>
    <w:p w:rsidR="00227B32" w:rsidRDefault="00227B32" w:rsidP="00227B32">
      <w:pPr>
        <w:spacing w:line="400" w:lineRule="exact"/>
        <w:ind w:firstLineChars="200" w:firstLine="480"/>
        <w:rPr>
          <w:rFonts w:ascii="仿宋" w:eastAsia="仿宋" w:hAnsi="仿宋" w:cs="仿宋"/>
          <w:sz w:val="24"/>
          <w:lang w:val="zh-CN"/>
        </w:rPr>
      </w:pPr>
      <w:r>
        <w:rPr>
          <w:rFonts w:ascii="仿宋" w:eastAsia="仿宋" w:hAnsi="仿宋" w:cs="仿宋" w:hint="eastAsia"/>
          <w:sz w:val="24"/>
          <w:lang w:val="zh-CN"/>
        </w:rPr>
        <w:t>2.1拟投入的主要物资计划表</w:t>
      </w:r>
    </w:p>
    <w:p w:rsidR="00227B32" w:rsidRDefault="00227B32" w:rsidP="00227B32">
      <w:pPr>
        <w:spacing w:line="400" w:lineRule="exact"/>
        <w:ind w:firstLineChars="200" w:firstLine="480"/>
        <w:rPr>
          <w:rFonts w:ascii="仿宋" w:eastAsia="仿宋" w:hAnsi="仿宋" w:cs="仿宋"/>
          <w:sz w:val="24"/>
          <w:lang w:val="zh-CN"/>
        </w:rPr>
      </w:pPr>
      <w:r>
        <w:rPr>
          <w:rFonts w:ascii="仿宋" w:eastAsia="仿宋" w:hAnsi="仿宋" w:cs="仿宋" w:hint="eastAsia"/>
          <w:sz w:val="24"/>
          <w:lang w:val="zh-CN"/>
        </w:rPr>
        <w:t>2.2拟投入的主要施工机械设备表</w:t>
      </w:r>
    </w:p>
    <w:p w:rsidR="00227B32" w:rsidRDefault="00227B32" w:rsidP="00227B32">
      <w:pPr>
        <w:spacing w:line="400" w:lineRule="exact"/>
        <w:ind w:firstLineChars="200" w:firstLine="480"/>
        <w:rPr>
          <w:rFonts w:ascii="仿宋" w:eastAsia="仿宋" w:hAnsi="仿宋" w:cs="仿宋"/>
          <w:sz w:val="24"/>
          <w:lang w:val="zh-CN"/>
        </w:rPr>
      </w:pPr>
      <w:r>
        <w:rPr>
          <w:rFonts w:ascii="仿宋" w:eastAsia="仿宋" w:hAnsi="仿宋" w:cs="仿宋" w:hint="eastAsia"/>
          <w:sz w:val="24"/>
          <w:lang w:val="zh-CN"/>
        </w:rPr>
        <w:t>2.3劳动力安排计划表</w:t>
      </w:r>
    </w:p>
    <w:p w:rsidR="00227B32" w:rsidRDefault="00227B32" w:rsidP="00227B32">
      <w:pPr>
        <w:spacing w:line="400" w:lineRule="exact"/>
        <w:ind w:firstLineChars="200" w:firstLine="480"/>
        <w:rPr>
          <w:rFonts w:ascii="仿宋" w:eastAsia="仿宋" w:hAnsi="仿宋" w:cs="仿宋"/>
          <w:sz w:val="24"/>
          <w:lang w:val="zh-CN"/>
        </w:rPr>
      </w:pPr>
      <w:r>
        <w:rPr>
          <w:rFonts w:ascii="仿宋" w:eastAsia="仿宋" w:hAnsi="仿宋" w:cs="仿宋" w:hint="eastAsia"/>
          <w:sz w:val="24"/>
          <w:lang w:val="zh-CN"/>
        </w:rPr>
        <w:t>2.4计划开、竣工日期和施工进度网络图或横道图</w:t>
      </w:r>
    </w:p>
    <w:p w:rsidR="00227B32" w:rsidRDefault="00227B32" w:rsidP="00227B32">
      <w:pPr>
        <w:autoSpaceDE w:val="0"/>
        <w:autoSpaceDN w:val="0"/>
        <w:adjustRightInd w:val="0"/>
        <w:spacing w:line="400" w:lineRule="exact"/>
        <w:ind w:firstLine="480"/>
        <w:rPr>
          <w:rFonts w:ascii="仿宋" w:eastAsia="仿宋" w:hAnsi="仿宋" w:cs="仿宋"/>
          <w:szCs w:val="21"/>
        </w:rPr>
      </w:pPr>
      <w:r>
        <w:rPr>
          <w:rFonts w:ascii="仿宋" w:eastAsia="仿宋" w:hAnsi="仿宋" w:cs="仿宋" w:hint="eastAsia"/>
          <w:sz w:val="24"/>
          <w:lang w:val="zh-CN"/>
        </w:rPr>
        <w:br w:type="page"/>
      </w:r>
    </w:p>
    <w:p w:rsidR="00227B32" w:rsidRDefault="00227B32" w:rsidP="00227B32">
      <w:pPr>
        <w:spacing w:line="360" w:lineRule="auto"/>
        <w:ind w:firstLineChars="850" w:firstLine="2731"/>
        <w:outlineLvl w:val="1"/>
        <w:rPr>
          <w:rFonts w:ascii="仿宋" w:eastAsia="仿宋" w:hAnsi="仿宋" w:cs="仿宋"/>
          <w:b/>
          <w:bCs/>
          <w:kern w:val="28"/>
          <w:sz w:val="32"/>
          <w:szCs w:val="32"/>
          <w:lang w:val="zh-CN"/>
        </w:rPr>
      </w:pPr>
      <w:bookmarkStart w:id="166" w:name="_Toc305914882"/>
      <w:bookmarkStart w:id="167" w:name="_Toc320714896"/>
      <w:bookmarkStart w:id="168" w:name="_Toc391369778"/>
      <w:bookmarkStart w:id="169" w:name="_Toc519241311"/>
      <w:bookmarkStart w:id="170" w:name="_Toc521190102"/>
      <w:bookmarkStart w:id="171" w:name="_Toc218841485"/>
      <w:r>
        <w:rPr>
          <w:rFonts w:ascii="仿宋" w:eastAsia="仿宋" w:hAnsi="仿宋" w:cs="仿宋" w:hint="eastAsia"/>
          <w:b/>
          <w:bCs/>
          <w:kern w:val="28"/>
          <w:sz w:val="32"/>
          <w:szCs w:val="32"/>
          <w:lang w:val="zh-CN"/>
        </w:rPr>
        <w:lastRenderedPageBreak/>
        <w:t>（1）拟投入的主要物资计划表</w:t>
      </w:r>
      <w:bookmarkEnd w:id="166"/>
      <w:bookmarkEnd w:id="167"/>
      <w:bookmarkEnd w:id="168"/>
      <w:bookmarkEnd w:id="169"/>
      <w:bookmarkEnd w:id="170"/>
    </w:p>
    <w:p w:rsidR="00227B32" w:rsidRDefault="00227B32" w:rsidP="00227B32">
      <w:pPr>
        <w:spacing w:line="360" w:lineRule="auto"/>
        <w:ind w:firstLineChars="100" w:firstLine="210"/>
        <w:rPr>
          <w:rFonts w:ascii="仿宋" w:eastAsia="仿宋" w:hAnsi="仿宋" w:cs="仿宋"/>
        </w:rPr>
      </w:pPr>
      <w:r>
        <w:rPr>
          <w:rFonts w:ascii="仿宋" w:eastAsia="仿宋" w:hAnsi="仿宋" w:cs="仿宋" w:hint="eastAsia"/>
          <w:u w:val="single"/>
        </w:rPr>
        <w:t xml:space="preserve">（工程项目名称）  </w:t>
      </w:r>
      <w:r>
        <w:rPr>
          <w:rFonts w:ascii="仿宋" w:eastAsia="仿宋" w:hAnsi="仿宋" w:cs="仿宋" w:hint="eastAsia"/>
        </w:rPr>
        <w:t xml:space="preserve">工程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3"/>
        <w:gridCol w:w="2537"/>
        <w:gridCol w:w="1596"/>
        <w:gridCol w:w="767"/>
        <w:gridCol w:w="704"/>
        <w:gridCol w:w="1571"/>
        <w:gridCol w:w="874"/>
      </w:tblGrid>
      <w:tr w:rsidR="00227B32" w:rsidTr="0091099D">
        <w:trPr>
          <w:trHeight w:val="771"/>
          <w:jc w:val="center"/>
        </w:trPr>
        <w:tc>
          <w:tcPr>
            <w:tcW w:w="703" w:type="dxa"/>
            <w:vAlign w:val="center"/>
          </w:tcPr>
          <w:p w:rsidR="00227B32" w:rsidRDefault="00227B32" w:rsidP="0091099D">
            <w:pPr>
              <w:jc w:val="center"/>
              <w:rPr>
                <w:rFonts w:ascii="仿宋" w:eastAsia="仿宋" w:hAnsi="仿宋" w:cs="仿宋"/>
              </w:rPr>
            </w:pPr>
            <w:r>
              <w:rPr>
                <w:rFonts w:ascii="仿宋" w:eastAsia="仿宋" w:hAnsi="仿宋" w:cs="仿宋" w:hint="eastAsia"/>
              </w:rPr>
              <w:t>序号</w:t>
            </w:r>
          </w:p>
        </w:tc>
        <w:tc>
          <w:tcPr>
            <w:tcW w:w="2537" w:type="dxa"/>
            <w:vAlign w:val="center"/>
          </w:tcPr>
          <w:p w:rsidR="00227B32" w:rsidRDefault="00227B32" w:rsidP="0091099D">
            <w:pPr>
              <w:jc w:val="center"/>
              <w:rPr>
                <w:rFonts w:ascii="仿宋" w:eastAsia="仿宋" w:hAnsi="仿宋" w:cs="仿宋"/>
              </w:rPr>
            </w:pPr>
            <w:r>
              <w:rPr>
                <w:rFonts w:ascii="仿宋" w:eastAsia="仿宋" w:hAnsi="仿宋" w:cs="仿宋" w:hint="eastAsia"/>
              </w:rPr>
              <w:t>物资名称</w:t>
            </w:r>
          </w:p>
        </w:tc>
        <w:tc>
          <w:tcPr>
            <w:tcW w:w="1596" w:type="dxa"/>
            <w:vAlign w:val="center"/>
          </w:tcPr>
          <w:p w:rsidR="00227B32" w:rsidRDefault="00227B32" w:rsidP="0091099D">
            <w:pPr>
              <w:jc w:val="center"/>
              <w:rPr>
                <w:rFonts w:ascii="仿宋" w:eastAsia="仿宋" w:hAnsi="仿宋" w:cs="仿宋"/>
              </w:rPr>
            </w:pPr>
            <w:r>
              <w:rPr>
                <w:rFonts w:ascii="仿宋" w:eastAsia="仿宋" w:hAnsi="仿宋" w:cs="仿宋" w:hint="eastAsia"/>
              </w:rPr>
              <w:t>型号规格</w:t>
            </w:r>
          </w:p>
        </w:tc>
        <w:tc>
          <w:tcPr>
            <w:tcW w:w="767" w:type="dxa"/>
            <w:vAlign w:val="center"/>
          </w:tcPr>
          <w:p w:rsidR="00227B32" w:rsidRDefault="00227B32" w:rsidP="0091099D">
            <w:pPr>
              <w:jc w:val="center"/>
              <w:rPr>
                <w:rFonts w:ascii="仿宋" w:eastAsia="仿宋" w:hAnsi="仿宋" w:cs="仿宋"/>
              </w:rPr>
            </w:pPr>
            <w:r>
              <w:rPr>
                <w:rFonts w:ascii="仿宋" w:eastAsia="仿宋" w:hAnsi="仿宋" w:cs="仿宋" w:hint="eastAsia"/>
              </w:rPr>
              <w:t>数量</w:t>
            </w:r>
          </w:p>
        </w:tc>
        <w:tc>
          <w:tcPr>
            <w:tcW w:w="704" w:type="dxa"/>
            <w:vAlign w:val="center"/>
          </w:tcPr>
          <w:p w:rsidR="00227B32" w:rsidRDefault="00227B32" w:rsidP="0091099D">
            <w:pPr>
              <w:jc w:val="center"/>
              <w:rPr>
                <w:rFonts w:ascii="仿宋" w:eastAsia="仿宋" w:hAnsi="仿宋" w:cs="仿宋"/>
              </w:rPr>
            </w:pPr>
            <w:r>
              <w:rPr>
                <w:rFonts w:ascii="仿宋" w:eastAsia="仿宋" w:hAnsi="仿宋" w:cs="仿宋" w:hint="eastAsia"/>
              </w:rPr>
              <w:t>产地</w:t>
            </w:r>
          </w:p>
        </w:tc>
        <w:tc>
          <w:tcPr>
            <w:tcW w:w="1571" w:type="dxa"/>
            <w:vAlign w:val="center"/>
          </w:tcPr>
          <w:p w:rsidR="00227B32" w:rsidRDefault="00227B32" w:rsidP="0091099D">
            <w:pPr>
              <w:jc w:val="center"/>
              <w:rPr>
                <w:rFonts w:ascii="仿宋" w:eastAsia="仿宋" w:hAnsi="仿宋" w:cs="仿宋"/>
              </w:rPr>
            </w:pPr>
            <w:r>
              <w:rPr>
                <w:rFonts w:ascii="仿宋" w:eastAsia="仿宋" w:hAnsi="仿宋" w:cs="仿宋" w:hint="eastAsia"/>
              </w:rPr>
              <w:t>用于工程部位</w:t>
            </w:r>
          </w:p>
        </w:tc>
        <w:tc>
          <w:tcPr>
            <w:tcW w:w="874" w:type="dxa"/>
            <w:vAlign w:val="center"/>
          </w:tcPr>
          <w:p w:rsidR="00227B32" w:rsidRDefault="00227B32" w:rsidP="0091099D">
            <w:pPr>
              <w:jc w:val="center"/>
              <w:rPr>
                <w:rFonts w:ascii="仿宋" w:eastAsia="仿宋" w:hAnsi="仿宋" w:cs="仿宋"/>
              </w:rPr>
            </w:pPr>
            <w:r>
              <w:rPr>
                <w:rFonts w:ascii="仿宋" w:eastAsia="仿宋" w:hAnsi="仿宋" w:cs="仿宋" w:hint="eastAsia"/>
              </w:rPr>
              <w:t>备注</w:t>
            </w:r>
          </w:p>
        </w:tc>
      </w:tr>
      <w:tr w:rsidR="00227B32" w:rsidTr="0091099D">
        <w:trPr>
          <w:trHeight w:hRule="exact" w:val="567"/>
          <w:jc w:val="center"/>
        </w:trPr>
        <w:tc>
          <w:tcPr>
            <w:tcW w:w="703" w:type="dxa"/>
            <w:vAlign w:val="center"/>
          </w:tcPr>
          <w:p w:rsidR="00227B32" w:rsidRDefault="00227B32" w:rsidP="0091099D">
            <w:pPr>
              <w:jc w:val="center"/>
              <w:rPr>
                <w:rFonts w:ascii="仿宋" w:eastAsia="仿宋" w:hAnsi="仿宋" w:cs="仿宋"/>
              </w:rPr>
            </w:pPr>
          </w:p>
        </w:tc>
        <w:tc>
          <w:tcPr>
            <w:tcW w:w="2537" w:type="dxa"/>
            <w:vAlign w:val="center"/>
          </w:tcPr>
          <w:p w:rsidR="00227B32" w:rsidRDefault="00227B32" w:rsidP="0091099D">
            <w:pPr>
              <w:jc w:val="center"/>
              <w:rPr>
                <w:rFonts w:ascii="仿宋" w:eastAsia="仿宋" w:hAnsi="仿宋" w:cs="仿宋"/>
              </w:rPr>
            </w:pPr>
          </w:p>
        </w:tc>
        <w:tc>
          <w:tcPr>
            <w:tcW w:w="1596" w:type="dxa"/>
            <w:vAlign w:val="center"/>
          </w:tcPr>
          <w:p w:rsidR="00227B32" w:rsidRDefault="00227B32" w:rsidP="0091099D">
            <w:pPr>
              <w:jc w:val="center"/>
              <w:rPr>
                <w:rFonts w:ascii="仿宋" w:eastAsia="仿宋" w:hAnsi="仿宋" w:cs="仿宋"/>
              </w:rPr>
            </w:pPr>
          </w:p>
        </w:tc>
        <w:tc>
          <w:tcPr>
            <w:tcW w:w="767" w:type="dxa"/>
            <w:vAlign w:val="center"/>
          </w:tcPr>
          <w:p w:rsidR="00227B32" w:rsidRDefault="00227B32" w:rsidP="0091099D">
            <w:pPr>
              <w:jc w:val="center"/>
              <w:rPr>
                <w:rFonts w:ascii="仿宋" w:eastAsia="仿宋" w:hAnsi="仿宋" w:cs="仿宋"/>
              </w:rPr>
            </w:pPr>
          </w:p>
        </w:tc>
        <w:tc>
          <w:tcPr>
            <w:tcW w:w="704" w:type="dxa"/>
            <w:vAlign w:val="center"/>
          </w:tcPr>
          <w:p w:rsidR="00227B32" w:rsidRDefault="00227B32" w:rsidP="0091099D">
            <w:pPr>
              <w:jc w:val="center"/>
              <w:rPr>
                <w:rFonts w:ascii="仿宋" w:eastAsia="仿宋" w:hAnsi="仿宋" w:cs="仿宋"/>
              </w:rPr>
            </w:pPr>
          </w:p>
        </w:tc>
        <w:tc>
          <w:tcPr>
            <w:tcW w:w="1571" w:type="dxa"/>
            <w:vAlign w:val="center"/>
          </w:tcPr>
          <w:p w:rsidR="00227B32" w:rsidRDefault="00227B32" w:rsidP="0091099D">
            <w:pPr>
              <w:jc w:val="center"/>
              <w:rPr>
                <w:rFonts w:ascii="仿宋" w:eastAsia="仿宋" w:hAnsi="仿宋" w:cs="仿宋"/>
              </w:rPr>
            </w:pPr>
          </w:p>
        </w:tc>
        <w:tc>
          <w:tcPr>
            <w:tcW w:w="874" w:type="dxa"/>
            <w:vAlign w:val="center"/>
          </w:tcPr>
          <w:p w:rsidR="00227B32" w:rsidRDefault="00227B32" w:rsidP="0091099D">
            <w:pPr>
              <w:jc w:val="center"/>
              <w:rPr>
                <w:rFonts w:ascii="仿宋" w:eastAsia="仿宋" w:hAnsi="仿宋" w:cs="仿宋"/>
              </w:rPr>
            </w:pPr>
          </w:p>
        </w:tc>
      </w:tr>
      <w:tr w:rsidR="00227B32" w:rsidTr="0091099D">
        <w:trPr>
          <w:trHeight w:hRule="exact" w:val="567"/>
          <w:jc w:val="center"/>
        </w:trPr>
        <w:tc>
          <w:tcPr>
            <w:tcW w:w="703" w:type="dxa"/>
            <w:vAlign w:val="center"/>
          </w:tcPr>
          <w:p w:rsidR="00227B32" w:rsidRDefault="00227B32" w:rsidP="0091099D">
            <w:pPr>
              <w:jc w:val="center"/>
              <w:rPr>
                <w:rFonts w:ascii="仿宋" w:eastAsia="仿宋" w:hAnsi="仿宋" w:cs="仿宋"/>
              </w:rPr>
            </w:pPr>
          </w:p>
        </w:tc>
        <w:tc>
          <w:tcPr>
            <w:tcW w:w="2537" w:type="dxa"/>
            <w:vAlign w:val="center"/>
          </w:tcPr>
          <w:p w:rsidR="00227B32" w:rsidRDefault="00227B32" w:rsidP="0091099D">
            <w:pPr>
              <w:jc w:val="center"/>
              <w:rPr>
                <w:rFonts w:ascii="仿宋" w:eastAsia="仿宋" w:hAnsi="仿宋" w:cs="仿宋"/>
              </w:rPr>
            </w:pPr>
          </w:p>
        </w:tc>
        <w:tc>
          <w:tcPr>
            <w:tcW w:w="1596" w:type="dxa"/>
            <w:vAlign w:val="center"/>
          </w:tcPr>
          <w:p w:rsidR="00227B32" w:rsidRDefault="00227B32" w:rsidP="0091099D">
            <w:pPr>
              <w:jc w:val="center"/>
              <w:rPr>
                <w:rFonts w:ascii="仿宋" w:eastAsia="仿宋" w:hAnsi="仿宋" w:cs="仿宋"/>
              </w:rPr>
            </w:pPr>
          </w:p>
        </w:tc>
        <w:tc>
          <w:tcPr>
            <w:tcW w:w="767" w:type="dxa"/>
            <w:vAlign w:val="center"/>
          </w:tcPr>
          <w:p w:rsidR="00227B32" w:rsidRDefault="00227B32" w:rsidP="0091099D">
            <w:pPr>
              <w:jc w:val="center"/>
              <w:rPr>
                <w:rFonts w:ascii="仿宋" w:eastAsia="仿宋" w:hAnsi="仿宋" w:cs="仿宋"/>
              </w:rPr>
            </w:pPr>
          </w:p>
        </w:tc>
        <w:tc>
          <w:tcPr>
            <w:tcW w:w="704" w:type="dxa"/>
            <w:vAlign w:val="center"/>
          </w:tcPr>
          <w:p w:rsidR="00227B32" w:rsidRDefault="00227B32" w:rsidP="0091099D">
            <w:pPr>
              <w:jc w:val="center"/>
              <w:rPr>
                <w:rFonts w:ascii="仿宋" w:eastAsia="仿宋" w:hAnsi="仿宋" w:cs="仿宋"/>
              </w:rPr>
            </w:pPr>
          </w:p>
        </w:tc>
        <w:tc>
          <w:tcPr>
            <w:tcW w:w="1571" w:type="dxa"/>
            <w:vAlign w:val="center"/>
          </w:tcPr>
          <w:p w:rsidR="00227B32" w:rsidRDefault="00227B32" w:rsidP="0091099D">
            <w:pPr>
              <w:jc w:val="center"/>
              <w:rPr>
                <w:rFonts w:ascii="仿宋" w:eastAsia="仿宋" w:hAnsi="仿宋" w:cs="仿宋"/>
              </w:rPr>
            </w:pPr>
          </w:p>
        </w:tc>
        <w:tc>
          <w:tcPr>
            <w:tcW w:w="874" w:type="dxa"/>
            <w:vAlign w:val="center"/>
          </w:tcPr>
          <w:p w:rsidR="00227B32" w:rsidRDefault="00227B32" w:rsidP="0091099D">
            <w:pPr>
              <w:jc w:val="center"/>
              <w:rPr>
                <w:rFonts w:ascii="仿宋" w:eastAsia="仿宋" w:hAnsi="仿宋" w:cs="仿宋"/>
              </w:rPr>
            </w:pPr>
          </w:p>
        </w:tc>
      </w:tr>
      <w:tr w:rsidR="00227B32" w:rsidTr="0091099D">
        <w:trPr>
          <w:trHeight w:hRule="exact" w:val="567"/>
          <w:jc w:val="center"/>
        </w:trPr>
        <w:tc>
          <w:tcPr>
            <w:tcW w:w="703" w:type="dxa"/>
            <w:vAlign w:val="center"/>
          </w:tcPr>
          <w:p w:rsidR="00227B32" w:rsidRDefault="00227B32" w:rsidP="0091099D">
            <w:pPr>
              <w:jc w:val="center"/>
              <w:rPr>
                <w:rFonts w:ascii="仿宋" w:eastAsia="仿宋" w:hAnsi="仿宋" w:cs="仿宋"/>
              </w:rPr>
            </w:pPr>
          </w:p>
        </w:tc>
        <w:tc>
          <w:tcPr>
            <w:tcW w:w="2537" w:type="dxa"/>
            <w:vAlign w:val="center"/>
          </w:tcPr>
          <w:p w:rsidR="00227B32" w:rsidRDefault="00227B32" w:rsidP="0091099D">
            <w:pPr>
              <w:jc w:val="center"/>
              <w:rPr>
                <w:rFonts w:ascii="仿宋" w:eastAsia="仿宋" w:hAnsi="仿宋" w:cs="仿宋"/>
              </w:rPr>
            </w:pPr>
          </w:p>
        </w:tc>
        <w:tc>
          <w:tcPr>
            <w:tcW w:w="1596" w:type="dxa"/>
            <w:vAlign w:val="center"/>
          </w:tcPr>
          <w:p w:rsidR="00227B32" w:rsidRDefault="00227B32" w:rsidP="0091099D">
            <w:pPr>
              <w:jc w:val="center"/>
              <w:rPr>
                <w:rFonts w:ascii="仿宋" w:eastAsia="仿宋" w:hAnsi="仿宋" w:cs="仿宋"/>
              </w:rPr>
            </w:pPr>
          </w:p>
        </w:tc>
        <w:tc>
          <w:tcPr>
            <w:tcW w:w="767" w:type="dxa"/>
            <w:vAlign w:val="center"/>
          </w:tcPr>
          <w:p w:rsidR="00227B32" w:rsidRDefault="00227B32" w:rsidP="0091099D">
            <w:pPr>
              <w:jc w:val="center"/>
              <w:rPr>
                <w:rFonts w:ascii="仿宋" w:eastAsia="仿宋" w:hAnsi="仿宋" w:cs="仿宋"/>
              </w:rPr>
            </w:pPr>
          </w:p>
        </w:tc>
        <w:tc>
          <w:tcPr>
            <w:tcW w:w="704" w:type="dxa"/>
            <w:vAlign w:val="center"/>
          </w:tcPr>
          <w:p w:rsidR="00227B32" w:rsidRDefault="00227B32" w:rsidP="0091099D">
            <w:pPr>
              <w:jc w:val="center"/>
              <w:rPr>
                <w:rFonts w:ascii="仿宋" w:eastAsia="仿宋" w:hAnsi="仿宋" w:cs="仿宋"/>
              </w:rPr>
            </w:pPr>
          </w:p>
        </w:tc>
        <w:tc>
          <w:tcPr>
            <w:tcW w:w="1571" w:type="dxa"/>
            <w:vAlign w:val="center"/>
          </w:tcPr>
          <w:p w:rsidR="00227B32" w:rsidRDefault="00227B32" w:rsidP="0091099D">
            <w:pPr>
              <w:jc w:val="center"/>
              <w:rPr>
                <w:rFonts w:ascii="仿宋" w:eastAsia="仿宋" w:hAnsi="仿宋" w:cs="仿宋"/>
              </w:rPr>
            </w:pPr>
          </w:p>
        </w:tc>
        <w:tc>
          <w:tcPr>
            <w:tcW w:w="874" w:type="dxa"/>
            <w:vAlign w:val="center"/>
          </w:tcPr>
          <w:p w:rsidR="00227B32" w:rsidRDefault="00227B32" w:rsidP="0091099D">
            <w:pPr>
              <w:jc w:val="center"/>
              <w:rPr>
                <w:rFonts w:ascii="仿宋" w:eastAsia="仿宋" w:hAnsi="仿宋" w:cs="仿宋"/>
              </w:rPr>
            </w:pPr>
          </w:p>
        </w:tc>
      </w:tr>
      <w:tr w:rsidR="00227B32" w:rsidTr="0091099D">
        <w:trPr>
          <w:trHeight w:hRule="exact" w:val="567"/>
          <w:jc w:val="center"/>
        </w:trPr>
        <w:tc>
          <w:tcPr>
            <w:tcW w:w="703" w:type="dxa"/>
            <w:vAlign w:val="center"/>
          </w:tcPr>
          <w:p w:rsidR="00227B32" w:rsidRDefault="00227B32" w:rsidP="0091099D">
            <w:pPr>
              <w:jc w:val="center"/>
              <w:rPr>
                <w:rFonts w:ascii="仿宋" w:eastAsia="仿宋" w:hAnsi="仿宋" w:cs="仿宋"/>
              </w:rPr>
            </w:pPr>
          </w:p>
        </w:tc>
        <w:tc>
          <w:tcPr>
            <w:tcW w:w="2537" w:type="dxa"/>
            <w:vAlign w:val="center"/>
          </w:tcPr>
          <w:p w:rsidR="00227B32" w:rsidRDefault="00227B32" w:rsidP="0091099D">
            <w:pPr>
              <w:jc w:val="center"/>
              <w:rPr>
                <w:rFonts w:ascii="仿宋" w:eastAsia="仿宋" w:hAnsi="仿宋" w:cs="仿宋"/>
              </w:rPr>
            </w:pPr>
          </w:p>
        </w:tc>
        <w:tc>
          <w:tcPr>
            <w:tcW w:w="1596" w:type="dxa"/>
            <w:vAlign w:val="center"/>
          </w:tcPr>
          <w:p w:rsidR="00227B32" w:rsidRDefault="00227B32" w:rsidP="0091099D">
            <w:pPr>
              <w:jc w:val="center"/>
              <w:rPr>
                <w:rFonts w:ascii="仿宋" w:eastAsia="仿宋" w:hAnsi="仿宋" w:cs="仿宋"/>
              </w:rPr>
            </w:pPr>
          </w:p>
        </w:tc>
        <w:tc>
          <w:tcPr>
            <w:tcW w:w="767" w:type="dxa"/>
            <w:vAlign w:val="center"/>
          </w:tcPr>
          <w:p w:rsidR="00227B32" w:rsidRDefault="00227B32" w:rsidP="0091099D">
            <w:pPr>
              <w:jc w:val="center"/>
              <w:rPr>
                <w:rFonts w:ascii="仿宋" w:eastAsia="仿宋" w:hAnsi="仿宋" w:cs="仿宋"/>
              </w:rPr>
            </w:pPr>
          </w:p>
        </w:tc>
        <w:tc>
          <w:tcPr>
            <w:tcW w:w="704" w:type="dxa"/>
            <w:vAlign w:val="center"/>
          </w:tcPr>
          <w:p w:rsidR="00227B32" w:rsidRDefault="00227B32" w:rsidP="0091099D">
            <w:pPr>
              <w:jc w:val="center"/>
              <w:rPr>
                <w:rFonts w:ascii="仿宋" w:eastAsia="仿宋" w:hAnsi="仿宋" w:cs="仿宋"/>
              </w:rPr>
            </w:pPr>
          </w:p>
        </w:tc>
        <w:tc>
          <w:tcPr>
            <w:tcW w:w="1571" w:type="dxa"/>
            <w:vAlign w:val="center"/>
          </w:tcPr>
          <w:p w:rsidR="00227B32" w:rsidRDefault="00227B32" w:rsidP="0091099D">
            <w:pPr>
              <w:jc w:val="center"/>
              <w:rPr>
                <w:rFonts w:ascii="仿宋" w:eastAsia="仿宋" w:hAnsi="仿宋" w:cs="仿宋"/>
              </w:rPr>
            </w:pPr>
          </w:p>
        </w:tc>
        <w:tc>
          <w:tcPr>
            <w:tcW w:w="874" w:type="dxa"/>
            <w:vAlign w:val="center"/>
          </w:tcPr>
          <w:p w:rsidR="00227B32" w:rsidRDefault="00227B32" w:rsidP="0091099D">
            <w:pPr>
              <w:jc w:val="center"/>
              <w:rPr>
                <w:rFonts w:ascii="仿宋" w:eastAsia="仿宋" w:hAnsi="仿宋" w:cs="仿宋"/>
              </w:rPr>
            </w:pPr>
          </w:p>
        </w:tc>
      </w:tr>
      <w:tr w:rsidR="00227B32" w:rsidTr="0091099D">
        <w:trPr>
          <w:trHeight w:hRule="exact" w:val="567"/>
          <w:jc w:val="center"/>
        </w:trPr>
        <w:tc>
          <w:tcPr>
            <w:tcW w:w="703" w:type="dxa"/>
            <w:vAlign w:val="center"/>
          </w:tcPr>
          <w:p w:rsidR="00227B32" w:rsidRDefault="00227B32" w:rsidP="0091099D">
            <w:pPr>
              <w:jc w:val="center"/>
              <w:rPr>
                <w:rFonts w:ascii="仿宋" w:eastAsia="仿宋" w:hAnsi="仿宋" w:cs="仿宋"/>
              </w:rPr>
            </w:pPr>
          </w:p>
        </w:tc>
        <w:tc>
          <w:tcPr>
            <w:tcW w:w="2537" w:type="dxa"/>
            <w:vAlign w:val="center"/>
          </w:tcPr>
          <w:p w:rsidR="00227B32" w:rsidRDefault="00227B32" w:rsidP="0091099D">
            <w:pPr>
              <w:jc w:val="center"/>
              <w:rPr>
                <w:rFonts w:ascii="仿宋" w:eastAsia="仿宋" w:hAnsi="仿宋" w:cs="仿宋"/>
              </w:rPr>
            </w:pPr>
          </w:p>
        </w:tc>
        <w:tc>
          <w:tcPr>
            <w:tcW w:w="1596" w:type="dxa"/>
            <w:vAlign w:val="center"/>
          </w:tcPr>
          <w:p w:rsidR="00227B32" w:rsidRDefault="00227B32" w:rsidP="0091099D">
            <w:pPr>
              <w:jc w:val="center"/>
              <w:rPr>
                <w:rFonts w:ascii="仿宋" w:eastAsia="仿宋" w:hAnsi="仿宋" w:cs="仿宋"/>
              </w:rPr>
            </w:pPr>
          </w:p>
        </w:tc>
        <w:tc>
          <w:tcPr>
            <w:tcW w:w="767" w:type="dxa"/>
            <w:vAlign w:val="center"/>
          </w:tcPr>
          <w:p w:rsidR="00227B32" w:rsidRDefault="00227B32" w:rsidP="0091099D">
            <w:pPr>
              <w:jc w:val="center"/>
              <w:rPr>
                <w:rFonts w:ascii="仿宋" w:eastAsia="仿宋" w:hAnsi="仿宋" w:cs="仿宋"/>
              </w:rPr>
            </w:pPr>
          </w:p>
        </w:tc>
        <w:tc>
          <w:tcPr>
            <w:tcW w:w="704" w:type="dxa"/>
            <w:vAlign w:val="center"/>
          </w:tcPr>
          <w:p w:rsidR="00227B32" w:rsidRDefault="00227B32" w:rsidP="0091099D">
            <w:pPr>
              <w:jc w:val="center"/>
              <w:rPr>
                <w:rFonts w:ascii="仿宋" w:eastAsia="仿宋" w:hAnsi="仿宋" w:cs="仿宋"/>
              </w:rPr>
            </w:pPr>
          </w:p>
        </w:tc>
        <w:tc>
          <w:tcPr>
            <w:tcW w:w="1571" w:type="dxa"/>
            <w:vAlign w:val="center"/>
          </w:tcPr>
          <w:p w:rsidR="00227B32" w:rsidRDefault="00227B32" w:rsidP="0091099D">
            <w:pPr>
              <w:jc w:val="center"/>
              <w:rPr>
                <w:rFonts w:ascii="仿宋" w:eastAsia="仿宋" w:hAnsi="仿宋" w:cs="仿宋"/>
              </w:rPr>
            </w:pPr>
          </w:p>
        </w:tc>
        <w:tc>
          <w:tcPr>
            <w:tcW w:w="874" w:type="dxa"/>
            <w:vAlign w:val="center"/>
          </w:tcPr>
          <w:p w:rsidR="00227B32" w:rsidRDefault="00227B32" w:rsidP="0091099D">
            <w:pPr>
              <w:jc w:val="center"/>
              <w:rPr>
                <w:rFonts w:ascii="仿宋" w:eastAsia="仿宋" w:hAnsi="仿宋" w:cs="仿宋"/>
              </w:rPr>
            </w:pPr>
          </w:p>
        </w:tc>
      </w:tr>
      <w:tr w:rsidR="00227B32" w:rsidTr="0091099D">
        <w:trPr>
          <w:trHeight w:hRule="exact" w:val="567"/>
          <w:jc w:val="center"/>
        </w:trPr>
        <w:tc>
          <w:tcPr>
            <w:tcW w:w="703" w:type="dxa"/>
            <w:vAlign w:val="center"/>
          </w:tcPr>
          <w:p w:rsidR="00227B32" w:rsidRDefault="00227B32" w:rsidP="0091099D">
            <w:pPr>
              <w:jc w:val="center"/>
              <w:rPr>
                <w:rFonts w:ascii="仿宋" w:eastAsia="仿宋" w:hAnsi="仿宋" w:cs="仿宋"/>
              </w:rPr>
            </w:pPr>
          </w:p>
        </w:tc>
        <w:tc>
          <w:tcPr>
            <w:tcW w:w="2537" w:type="dxa"/>
            <w:vAlign w:val="center"/>
          </w:tcPr>
          <w:p w:rsidR="00227B32" w:rsidRDefault="00227B32" w:rsidP="0091099D">
            <w:pPr>
              <w:jc w:val="center"/>
              <w:rPr>
                <w:rFonts w:ascii="仿宋" w:eastAsia="仿宋" w:hAnsi="仿宋" w:cs="仿宋"/>
              </w:rPr>
            </w:pPr>
          </w:p>
        </w:tc>
        <w:tc>
          <w:tcPr>
            <w:tcW w:w="1596" w:type="dxa"/>
            <w:vAlign w:val="center"/>
          </w:tcPr>
          <w:p w:rsidR="00227B32" w:rsidRDefault="00227B32" w:rsidP="0091099D">
            <w:pPr>
              <w:jc w:val="center"/>
              <w:rPr>
                <w:rFonts w:ascii="仿宋" w:eastAsia="仿宋" w:hAnsi="仿宋" w:cs="仿宋"/>
              </w:rPr>
            </w:pPr>
          </w:p>
        </w:tc>
        <w:tc>
          <w:tcPr>
            <w:tcW w:w="767" w:type="dxa"/>
            <w:vAlign w:val="center"/>
          </w:tcPr>
          <w:p w:rsidR="00227B32" w:rsidRDefault="00227B32" w:rsidP="0091099D">
            <w:pPr>
              <w:jc w:val="center"/>
              <w:rPr>
                <w:rFonts w:ascii="仿宋" w:eastAsia="仿宋" w:hAnsi="仿宋" w:cs="仿宋"/>
              </w:rPr>
            </w:pPr>
          </w:p>
        </w:tc>
        <w:tc>
          <w:tcPr>
            <w:tcW w:w="704" w:type="dxa"/>
            <w:vAlign w:val="center"/>
          </w:tcPr>
          <w:p w:rsidR="00227B32" w:rsidRDefault="00227B32" w:rsidP="0091099D">
            <w:pPr>
              <w:jc w:val="center"/>
              <w:rPr>
                <w:rFonts w:ascii="仿宋" w:eastAsia="仿宋" w:hAnsi="仿宋" w:cs="仿宋"/>
              </w:rPr>
            </w:pPr>
          </w:p>
        </w:tc>
        <w:tc>
          <w:tcPr>
            <w:tcW w:w="1571" w:type="dxa"/>
            <w:vAlign w:val="center"/>
          </w:tcPr>
          <w:p w:rsidR="00227B32" w:rsidRDefault="00227B32" w:rsidP="0091099D">
            <w:pPr>
              <w:jc w:val="center"/>
              <w:rPr>
                <w:rFonts w:ascii="仿宋" w:eastAsia="仿宋" w:hAnsi="仿宋" w:cs="仿宋"/>
              </w:rPr>
            </w:pPr>
          </w:p>
        </w:tc>
        <w:tc>
          <w:tcPr>
            <w:tcW w:w="874" w:type="dxa"/>
            <w:vAlign w:val="center"/>
          </w:tcPr>
          <w:p w:rsidR="00227B32" w:rsidRDefault="00227B32" w:rsidP="0091099D">
            <w:pPr>
              <w:jc w:val="center"/>
              <w:rPr>
                <w:rFonts w:ascii="仿宋" w:eastAsia="仿宋" w:hAnsi="仿宋" w:cs="仿宋"/>
              </w:rPr>
            </w:pPr>
          </w:p>
        </w:tc>
      </w:tr>
      <w:tr w:rsidR="00227B32" w:rsidTr="0091099D">
        <w:trPr>
          <w:trHeight w:hRule="exact" w:val="567"/>
          <w:jc w:val="center"/>
        </w:trPr>
        <w:tc>
          <w:tcPr>
            <w:tcW w:w="703" w:type="dxa"/>
            <w:vAlign w:val="center"/>
          </w:tcPr>
          <w:p w:rsidR="00227B32" w:rsidRDefault="00227B32" w:rsidP="0091099D">
            <w:pPr>
              <w:jc w:val="center"/>
              <w:rPr>
                <w:rFonts w:ascii="仿宋" w:eastAsia="仿宋" w:hAnsi="仿宋" w:cs="仿宋"/>
              </w:rPr>
            </w:pPr>
          </w:p>
        </w:tc>
        <w:tc>
          <w:tcPr>
            <w:tcW w:w="2537" w:type="dxa"/>
            <w:vAlign w:val="center"/>
          </w:tcPr>
          <w:p w:rsidR="00227B32" w:rsidRDefault="00227B32" w:rsidP="0091099D">
            <w:pPr>
              <w:jc w:val="center"/>
              <w:rPr>
                <w:rFonts w:ascii="仿宋" w:eastAsia="仿宋" w:hAnsi="仿宋" w:cs="仿宋"/>
              </w:rPr>
            </w:pPr>
          </w:p>
        </w:tc>
        <w:tc>
          <w:tcPr>
            <w:tcW w:w="1596" w:type="dxa"/>
            <w:vAlign w:val="center"/>
          </w:tcPr>
          <w:p w:rsidR="00227B32" w:rsidRDefault="00227B32" w:rsidP="0091099D">
            <w:pPr>
              <w:jc w:val="center"/>
              <w:rPr>
                <w:rFonts w:ascii="仿宋" w:eastAsia="仿宋" w:hAnsi="仿宋" w:cs="仿宋"/>
              </w:rPr>
            </w:pPr>
          </w:p>
        </w:tc>
        <w:tc>
          <w:tcPr>
            <w:tcW w:w="767" w:type="dxa"/>
            <w:vAlign w:val="center"/>
          </w:tcPr>
          <w:p w:rsidR="00227B32" w:rsidRDefault="00227B32" w:rsidP="0091099D">
            <w:pPr>
              <w:jc w:val="center"/>
              <w:rPr>
                <w:rFonts w:ascii="仿宋" w:eastAsia="仿宋" w:hAnsi="仿宋" w:cs="仿宋"/>
              </w:rPr>
            </w:pPr>
          </w:p>
        </w:tc>
        <w:tc>
          <w:tcPr>
            <w:tcW w:w="704" w:type="dxa"/>
            <w:vAlign w:val="center"/>
          </w:tcPr>
          <w:p w:rsidR="00227B32" w:rsidRDefault="00227B32" w:rsidP="0091099D">
            <w:pPr>
              <w:jc w:val="center"/>
              <w:rPr>
                <w:rFonts w:ascii="仿宋" w:eastAsia="仿宋" w:hAnsi="仿宋" w:cs="仿宋"/>
              </w:rPr>
            </w:pPr>
          </w:p>
        </w:tc>
        <w:tc>
          <w:tcPr>
            <w:tcW w:w="1571" w:type="dxa"/>
            <w:vAlign w:val="center"/>
          </w:tcPr>
          <w:p w:rsidR="00227B32" w:rsidRDefault="00227B32" w:rsidP="0091099D">
            <w:pPr>
              <w:jc w:val="center"/>
              <w:rPr>
                <w:rFonts w:ascii="仿宋" w:eastAsia="仿宋" w:hAnsi="仿宋" w:cs="仿宋"/>
              </w:rPr>
            </w:pPr>
          </w:p>
        </w:tc>
        <w:tc>
          <w:tcPr>
            <w:tcW w:w="874" w:type="dxa"/>
            <w:vAlign w:val="center"/>
          </w:tcPr>
          <w:p w:rsidR="00227B32" w:rsidRDefault="00227B32" w:rsidP="0091099D">
            <w:pPr>
              <w:jc w:val="center"/>
              <w:rPr>
                <w:rFonts w:ascii="仿宋" w:eastAsia="仿宋" w:hAnsi="仿宋" w:cs="仿宋"/>
              </w:rPr>
            </w:pPr>
          </w:p>
        </w:tc>
      </w:tr>
      <w:tr w:rsidR="00227B32" w:rsidTr="0091099D">
        <w:trPr>
          <w:trHeight w:hRule="exact" w:val="567"/>
          <w:jc w:val="center"/>
        </w:trPr>
        <w:tc>
          <w:tcPr>
            <w:tcW w:w="703" w:type="dxa"/>
            <w:vAlign w:val="center"/>
          </w:tcPr>
          <w:p w:rsidR="00227B32" w:rsidRDefault="00227B32" w:rsidP="0091099D">
            <w:pPr>
              <w:jc w:val="center"/>
              <w:rPr>
                <w:rFonts w:ascii="仿宋" w:eastAsia="仿宋" w:hAnsi="仿宋" w:cs="仿宋"/>
              </w:rPr>
            </w:pPr>
          </w:p>
        </w:tc>
        <w:tc>
          <w:tcPr>
            <w:tcW w:w="2537" w:type="dxa"/>
            <w:vAlign w:val="center"/>
          </w:tcPr>
          <w:p w:rsidR="00227B32" w:rsidRDefault="00227B32" w:rsidP="0091099D">
            <w:pPr>
              <w:jc w:val="center"/>
              <w:rPr>
                <w:rFonts w:ascii="仿宋" w:eastAsia="仿宋" w:hAnsi="仿宋" w:cs="仿宋"/>
              </w:rPr>
            </w:pPr>
          </w:p>
        </w:tc>
        <w:tc>
          <w:tcPr>
            <w:tcW w:w="1596" w:type="dxa"/>
            <w:vAlign w:val="center"/>
          </w:tcPr>
          <w:p w:rsidR="00227B32" w:rsidRDefault="00227B32" w:rsidP="0091099D">
            <w:pPr>
              <w:jc w:val="center"/>
              <w:rPr>
                <w:rFonts w:ascii="仿宋" w:eastAsia="仿宋" w:hAnsi="仿宋" w:cs="仿宋"/>
              </w:rPr>
            </w:pPr>
          </w:p>
        </w:tc>
        <w:tc>
          <w:tcPr>
            <w:tcW w:w="767" w:type="dxa"/>
            <w:vAlign w:val="center"/>
          </w:tcPr>
          <w:p w:rsidR="00227B32" w:rsidRDefault="00227B32" w:rsidP="0091099D">
            <w:pPr>
              <w:jc w:val="center"/>
              <w:rPr>
                <w:rFonts w:ascii="仿宋" w:eastAsia="仿宋" w:hAnsi="仿宋" w:cs="仿宋"/>
              </w:rPr>
            </w:pPr>
          </w:p>
        </w:tc>
        <w:tc>
          <w:tcPr>
            <w:tcW w:w="704" w:type="dxa"/>
            <w:vAlign w:val="center"/>
          </w:tcPr>
          <w:p w:rsidR="00227B32" w:rsidRDefault="00227B32" w:rsidP="0091099D">
            <w:pPr>
              <w:jc w:val="center"/>
              <w:rPr>
                <w:rFonts w:ascii="仿宋" w:eastAsia="仿宋" w:hAnsi="仿宋" w:cs="仿宋"/>
              </w:rPr>
            </w:pPr>
          </w:p>
        </w:tc>
        <w:tc>
          <w:tcPr>
            <w:tcW w:w="1571" w:type="dxa"/>
            <w:vAlign w:val="center"/>
          </w:tcPr>
          <w:p w:rsidR="00227B32" w:rsidRDefault="00227B32" w:rsidP="0091099D">
            <w:pPr>
              <w:jc w:val="center"/>
              <w:rPr>
                <w:rFonts w:ascii="仿宋" w:eastAsia="仿宋" w:hAnsi="仿宋" w:cs="仿宋"/>
              </w:rPr>
            </w:pPr>
          </w:p>
        </w:tc>
        <w:tc>
          <w:tcPr>
            <w:tcW w:w="874" w:type="dxa"/>
            <w:vAlign w:val="center"/>
          </w:tcPr>
          <w:p w:rsidR="00227B32" w:rsidRDefault="00227B32" w:rsidP="0091099D">
            <w:pPr>
              <w:jc w:val="center"/>
              <w:rPr>
                <w:rFonts w:ascii="仿宋" w:eastAsia="仿宋" w:hAnsi="仿宋" w:cs="仿宋"/>
              </w:rPr>
            </w:pPr>
          </w:p>
        </w:tc>
      </w:tr>
      <w:tr w:rsidR="00227B32" w:rsidTr="0091099D">
        <w:trPr>
          <w:trHeight w:hRule="exact" w:val="567"/>
          <w:jc w:val="center"/>
        </w:trPr>
        <w:tc>
          <w:tcPr>
            <w:tcW w:w="703" w:type="dxa"/>
            <w:vAlign w:val="center"/>
          </w:tcPr>
          <w:p w:rsidR="00227B32" w:rsidRDefault="00227B32" w:rsidP="0091099D">
            <w:pPr>
              <w:jc w:val="center"/>
              <w:rPr>
                <w:rFonts w:ascii="仿宋" w:eastAsia="仿宋" w:hAnsi="仿宋" w:cs="仿宋"/>
              </w:rPr>
            </w:pPr>
          </w:p>
        </w:tc>
        <w:tc>
          <w:tcPr>
            <w:tcW w:w="2537" w:type="dxa"/>
            <w:vAlign w:val="center"/>
          </w:tcPr>
          <w:p w:rsidR="00227B32" w:rsidRDefault="00227B32" w:rsidP="0091099D">
            <w:pPr>
              <w:jc w:val="center"/>
              <w:rPr>
                <w:rFonts w:ascii="仿宋" w:eastAsia="仿宋" w:hAnsi="仿宋" w:cs="仿宋"/>
              </w:rPr>
            </w:pPr>
          </w:p>
        </w:tc>
        <w:tc>
          <w:tcPr>
            <w:tcW w:w="1596" w:type="dxa"/>
            <w:vAlign w:val="center"/>
          </w:tcPr>
          <w:p w:rsidR="00227B32" w:rsidRDefault="00227B32" w:rsidP="0091099D">
            <w:pPr>
              <w:jc w:val="center"/>
              <w:rPr>
                <w:rFonts w:ascii="仿宋" w:eastAsia="仿宋" w:hAnsi="仿宋" w:cs="仿宋"/>
              </w:rPr>
            </w:pPr>
          </w:p>
        </w:tc>
        <w:tc>
          <w:tcPr>
            <w:tcW w:w="767" w:type="dxa"/>
            <w:vAlign w:val="center"/>
          </w:tcPr>
          <w:p w:rsidR="00227B32" w:rsidRDefault="00227B32" w:rsidP="0091099D">
            <w:pPr>
              <w:jc w:val="center"/>
              <w:rPr>
                <w:rFonts w:ascii="仿宋" w:eastAsia="仿宋" w:hAnsi="仿宋" w:cs="仿宋"/>
              </w:rPr>
            </w:pPr>
          </w:p>
        </w:tc>
        <w:tc>
          <w:tcPr>
            <w:tcW w:w="704" w:type="dxa"/>
            <w:vAlign w:val="center"/>
          </w:tcPr>
          <w:p w:rsidR="00227B32" w:rsidRDefault="00227B32" w:rsidP="0091099D">
            <w:pPr>
              <w:jc w:val="center"/>
              <w:rPr>
                <w:rFonts w:ascii="仿宋" w:eastAsia="仿宋" w:hAnsi="仿宋" w:cs="仿宋"/>
              </w:rPr>
            </w:pPr>
          </w:p>
        </w:tc>
        <w:tc>
          <w:tcPr>
            <w:tcW w:w="1571" w:type="dxa"/>
            <w:vAlign w:val="center"/>
          </w:tcPr>
          <w:p w:rsidR="00227B32" w:rsidRDefault="00227B32" w:rsidP="0091099D">
            <w:pPr>
              <w:jc w:val="center"/>
              <w:rPr>
                <w:rFonts w:ascii="仿宋" w:eastAsia="仿宋" w:hAnsi="仿宋" w:cs="仿宋"/>
              </w:rPr>
            </w:pPr>
          </w:p>
        </w:tc>
        <w:tc>
          <w:tcPr>
            <w:tcW w:w="874" w:type="dxa"/>
            <w:vAlign w:val="center"/>
          </w:tcPr>
          <w:p w:rsidR="00227B32" w:rsidRDefault="00227B32" w:rsidP="0091099D">
            <w:pPr>
              <w:jc w:val="center"/>
              <w:rPr>
                <w:rFonts w:ascii="仿宋" w:eastAsia="仿宋" w:hAnsi="仿宋" w:cs="仿宋"/>
              </w:rPr>
            </w:pPr>
          </w:p>
        </w:tc>
      </w:tr>
      <w:tr w:rsidR="00227B32" w:rsidTr="0091099D">
        <w:trPr>
          <w:trHeight w:hRule="exact" w:val="567"/>
          <w:jc w:val="center"/>
        </w:trPr>
        <w:tc>
          <w:tcPr>
            <w:tcW w:w="703" w:type="dxa"/>
            <w:vAlign w:val="center"/>
          </w:tcPr>
          <w:p w:rsidR="00227B32" w:rsidRDefault="00227B32" w:rsidP="0091099D">
            <w:pPr>
              <w:jc w:val="center"/>
              <w:rPr>
                <w:rFonts w:ascii="仿宋" w:eastAsia="仿宋" w:hAnsi="仿宋" w:cs="仿宋"/>
              </w:rPr>
            </w:pPr>
          </w:p>
        </w:tc>
        <w:tc>
          <w:tcPr>
            <w:tcW w:w="2537" w:type="dxa"/>
            <w:vAlign w:val="center"/>
          </w:tcPr>
          <w:p w:rsidR="00227B32" w:rsidRDefault="00227B32" w:rsidP="0091099D">
            <w:pPr>
              <w:jc w:val="center"/>
              <w:rPr>
                <w:rFonts w:ascii="仿宋" w:eastAsia="仿宋" w:hAnsi="仿宋" w:cs="仿宋"/>
              </w:rPr>
            </w:pPr>
          </w:p>
        </w:tc>
        <w:tc>
          <w:tcPr>
            <w:tcW w:w="1596" w:type="dxa"/>
            <w:vAlign w:val="center"/>
          </w:tcPr>
          <w:p w:rsidR="00227B32" w:rsidRDefault="00227B32" w:rsidP="0091099D">
            <w:pPr>
              <w:jc w:val="center"/>
              <w:rPr>
                <w:rFonts w:ascii="仿宋" w:eastAsia="仿宋" w:hAnsi="仿宋" w:cs="仿宋"/>
              </w:rPr>
            </w:pPr>
          </w:p>
        </w:tc>
        <w:tc>
          <w:tcPr>
            <w:tcW w:w="767" w:type="dxa"/>
            <w:vAlign w:val="center"/>
          </w:tcPr>
          <w:p w:rsidR="00227B32" w:rsidRDefault="00227B32" w:rsidP="0091099D">
            <w:pPr>
              <w:jc w:val="center"/>
              <w:rPr>
                <w:rFonts w:ascii="仿宋" w:eastAsia="仿宋" w:hAnsi="仿宋" w:cs="仿宋"/>
              </w:rPr>
            </w:pPr>
          </w:p>
        </w:tc>
        <w:tc>
          <w:tcPr>
            <w:tcW w:w="704" w:type="dxa"/>
            <w:vAlign w:val="center"/>
          </w:tcPr>
          <w:p w:rsidR="00227B32" w:rsidRDefault="00227B32" w:rsidP="0091099D">
            <w:pPr>
              <w:jc w:val="center"/>
              <w:rPr>
                <w:rFonts w:ascii="仿宋" w:eastAsia="仿宋" w:hAnsi="仿宋" w:cs="仿宋"/>
              </w:rPr>
            </w:pPr>
          </w:p>
        </w:tc>
        <w:tc>
          <w:tcPr>
            <w:tcW w:w="1571" w:type="dxa"/>
            <w:vAlign w:val="center"/>
          </w:tcPr>
          <w:p w:rsidR="00227B32" w:rsidRDefault="00227B32" w:rsidP="0091099D">
            <w:pPr>
              <w:jc w:val="center"/>
              <w:rPr>
                <w:rFonts w:ascii="仿宋" w:eastAsia="仿宋" w:hAnsi="仿宋" w:cs="仿宋"/>
              </w:rPr>
            </w:pPr>
          </w:p>
        </w:tc>
        <w:tc>
          <w:tcPr>
            <w:tcW w:w="874" w:type="dxa"/>
            <w:vAlign w:val="center"/>
          </w:tcPr>
          <w:p w:rsidR="00227B32" w:rsidRDefault="00227B32" w:rsidP="0091099D">
            <w:pPr>
              <w:jc w:val="center"/>
              <w:rPr>
                <w:rFonts w:ascii="仿宋" w:eastAsia="仿宋" w:hAnsi="仿宋" w:cs="仿宋"/>
              </w:rPr>
            </w:pPr>
          </w:p>
        </w:tc>
      </w:tr>
      <w:tr w:rsidR="00227B32" w:rsidTr="0091099D">
        <w:trPr>
          <w:trHeight w:hRule="exact" w:val="567"/>
          <w:jc w:val="center"/>
        </w:trPr>
        <w:tc>
          <w:tcPr>
            <w:tcW w:w="703" w:type="dxa"/>
            <w:vAlign w:val="center"/>
          </w:tcPr>
          <w:p w:rsidR="00227B32" w:rsidRDefault="00227B32" w:rsidP="0091099D">
            <w:pPr>
              <w:jc w:val="center"/>
              <w:rPr>
                <w:rFonts w:ascii="仿宋" w:eastAsia="仿宋" w:hAnsi="仿宋" w:cs="仿宋"/>
              </w:rPr>
            </w:pPr>
          </w:p>
        </w:tc>
        <w:tc>
          <w:tcPr>
            <w:tcW w:w="2537" w:type="dxa"/>
            <w:vAlign w:val="center"/>
          </w:tcPr>
          <w:p w:rsidR="00227B32" w:rsidRDefault="00227B32" w:rsidP="0091099D">
            <w:pPr>
              <w:jc w:val="center"/>
              <w:rPr>
                <w:rFonts w:ascii="仿宋" w:eastAsia="仿宋" w:hAnsi="仿宋" w:cs="仿宋"/>
              </w:rPr>
            </w:pPr>
          </w:p>
        </w:tc>
        <w:tc>
          <w:tcPr>
            <w:tcW w:w="1596" w:type="dxa"/>
            <w:vAlign w:val="center"/>
          </w:tcPr>
          <w:p w:rsidR="00227B32" w:rsidRDefault="00227B32" w:rsidP="0091099D">
            <w:pPr>
              <w:jc w:val="center"/>
              <w:rPr>
                <w:rFonts w:ascii="仿宋" w:eastAsia="仿宋" w:hAnsi="仿宋" w:cs="仿宋"/>
              </w:rPr>
            </w:pPr>
          </w:p>
        </w:tc>
        <w:tc>
          <w:tcPr>
            <w:tcW w:w="767" w:type="dxa"/>
            <w:vAlign w:val="center"/>
          </w:tcPr>
          <w:p w:rsidR="00227B32" w:rsidRDefault="00227B32" w:rsidP="0091099D">
            <w:pPr>
              <w:jc w:val="center"/>
              <w:rPr>
                <w:rFonts w:ascii="仿宋" w:eastAsia="仿宋" w:hAnsi="仿宋" w:cs="仿宋"/>
              </w:rPr>
            </w:pPr>
          </w:p>
        </w:tc>
        <w:tc>
          <w:tcPr>
            <w:tcW w:w="704" w:type="dxa"/>
            <w:vAlign w:val="center"/>
          </w:tcPr>
          <w:p w:rsidR="00227B32" w:rsidRDefault="00227B32" w:rsidP="0091099D">
            <w:pPr>
              <w:jc w:val="center"/>
              <w:rPr>
                <w:rFonts w:ascii="仿宋" w:eastAsia="仿宋" w:hAnsi="仿宋" w:cs="仿宋"/>
              </w:rPr>
            </w:pPr>
          </w:p>
        </w:tc>
        <w:tc>
          <w:tcPr>
            <w:tcW w:w="1571" w:type="dxa"/>
            <w:vAlign w:val="center"/>
          </w:tcPr>
          <w:p w:rsidR="00227B32" w:rsidRDefault="00227B32" w:rsidP="0091099D">
            <w:pPr>
              <w:jc w:val="center"/>
              <w:rPr>
                <w:rFonts w:ascii="仿宋" w:eastAsia="仿宋" w:hAnsi="仿宋" w:cs="仿宋"/>
              </w:rPr>
            </w:pPr>
          </w:p>
        </w:tc>
        <w:tc>
          <w:tcPr>
            <w:tcW w:w="874" w:type="dxa"/>
            <w:vAlign w:val="center"/>
          </w:tcPr>
          <w:p w:rsidR="00227B32" w:rsidRDefault="00227B32" w:rsidP="0091099D">
            <w:pPr>
              <w:jc w:val="center"/>
              <w:rPr>
                <w:rFonts w:ascii="仿宋" w:eastAsia="仿宋" w:hAnsi="仿宋" w:cs="仿宋"/>
              </w:rPr>
            </w:pPr>
          </w:p>
        </w:tc>
      </w:tr>
      <w:tr w:rsidR="00227B32" w:rsidTr="0091099D">
        <w:trPr>
          <w:trHeight w:hRule="exact" w:val="567"/>
          <w:jc w:val="center"/>
        </w:trPr>
        <w:tc>
          <w:tcPr>
            <w:tcW w:w="703" w:type="dxa"/>
            <w:vAlign w:val="center"/>
          </w:tcPr>
          <w:p w:rsidR="00227B32" w:rsidRDefault="00227B32" w:rsidP="0091099D">
            <w:pPr>
              <w:jc w:val="center"/>
              <w:rPr>
                <w:rFonts w:ascii="仿宋" w:eastAsia="仿宋" w:hAnsi="仿宋" w:cs="仿宋"/>
              </w:rPr>
            </w:pPr>
          </w:p>
        </w:tc>
        <w:tc>
          <w:tcPr>
            <w:tcW w:w="2537" w:type="dxa"/>
            <w:vAlign w:val="center"/>
          </w:tcPr>
          <w:p w:rsidR="00227B32" w:rsidRDefault="00227B32" w:rsidP="0091099D">
            <w:pPr>
              <w:jc w:val="center"/>
              <w:rPr>
                <w:rFonts w:ascii="仿宋" w:eastAsia="仿宋" w:hAnsi="仿宋" w:cs="仿宋"/>
              </w:rPr>
            </w:pPr>
          </w:p>
        </w:tc>
        <w:tc>
          <w:tcPr>
            <w:tcW w:w="1596" w:type="dxa"/>
            <w:vAlign w:val="center"/>
          </w:tcPr>
          <w:p w:rsidR="00227B32" w:rsidRDefault="00227B32" w:rsidP="0091099D">
            <w:pPr>
              <w:jc w:val="center"/>
              <w:rPr>
                <w:rFonts w:ascii="仿宋" w:eastAsia="仿宋" w:hAnsi="仿宋" w:cs="仿宋"/>
              </w:rPr>
            </w:pPr>
          </w:p>
        </w:tc>
        <w:tc>
          <w:tcPr>
            <w:tcW w:w="767" w:type="dxa"/>
            <w:vAlign w:val="center"/>
          </w:tcPr>
          <w:p w:rsidR="00227B32" w:rsidRDefault="00227B32" w:rsidP="0091099D">
            <w:pPr>
              <w:jc w:val="center"/>
              <w:rPr>
                <w:rFonts w:ascii="仿宋" w:eastAsia="仿宋" w:hAnsi="仿宋" w:cs="仿宋"/>
              </w:rPr>
            </w:pPr>
          </w:p>
        </w:tc>
        <w:tc>
          <w:tcPr>
            <w:tcW w:w="704" w:type="dxa"/>
            <w:vAlign w:val="center"/>
          </w:tcPr>
          <w:p w:rsidR="00227B32" w:rsidRDefault="00227B32" w:rsidP="0091099D">
            <w:pPr>
              <w:jc w:val="center"/>
              <w:rPr>
                <w:rFonts w:ascii="仿宋" w:eastAsia="仿宋" w:hAnsi="仿宋" w:cs="仿宋"/>
              </w:rPr>
            </w:pPr>
          </w:p>
        </w:tc>
        <w:tc>
          <w:tcPr>
            <w:tcW w:w="1571" w:type="dxa"/>
            <w:vAlign w:val="center"/>
          </w:tcPr>
          <w:p w:rsidR="00227B32" w:rsidRDefault="00227B32" w:rsidP="0091099D">
            <w:pPr>
              <w:jc w:val="center"/>
              <w:rPr>
                <w:rFonts w:ascii="仿宋" w:eastAsia="仿宋" w:hAnsi="仿宋" w:cs="仿宋"/>
              </w:rPr>
            </w:pPr>
          </w:p>
        </w:tc>
        <w:tc>
          <w:tcPr>
            <w:tcW w:w="874" w:type="dxa"/>
            <w:vAlign w:val="center"/>
          </w:tcPr>
          <w:p w:rsidR="00227B32" w:rsidRDefault="00227B32" w:rsidP="0091099D">
            <w:pPr>
              <w:jc w:val="center"/>
              <w:rPr>
                <w:rFonts w:ascii="仿宋" w:eastAsia="仿宋" w:hAnsi="仿宋" w:cs="仿宋"/>
              </w:rPr>
            </w:pPr>
          </w:p>
        </w:tc>
      </w:tr>
      <w:tr w:rsidR="00227B32" w:rsidTr="0091099D">
        <w:trPr>
          <w:trHeight w:hRule="exact" w:val="567"/>
          <w:jc w:val="center"/>
        </w:trPr>
        <w:tc>
          <w:tcPr>
            <w:tcW w:w="703" w:type="dxa"/>
            <w:vAlign w:val="center"/>
          </w:tcPr>
          <w:p w:rsidR="00227B32" w:rsidRDefault="00227B32" w:rsidP="0091099D">
            <w:pPr>
              <w:jc w:val="center"/>
              <w:rPr>
                <w:rFonts w:ascii="仿宋" w:eastAsia="仿宋" w:hAnsi="仿宋" w:cs="仿宋"/>
              </w:rPr>
            </w:pPr>
          </w:p>
        </w:tc>
        <w:tc>
          <w:tcPr>
            <w:tcW w:w="2537" w:type="dxa"/>
            <w:vAlign w:val="center"/>
          </w:tcPr>
          <w:p w:rsidR="00227B32" w:rsidRDefault="00227B32" w:rsidP="0091099D">
            <w:pPr>
              <w:jc w:val="center"/>
              <w:rPr>
                <w:rFonts w:ascii="仿宋" w:eastAsia="仿宋" w:hAnsi="仿宋" w:cs="仿宋"/>
              </w:rPr>
            </w:pPr>
          </w:p>
        </w:tc>
        <w:tc>
          <w:tcPr>
            <w:tcW w:w="1596" w:type="dxa"/>
            <w:vAlign w:val="center"/>
          </w:tcPr>
          <w:p w:rsidR="00227B32" w:rsidRDefault="00227B32" w:rsidP="0091099D">
            <w:pPr>
              <w:jc w:val="center"/>
              <w:rPr>
                <w:rFonts w:ascii="仿宋" w:eastAsia="仿宋" w:hAnsi="仿宋" w:cs="仿宋"/>
              </w:rPr>
            </w:pPr>
          </w:p>
        </w:tc>
        <w:tc>
          <w:tcPr>
            <w:tcW w:w="767" w:type="dxa"/>
            <w:vAlign w:val="center"/>
          </w:tcPr>
          <w:p w:rsidR="00227B32" w:rsidRDefault="00227B32" w:rsidP="0091099D">
            <w:pPr>
              <w:jc w:val="center"/>
              <w:rPr>
                <w:rFonts w:ascii="仿宋" w:eastAsia="仿宋" w:hAnsi="仿宋" w:cs="仿宋"/>
              </w:rPr>
            </w:pPr>
          </w:p>
        </w:tc>
        <w:tc>
          <w:tcPr>
            <w:tcW w:w="704" w:type="dxa"/>
            <w:vAlign w:val="center"/>
          </w:tcPr>
          <w:p w:rsidR="00227B32" w:rsidRDefault="00227B32" w:rsidP="0091099D">
            <w:pPr>
              <w:jc w:val="center"/>
              <w:rPr>
                <w:rFonts w:ascii="仿宋" w:eastAsia="仿宋" w:hAnsi="仿宋" w:cs="仿宋"/>
              </w:rPr>
            </w:pPr>
          </w:p>
        </w:tc>
        <w:tc>
          <w:tcPr>
            <w:tcW w:w="1571" w:type="dxa"/>
            <w:vAlign w:val="center"/>
          </w:tcPr>
          <w:p w:rsidR="00227B32" w:rsidRDefault="00227B32" w:rsidP="0091099D">
            <w:pPr>
              <w:jc w:val="center"/>
              <w:rPr>
                <w:rFonts w:ascii="仿宋" w:eastAsia="仿宋" w:hAnsi="仿宋" w:cs="仿宋"/>
              </w:rPr>
            </w:pPr>
          </w:p>
        </w:tc>
        <w:tc>
          <w:tcPr>
            <w:tcW w:w="874" w:type="dxa"/>
            <w:vAlign w:val="center"/>
          </w:tcPr>
          <w:p w:rsidR="00227B32" w:rsidRDefault="00227B32" w:rsidP="0091099D">
            <w:pPr>
              <w:jc w:val="center"/>
              <w:rPr>
                <w:rFonts w:ascii="仿宋" w:eastAsia="仿宋" w:hAnsi="仿宋" w:cs="仿宋"/>
              </w:rPr>
            </w:pPr>
          </w:p>
        </w:tc>
      </w:tr>
      <w:tr w:rsidR="00227B32" w:rsidTr="0091099D">
        <w:trPr>
          <w:trHeight w:hRule="exact" w:val="567"/>
          <w:jc w:val="center"/>
        </w:trPr>
        <w:tc>
          <w:tcPr>
            <w:tcW w:w="703" w:type="dxa"/>
            <w:vAlign w:val="center"/>
          </w:tcPr>
          <w:p w:rsidR="00227B32" w:rsidRDefault="00227B32" w:rsidP="0091099D">
            <w:pPr>
              <w:jc w:val="center"/>
              <w:rPr>
                <w:rFonts w:ascii="仿宋" w:eastAsia="仿宋" w:hAnsi="仿宋" w:cs="仿宋"/>
              </w:rPr>
            </w:pPr>
          </w:p>
        </w:tc>
        <w:tc>
          <w:tcPr>
            <w:tcW w:w="2537" w:type="dxa"/>
            <w:vAlign w:val="center"/>
          </w:tcPr>
          <w:p w:rsidR="00227B32" w:rsidRDefault="00227B32" w:rsidP="0091099D">
            <w:pPr>
              <w:jc w:val="center"/>
              <w:rPr>
                <w:rFonts w:ascii="仿宋" w:eastAsia="仿宋" w:hAnsi="仿宋" w:cs="仿宋"/>
              </w:rPr>
            </w:pPr>
          </w:p>
        </w:tc>
        <w:tc>
          <w:tcPr>
            <w:tcW w:w="1596" w:type="dxa"/>
            <w:vAlign w:val="center"/>
          </w:tcPr>
          <w:p w:rsidR="00227B32" w:rsidRDefault="00227B32" w:rsidP="0091099D">
            <w:pPr>
              <w:jc w:val="center"/>
              <w:rPr>
                <w:rFonts w:ascii="仿宋" w:eastAsia="仿宋" w:hAnsi="仿宋" w:cs="仿宋"/>
              </w:rPr>
            </w:pPr>
          </w:p>
        </w:tc>
        <w:tc>
          <w:tcPr>
            <w:tcW w:w="767" w:type="dxa"/>
            <w:vAlign w:val="center"/>
          </w:tcPr>
          <w:p w:rsidR="00227B32" w:rsidRDefault="00227B32" w:rsidP="0091099D">
            <w:pPr>
              <w:jc w:val="center"/>
              <w:rPr>
                <w:rFonts w:ascii="仿宋" w:eastAsia="仿宋" w:hAnsi="仿宋" w:cs="仿宋"/>
              </w:rPr>
            </w:pPr>
          </w:p>
        </w:tc>
        <w:tc>
          <w:tcPr>
            <w:tcW w:w="704" w:type="dxa"/>
            <w:vAlign w:val="center"/>
          </w:tcPr>
          <w:p w:rsidR="00227B32" w:rsidRDefault="00227B32" w:rsidP="0091099D">
            <w:pPr>
              <w:jc w:val="center"/>
              <w:rPr>
                <w:rFonts w:ascii="仿宋" w:eastAsia="仿宋" w:hAnsi="仿宋" w:cs="仿宋"/>
              </w:rPr>
            </w:pPr>
          </w:p>
        </w:tc>
        <w:tc>
          <w:tcPr>
            <w:tcW w:w="1571" w:type="dxa"/>
            <w:vAlign w:val="center"/>
          </w:tcPr>
          <w:p w:rsidR="00227B32" w:rsidRDefault="00227B32" w:rsidP="0091099D">
            <w:pPr>
              <w:jc w:val="center"/>
              <w:rPr>
                <w:rFonts w:ascii="仿宋" w:eastAsia="仿宋" w:hAnsi="仿宋" w:cs="仿宋"/>
              </w:rPr>
            </w:pPr>
          </w:p>
        </w:tc>
        <w:tc>
          <w:tcPr>
            <w:tcW w:w="874" w:type="dxa"/>
            <w:vAlign w:val="center"/>
          </w:tcPr>
          <w:p w:rsidR="00227B32" w:rsidRDefault="00227B32" w:rsidP="0091099D">
            <w:pPr>
              <w:jc w:val="center"/>
              <w:rPr>
                <w:rFonts w:ascii="仿宋" w:eastAsia="仿宋" w:hAnsi="仿宋" w:cs="仿宋"/>
              </w:rPr>
            </w:pPr>
          </w:p>
        </w:tc>
      </w:tr>
      <w:tr w:rsidR="00227B32" w:rsidTr="0091099D">
        <w:trPr>
          <w:trHeight w:hRule="exact" w:val="567"/>
          <w:jc w:val="center"/>
        </w:trPr>
        <w:tc>
          <w:tcPr>
            <w:tcW w:w="703" w:type="dxa"/>
            <w:vAlign w:val="center"/>
          </w:tcPr>
          <w:p w:rsidR="00227B32" w:rsidRDefault="00227B32" w:rsidP="0091099D">
            <w:pPr>
              <w:jc w:val="center"/>
              <w:rPr>
                <w:rFonts w:ascii="仿宋" w:eastAsia="仿宋" w:hAnsi="仿宋" w:cs="仿宋"/>
              </w:rPr>
            </w:pPr>
          </w:p>
        </w:tc>
        <w:tc>
          <w:tcPr>
            <w:tcW w:w="2537" w:type="dxa"/>
            <w:vAlign w:val="center"/>
          </w:tcPr>
          <w:p w:rsidR="00227B32" w:rsidRDefault="00227B32" w:rsidP="0091099D">
            <w:pPr>
              <w:jc w:val="center"/>
              <w:rPr>
                <w:rFonts w:ascii="仿宋" w:eastAsia="仿宋" w:hAnsi="仿宋" w:cs="仿宋"/>
              </w:rPr>
            </w:pPr>
          </w:p>
        </w:tc>
        <w:tc>
          <w:tcPr>
            <w:tcW w:w="1596" w:type="dxa"/>
            <w:vAlign w:val="center"/>
          </w:tcPr>
          <w:p w:rsidR="00227B32" w:rsidRDefault="00227B32" w:rsidP="0091099D">
            <w:pPr>
              <w:jc w:val="center"/>
              <w:rPr>
                <w:rFonts w:ascii="仿宋" w:eastAsia="仿宋" w:hAnsi="仿宋" w:cs="仿宋"/>
              </w:rPr>
            </w:pPr>
          </w:p>
        </w:tc>
        <w:tc>
          <w:tcPr>
            <w:tcW w:w="767" w:type="dxa"/>
            <w:vAlign w:val="center"/>
          </w:tcPr>
          <w:p w:rsidR="00227B32" w:rsidRDefault="00227B32" w:rsidP="0091099D">
            <w:pPr>
              <w:jc w:val="center"/>
              <w:rPr>
                <w:rFonts w:ascii="仿宋" w:eastAsia="仿宋" w:hAnsi="仿宋" w:cs="仿宋"/>
              </w:rPr>
            </w:pPr>
          </w:p>
        </w:tc>
        <w:tc>
          <w:tcPr>
            <w:tcW w:w="704" w:type="dxa"/>
            <w:vAlign w:val="center"/>
          </w:tcPr>
          <w:p w:rsidR="00227B32" w:rsidRDefault="00227B32" w:rsidP="0091099D">
            <w:pPr>
              <w:jc w:val="center"/>
              <w:rPr>
                <w:rFonts w:ascii="仿宋" w:eastAsia="仿宋" w:hAnsi="仿宋" w:cs="仿宋"/>
              </w:rPr>
            </w:pPr>
          </w:p>
        </w:tc>
        <w:tc>
          <w:tcPr>
            <w:tcW w:w="1571" w:type="dxa"/>
            <w:vAlign w:val="center"/>
          </w:tcPr>
          <w:p w:rsidR="00227B32" w:rsidRDefault="00227B32" w:rsidP="0091099D">
            <w:pPr>
              <w:jc w:val="center"/>
              <w:rPr>
                <w:rFonts w:ascii="仿宋" w:eastAsia="仿宋" w:hAnsi="仿宋" w:cs="仿宋"/>
              </w:rPr>
            </w:pPr>
          </w:p>
        </w:tc>
        <w:tc>
          <w:tcPr>
            <w:tcW w:w="874" w:type="dxa"/>
            <w:vAlign w:val="center"/>
          </w:tcPr>
          <w:p w:rsidR="00227B32" w:rsidRDefault="00227B32" w:rsidP="0091099D">
            <w:pPr>
              <w:jc w:val="center"/>
              <w:rPr>
                <w:rFonts w:ascii="仿宋" w:eastAsia="仿宋" w:hAnsi="仿宋" w:cs="仿宋"/>
              </w:rPr>
            </w:pPr>
          </w:p>
        </w:tc>
      </w:tr>
      <w:tr w:rsidR="00227B32" w:rsidTr="0091099D">
        <w:trPr>
          <w:trHeight w:hRule="exact" w:val="567"/>
          <w:jc w:val="center"/>
        </w:trPr>
        <w:tc>
          <w:tcPr>
            <w:tcW w:w="703" w:type="dxa"/>
            <w:vAlign w:val="center"/>
          </w:tcPr>
          <w:p w:rsidR="00227B32" w:rsidRDefault="00227B32" w:rsidP="0091099D">
            <w:pPr>
              <w:jc w:val="center"/>
              <w:rPr>
                <w:rFonts w:ascii="仿宋" w:eastAsia="仿宋" w:hAnsi="仿宋" w:cs="仿宋"/>
              </w:rPr>
            </w:pPr>
          </w:p>
        </w:tc>
        <w:tc>
          <w:tcPr>
            <w:tcW w:w="2537" w:type="dxa"/>
            <w:vAlign w:val="center"/>
          </w:tcPr>
          <w:p w:rsidR="00227B32" w:rsidRDefault="00227B32" w:rsidP="0091099D">
            <w:pPr>
              <w:jc w:val="center"/>
              <w:rPr>
                <w:rFonts w:ascii="仿宋" w:eastAsia="仿宋" w:hAnsi="仿宋" w:cs="仿宋"/>
              </w:rPr>
            </w:pPr>
          </w:p>
        </w:tc>
        <w:tc>
          <w:tcPr>
            <w:tcW w:w="1596" w:type="dxa"/>
            <w:vAlign w:val="center"/>
          </w:tcPr>
          <w:p w:rsidR="00227B32" w:rsidRDefault="00227B32" w:rsidP="0091099D">
            <w:pPr>
              <w:jc w:val="center"/>
              <w:rPr>
                <w:rFonts w:ascii="仿宋" w:eastAsia="仿宋" w:hAnsi="仿宋" w:cs="仿宋"/>
              </w:rPr>
            </w:pPr>
          </w:p>
        </w:tc>
        <w:tc>
          <w:tcPr>
            <w:tcW w:w="767" w:type="dxa"/>
            <w:vAlign w:val="center"/>
          </w:tcPr>
          <w:p w:rsidR="00227B32" w:rsidRDefault="00227B32" w:rsidP="0091099D">
            <w:pPr>
              <w:jc w:val="center"/>
              <w:rPr>
                <w:rFonts w:ascii="仿宋" w:eastAsia="仿宋" w:hAnsi="仿宋" w:cs="仿宋"/>
              </w:rPr>
            </w:pPr>
          </w:p>
        </w:tc>
        <w:tc>
          <w:tcPr>
            <w:tcW w:w="704" w:type="dxa"/>
            <w:vAlign w:val="center"/>
          </w:tcPr>
          <w:p w:rsidR="00227B32" w:rsidRDefault="00227B32" w:rsidP="0091099D">
            <w:pPr>
              <w:jc w:val="center"/>
              <w:rPr>
                <w:rFonts w:ascii="仿宋" w:eastAsia="仿宋" w:hAnsi="仿宋" w:cs="仿宋"/>
              </w:rPr>
            </w:pPr>
          </w:p>
        </w:tc>
        <w:tc>
          <w:tcPr>
            <w:tcW w:w="1571" w:type="dxa"/>
            <w:vAlign w:val="center"/>
          </w:tcPr>
          <w:p w:rsidR="00227B32" w:rsidRDefault="00227B32" w:rsidP="0091099D">
            <w:pPr>
              <w:jc w:val="center"/>
              <w:rPr>
                <w:rFonts w:ascii="仿宋" w:eastAsia="仿宋" w:hAnsi="仿宋" w:cs="仿宋"/>
              </w:rPr>
            </w:pPr>
          </w:p>
        </w:tc>
        <w:tc>
          <w:tcPr>
            <w:tcW w:w="874" w:type="dxa"/>
            <w:vAlign w:val="center"/>
          </w:tcPr>
          <w:p w:rsidR="00227B32" w:rsidRDefault="00227B32" w:rsidP="0091099D">
            <w:pPr>
              <w:jc w:val="center"/>
              <w:rPr>
                <w:rFonts w:ascii="仿宋" w:eastAsia="仿宋" w:hAnsi="仿宋" w:cs="仿宋"/>
              </w:rPr>
            </w:pPr>
          </w:p>
        </w:tc>
      </w:tr>
      <w:tr w:rsidR="00227B32" w:rsidTr="0091099D">
        <w:trPr>
          <w:trHeight w:hRule="exact" w:val="567"/>
          <w:jc w:val="center"/>
        </w:trPr>
        <w:tc>
          <w:tcPr>
            <w:tcW w:w="703" w:type="dxa"/>
            <w:vAlign w:val="center"/>
          </w:tcPr>
          <w:p w:rsidR="00227B32" w:rsidRDefault="00227B32" w:rsidP="0091099D">
            <w:pPr>
              <w:jc w:val="center"/>
              <w:rPr>
                <w:rFonts w:ascii="仿宋" w:eastAsia="仿宋" w:hAnsi="仿宋" w:cs="仿宋"/>
              </w:rPr>
            </w:pPr>
          </w:p>
        </w:tc>
        <w:tc>
          <w:tcPr>
            <w:tcW w:w="2537" w:type="dxa"/>
            <w:vAlign w:val="center"/>
          </w:tcPr>
          <w:p w:rsidR="00227B32" w:rsidRDefault="00227B32" w:rsidP="0091099D">
            <w:pPr>
              <w:jc w:val="center"/>
              <w:rPr>
                <w:rFonts w:ascii="仿宋" w:eastAsia="仿宋" w:hAnsi="仿宋" w:cs="仿宋"/>
              </w:rPr>
            </w:pPr>
          </w:p>
        </w:tc>
        <w:tc>
          <w:tcPr>
            <w:tcW w:w="1596" w:type="dxa"/>
            <w:vAlign w:val="center"/>
          </w:tcPr>
          <w:p w:rsidR="00227B32" w:rsidRDefault="00227B32" w:rsidP="0091099D">
            <w:pPr>
              <w:jc w:val="center"/>
              <w:rPr>
                <w:rFonts w:ascii="仿宋" w:eastAsia="仿宋" w:hAnsi="仿宋" w:cs="仿宋"/>
              </w:rPr>
            </w:pPr>
          </w:p>
        </w:tc>
        <w:tc>
          <w:tcPr>
            <w:tcW w:w="767" w:type="dxa"/>
            <w:vAlign w:val="center"/>
          </w:tcPr>
          <w:p w:rsidR="00227B32" w:rsidRDefault="00227B32" w:rsidP="0091099D">
            <w:pPr>
              <w:jc w:val="center"/>
              <w:rPr>
                <w:rFonts w:ascii="仿宋" w:eastAsia="仿宋" w:hAnsi="仿宋" w:cs="仿宋"/>
              </w:rPr>
            </w:pPr>
          </w:p>
        </w:tc>
        <w:tc>
          <w:tcPr>
            <w:tcW w:w="704" w:type="dxa"/>
            <w:vAlign w:val="center"/>
          </w:tcPr>
          <w:p w:rsidR="00227B32" w:rsidRDefault="00227B32" w:rsidP="0091099D">
            <w:pPr>
              <w:jc w:val="center"/>
              <w:rPr>
                <w:rFonts w:ascii="仿宋" w:eastAsia="仿宋" w:hAnsi="仿宋" w:cs="仿宋"/>
              </w:rPr>
            </w:pPr>
          </w:p>
        </w:tc>
        <w:tc>
          <w:tcPr>
            <w:tcW w:w="1571" w:type="dxa"/>
            <w:vAlign w:val="center"/>
          </w:tcPr>
          <w:p w:rsidR="00227B32" w:rsidRDefault="00227B32" w:rsidP="0091099D">
            <w:pPr>
              <w:jc w:val="center"/>
              <w:rPr>
                <w:rFonts w:ascii="仿宋" w:eastAsia="仿宋" w:hAnsi="仿宋" w:cs="仿宋"/>
              </w:rPr>
            </w:pPr>
          </w:p>
        </w:tc>
        <w:tc>
          <w:tcPr>
            <w:tcW w:w="874" w:type="dxa"/>
            <w:vAlign w:val="center"/>
          </w:tcPr>
          <w:p w:rsidR="00227B32" w:rsidRDefault="00227B32" w:rsidP="0091099D">
            <w:pPr>
              <w:jc w:val="center"/>
              <w:rPr>
                <w:rFonts w:ascii="仿宋" w:eastAsia="仿宋" w:hAnsi="仿宋" w:cs="仿宋"/>
              </w:rPr>
            </w:pPr>
          </w:p>
        </w:tc>
      </w:tr>
      <w:tr w:rsidR="00227B32" w:rsidTr="0091099D">
        <w:trPr>
          <w:trHeight w:hRule="exact" w:val="567"/>
          <w:jc w:val="center"/>
        </w:trPr>
        <w:tc>
          <w:tcPr>
            <w:tcW w:w="703" w:type="dxa"/>
            <w:vAlign w:val="center"/>
          </w:tcPr>
          <w:p w:rsidR="00227B32" w:rsidRDefault="00227B32" w:rsidP="0091099D">
            <w:pPr>
              <w:jc w:val="center"/>
              <w:rPr>
                <w:rFonts w:ascii="仿宋" w:eastAsia="仿宋" w:hAnsi="仿宋" w:cs="仿宋"/>
              </w:rPr>
            </w:pPr>
          </w:p>
        </w:tc>
        <w:tc>
          <w:tcPr>
            <w:tcW w:w="2537" w:type="dxa"/>
            <w:vAlign w:val="center"/>
          </w:tcPr>
          <w:p w:rsidR="00227B32" w:rsidRDefault="00227B32" w:rsidP="0091099D">
            <w:pPr>
              <w:jc w:val="center"/>
              <w:rPr>
                <w:rFonts w:ascii="仿宋" w:eastAsia="仿宋" w:hAnsi="仿宋" w:cs="仿宋"/>
              </w:rPr>
            </w:pPr>
          </w:p>
        </w:tc>
        <w:tc>
          <w:tcPr>
            <w:tcW w:w="1596" w:type="dxa"/>
            <w:vAlign w:val="center"/>
          </w:tcPr>
          <w:p w:rsidR="00227B32" w:rsidRDefault="00227B32" w:rsidP="0091099D">
            <w:pPr>
              <w:jc w:val="center"/>
              <w:rPr>
                <w:rFonts w:ascii="仿宋" w:eastAsia="仿宋" w:hAnsi="仿宋" w:cs="仿宋"/>
              </w:rPr>
            </w:pPr>
          </w:p>
        </w:tc>
        <w:tc>
          <w:tcPr>
            <w:tcW w:w="767" w:type="dxa"/>
            <w:vAlign w:val="center"/>
          </w:tcPr>
          <w:p w:rsidR="00227B32" w:rsidRDefault="00227B32" w:rsidP="0091099D">
            <w:pPr>
              <w:jc w:val="center"/>
              <w:rPr>
                <w:rFonts w:ascii="仿宋" w:eastAsia="仿宋" w:hAnsi="仿宋" w:cs="仿宋"/>
              </w:rPr>
            </w:pPr>
          </w:p>
        </w:tc>
        <w:tc>
          <w:tcPr>
            <w:tcW w:w="704" w:type="dxa"/>
            <w:vAlign w:val="center"/>
          </w:tcPr>
          <w:p w:rsidR="00227B32" w:rsidRDefault="00227B32" w:rsidP="0091099D">
            <w:pPr>
              <w:jc w:val="center"/>
              <w:rPr>
                <w:rFonts w:ascii="仿宋" w:eastAsia="仿宋" w:hAnsi="仿宋" w:cs="仿宋"/>
              </w:rPr>
            </w:pPr>
          </w:p>
        </w:tc>
        <w:tc>
          <w:tcPr>
            <w:tcW w:w="1571" w:type="dxa"/>
            <w:vAlign w:val="center"/>
          </w:tcPr>
          <w:p w:rsidR="00227B32" w:rsidRDefault="00227B32" w:rsidP="0091099D">
            <w:pPr>
              <w:jc w:val="center"/>
              <w:rPr>
                <w:rFonts w:ascii="仿宋" w:eastAsia="仿宋" w:hAnsi="仿宋" w:cs="仿宋"/>
              </w:rPr>
            </w:pPr>
          </w:p>
        </w:tc>
        <w:tc>
          <w:tcPr>
            <w:tcW w:w="874" w:type="dxa"/>
            <w:vAlign w:val="center"/>
          </w:tcPr>
          <w:p w:rsidR="00227B32" w:rsidRDefault="00227B32" w:rsidP="0091099D">
            <w:pPr>
              <w:jc w:val="center"/>
              <w:rPr>
                <w:rFonts w:ascii="仿宋" w:eastAsia="仿宋" w:hAnsi="仿宋" w:cs="仿宋"/>
              </w:rPr>
            </w:pPr>
          </w:p>
        </w:tc>
      </w:tr>
    </w:tbl>
    <w:p w:rsidR="00227B32" w:rsidRDefault="00227B32" w:rsidP="00227B32">
      <w:pPr>
        <w:pStyle w:val="a8"/>
        <w:rPr>
          <w:rFonts w:ascii="仿宋" w:eastAsia="仿宋" w:hAnsi="仿宋" w:cs="仿宋"/>
          <w:lang w:val="zh-CN"/>
        </w:rPr>
      </w:pPr>
      <w:bookmarkStart w:id="172" w:name="_Toc252458734"/>
      <w:bookmarkStart w:id="173" w:name="_Toc305914883"/>
      <w:bookmarkStart w:id="174" w:name="_Toc320714897"/>
      <w:bookmarkStart w:id="175" w:name="_Toc391369779"/>
      <w:bookmarkStart w:id="176" w:name="_Toc519241312"/>
      <w:bookmarkStart w:id="177" w:name="_Toc521190103"/>
      <w:r>
        <w:rPr>
          <w:rFonts w:ascii="仿宋" w:eastAsia="仿宋" w:hAnsi="仿宋" w:cs="仿宋" w:hint="eastAsia"/>
          <w:lang w:val="zh-CN"/>
        </w:rPr>
        <w:lastRenderedPageBreak/>
        <w:t>（2）拟投入的主要施工机械设备表</w:t>
      </w:r>
      <w:bookmarkEnd w:id="171"/>
      <w:bookmarkEnd w:id="172"/>
      <w:bookmarkEnd w:id="173"/>
      <w:bookmarkEnd w:id="174"/>
      <w:bookmarkEnd w:id="175"/>
      <w:bookmarkEnd w:id="176"/>
      <w:bookmarkEnd w:id="177"/>
    </w:p>
    <w:p w:rsidR="00227B32" w:rsidRDefault="00227B32" w:rsidP="00227B32">
      <w:pPr>
        <w:autoSpaceDE w:val="0"/>
        <w:autoSpaceDN w:val="0"/>
        <w:adjustRightInd w:val="0"/>
        <w:spacing w:line="360" w:lineRule="auto"/>
        <w:ind w:firstLine="240"/>
        <w:rPr>
          <w:rFonts w:ascii="仿宋" w:eastAsia="仿宋" w:hAnsi="仿宋" w:cs="仿宋"/>
          <w:sz w:val="24"/>
        </w:rPr>
      </w:pPr>
      <w:r>
        <w:rPr>
          <w:rFonts w:ascii="仿宋" w:eastAsia="仿宋" w:hAnsi="仿宋" w:cs="仿宋" w:hint="eastAsia"/>
          <w:sz w:val="24"/>
          <w:u w:val="single"/>
          <w:lang w:val="zh-CN"/>
        </w:rPr>
        <w:t>（工程项目名称）</w:t>
      </w:r>
      <w:r>
        <w:rPr>
          <w:rFonts w:ascii="仿宋" w:eastAsia="仿宋" w:hAnsi="仿宋" w:cs="仿宋" w:hint="eastAsia"/>
          <w:sz w:val="24"/>
          <w:u w:val="single"/>
        </w:rPr>
        <w:t xml:space="preserve">  </w:t>
      </w:r>
      <w:r>
        <w:rPr>
          <w:rFonts w:ascii="仿宋" w:eastAsia="仿宋" w:hAnsi="仿宋" w:cs="仿宋" w:hint="eastAsia"/>
          <w:sz w:val="24"/>
          <w:lang w:val="zh-CN"/>
        </w:rPr>
        <w:t>工程</w:t>
      </w:r>
      <w:r>
        <w:rPr>
          <w:rFonts w:ascii="仿宋" w:eastAsia="仿宋" w:hAnsi="仿宋" w:cs="仿宋" w:hint="eastAsia"/>
          <w:sz w:val="24"/>
        </w:rPr>
        <w:t xml:space="preserve">  </w:t>
      </w:r>
    </w:p>
    <w:tbl>
      <w:tblPr>
        <w:tblW w:w="0" w:type="auto"/>
        <w:jc w:val="center"/>
        <w:tblLayout w:type="fixed"/>
        <w:tblLook w:val="0000"/>
      </w:tblPr>
      <w:tblGrid>
        <w:gridCol w:w="733"/>
        <w:gridCol w:w="1577"/>
        <w:gridCol w:w="829"/>
        <w:gridCol w:w="798"/>
        <w:gridCol w:w="733"/>
        <w:gridCol w:w="841"/>
        <w:gridCol w:w="1085"/>
        <w:gridCol w:w="733"/>
        <w:gridCol w:w="909"/>
        <w:gridCol w:w="909"/>
      </w:tblGrid>
      <w:tr w:rsidR="00227B32" w:rsidTr="0091099D">
        <w:trPr>
          <w:trHeight w:val="771"/>
          <w:jc w:val="center"/>
        </w:trPr>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序号</w:t>
            </w:r>
          </w:p>
        </w:tc>
        <w:tc>
          <w:tcPr>
            <w:tcW w:w="157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机械或</w:t>
            </w:r>
          </w:p>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设备名称</w:t>
            </w:r>
          </w:p>
        </w:tc>
        <w:tc>
          <w:tcPr>
            <w:tcW w:w="82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型号</w:t>
            </w:r>
          </w:p>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规格</w:t>
            </w:r>
          </w:p>
        </w:tc>
        <w:tc>
          <w:tcPr>
            <w:tcW w:w="7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数量</w:t>
            </w: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国别</w:t>
            </w:r>
          </w:p>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产地</w:t>
            </w:r>
          </w:p>
        </w:tc>
        <w:tc>
          <w:tcPr>
            <w:tcW w:w="841"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制造年份</w:t>
            </w:r>
          </w:p>
        </w:tc>
        <w:tc>
          <w:tcPr>
            <w:tcW w:w="108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额定功率（</w:t>
            </w:r>
            <w:r>
              <w:rPr>
                <w:rFonts w:ascii="仿宋" w:eastAsia="仿宋" w:hAnsi="仿宋" w:cs="仿宋" w:hint="eastAsia"/>
                <w:sz w:val="24"/>
              </w:rPr>
              <w:t>Kw</w:t>
            </w:r>
            <w:r>
              <w:rPr>
                <w:rFonts w:ascii="仿宋" w:eastAsia="仿宋" w:hAnsi="仿宋" w:cs="仿宋" w:hint="eastAsia"/>
                <w:sz w:val="24"/>
                <w:lang w:val="zh-CN"/>
              </w:rPr>
              <w:t>）</w:t>
            </w: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生产能力</w:t>
            </w: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用于施工部位</w:t>
            </w: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备注</w:t>
            </w:r>
          </w:p>
        </w:tc>
      </w:tr>
      <w:tr w:rsidR="00227B32" w:rsidTr="0091099D">
        <w:trPr>
          <w:trHeight w:hRule="exact" w:val="567"/>
          <w:jc w:val="center"/>
        </w:trPr>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57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2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08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r>
      <w:tr w:rsidR="00227B32" w:rsidTr="0091099D">
        <w:trPr>
          <w:trHeight w:hRule="exact" w:val="567"/>
          <w:jc w:val="center"/>
        </w:trPr>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57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2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08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r>
      <w:tr w:rsidR="00227B32" w:rsidTr="0091099D">
        <w:trPr>
          <w:trHeight w:hRule="exact" w:val="567"/>
          <w:jc w:val="center"/>
        </w:trPr>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57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2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08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r>
      <w:tr w:rsidR="00227B32" w:rsidTr="0091099D">
        <w:trPr>
          <w:trHeight w:hRule="exact" w:val="567"/>
          <w:jc w:val="center"/>
        </w:trPr>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57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2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08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r>
      <w:tr w:rsidR="00227B32" w:rsidTr="0091099D">
        <w:trPr>
          <w:trHeight w:hRule="exact" w:val="567"/>
          <w:jc w:val="center"/>
        </w:trPr>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57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2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08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r>
      <w:tr w:rsidR="00227B32" w:rsidTr="0091099D">
        <w:trPr>
          <w:trHeight w:hRule="exact" w:val="567"/>
          <w:jc w:val="center"/>
        </w:trPr>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57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2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08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r>
      <w:tr w:rsidR="00227B32" w:rsidTr="0091099D">
        <w:trPr>
          <w:trHeight w:hRule="exact" w:val="567"/>
          <w:jc w:val="center"/>
        </w:trPr>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57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2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08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r>
      <w:tr w:rsidR="00227B32" w:rsidTr="0091099D">
        <w:trPr>
          <w:trHeight w:hRule="exact" w:val="567"/>
          <w:jc w:val="center"/>
        </w:trPr>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57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2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08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r>
      <w:tr w:rsidR="00227B32" w:rsidTr="0091099D">
        <w:trPr>
          <w:trHeight w:hRule="exact" w:val="567"/>
          <w:jc w:val="center"/>
        </w:trPr>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57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2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08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r>
      <w:tr w:rsidR="00227B32" w:rsidTr="0091099D">
        <w:trPr>
          <w:trHeight w:hRule="exact" w:val="567"/>
          <w:jc w:val="center"/>
        </w:trPr>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57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2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08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r>
      <w:tr w:rsidR="00227B32" w:rsidTr="0091099D">
        <w:trPr>
          <w:trHeight w:hRule="exact" w:val="567"/>
          <w:jc w:val="center"/>
        </w:trPr>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57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2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08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r>
      <w:tr w:rsidR="00227B32" w:rsidTr="0091099D">
        <w:trPr>
          <w:trHeight w:hRule="exact" w:val="567"/>
          <w:jc w:val="center"/>
        </w:trPr>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57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2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08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r>
      <w:tr w:rsidR="00227B32" w:rsidTr="0091099D">
        <w:trPr>
          <w:trHeight w:hRule="exact" w:val="567"/>
          <w:jc w:val="center"/>
        </w:trPr>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57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2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08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r>
      <w:tr w:rsidR="00227B32" w:rsidTr="0091099D">
        <w:trPr>
          <w:trHeight w:hRule="exact" w:val="567"/>
          <w:jc w:val="center"/>
        </w:trPr>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57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2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08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r>
      <w:tr w:rsidR="00227B32" w:rsidTr="0091099D">
        <w:trPr>
          <w:trHeight w:hRule="exact" w:val="567"/>
          <w:jc w:val="center"/>
        </w:trPr>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57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2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08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r>
      <w:tr w:rsidR="00227B32" w:rsidTr="0091099D">
        <w:trPr>
          <w:trHeight w:hRule="exact" w:val="567"/>
          <w:jc w:val="center"/>
        </w:trPr>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577"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2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98"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1085"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733"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c>
          <w:tcPr>
            <w:tcW w:w="909"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Cs w:val="21"/>
              </w:rPr>
            </w:pPr>
          </w:p>
        </w:tc>
      </w:tr>
    </w:tbl>
    <w:p w:rsidR="00227B32" w:rsidRDefault="00227B32" w:rsidP="00227B32">
      <w:pPr>
        <w:autoSpaceDE w:val="0"/>
        <w:autoSpaceDN w:val="0"/>
        <w:adjustRightInd w:val="0"/>
        <w:spacing w:line="360" w:lineRule="auto"/>
        <w:ind w:firstLine="630"/>
        <w:rPr>
          <w:rFonts w:ascii="仿宋" w:eastAsia="仿宋" w:hAnsi="仿宋" w:cs="仿宋"/>
          <w:szCs w:val="21"/>
        </w:rPr>
      </w:pPr>
    </w:p>
    <w:p w:rsidR="00227B32" w:rsidRDefault="00227B32" w:rsidP="00227B32">
      <w:pPr>
        <w:autoSpaceDE w:val="0"/>
        <w:autoSpaceDN w:val="0"/>
        <w:adjustRightInd w:val="0"/>
        <w:spacing w:line="360" w:lineRule="auto"/>
        <w:ind w:firstLine="420"/>
        <w:rPr>
          <w:rFonts w:ascii="仿宋" w:eastAsia="仿宋" w:hAnsi="仿宋" w:cs="仿宋"/>
          <w:szCs w:val="21"/>
        </w:rPr>
      </w:pPr>
    </w:p>
    <w:p w:rsidR="00227B32" w:rsidRDefault="00227B32" w:rsidP="00227B32">
      <w:pPr>
        <w:pStyle w:val="a8"/>
        <w:rPr>
          <w:rFonts w:ascii="仿宋" w:eastAsia="仿宋" w:hAnsi="仿宋" w:cs="仿宋"/>
          <w:lang w:val="zh-CN"/>
        </w:rPr>
      </w:pPr>
      <w:r>
        <w:rPr>
          <w:rFonts w:ascii="仿宋" w:eastAsia="仿宋" w:hAnsi="仿宋" w:cs="仿宋" w:hint="eastAsia"/>
          <w:szCs w:val="21"/>
        </w:rPr>
        <w:br w:type="page"/>
      </w:r>
      <w:bookmarkStart w:id="178" w:name="_Toc218841486"/>
      <w:bookmarkStart w:id="179" w:name="_Toc252458735"/>
      <w:bookmarkStart w:id="180" w:name="_Toc305914884"/>
      <w:bookmarkStart w:id="181" w:name="_Toc320714898"/>
      <w:bookmarkStart w:id="182" w:name="_Toc391369780"/>
      <w:bookmarkStart w:id="183" w:name="_Toc519241313"/>
      <w:bookmarkStart w:id="184" w:name="_Toc521190104"/>
      <w:r>
        <w:rPr>
          <w:rFonts w:ascii="仿宋" w:eastAsia="仿宋" w:hAnsi="仿宋" w:cs="仿宋" w:hint="eastAsia"/>
          <w:lang w:val="zh-CN"/>
        </w:rPr>
        <w:lastRenderedPageBreak/>
        <w:t>（3）劳动力安排计划表</w:t>
      </w:r>
      <w:bookmarkEnd w:id="178"/>
      <w:bookmarkEnd w:id="179"/>
      <w:bookmarkEnd w:id="180"/>
      <w:bookmarkEnd w:id="181"/>
      <w:bookmarkEnd w:id="182"/>
      <w:bookmarkEnd w:id="183"/>
      <w:bookmarkEnd w:id="184"/>
    </w:p>
    <w:p w:rsidR="00227B32" w:rsidRDefault="00227B32" w:rsidP="00227B32">
      <w:pPr>
        <w:autoSpaceDE w:val="0"/>
        <w:autoSpaceDN w:val="0"/>
        <w:adjustRightInd w:val="0"/>
        <w:spacing w:line="360" w:lineRule="auto"/>
        <w:ind w:firstLine="360"/>
        <w:rPr>
          <w:rFonts w:ascii="仿宋" w:eastAsia="仿宋" w:hAnsi="仿宋" w:cs="仿宋"/>
          <w:sz w:val="24"/>
        </w:rPr>
      </w:pPr>
      <w:r>
        <w:rPr>
          <w:rFonts w:ascii="仿宋" w:eastAsia="仿宋" w:hAnsi="仿宋" w:cs="仿宋" w:hint="eastAsia"/>
          <w:sz w:val="24"/>
          <w:u w:val="single"/>
          <w:lang w:val="zh-CN"/>
        </w:rPr>
        <w:t>（工程项目名称）</w:t>
      </w:r>
      <w:r>
        <w:rPr>
          <w:rFonts w:ascii="仿宋" w:eastAsia="仿宋" w:hAnsi="仿宋" w:cs="仿宋" w:hint="eastAsia"/>
          <w:sz w:val="24"/>
          <w:lang w:val="zh-CN"/>
        </w:rPr>
        <w:t>工程</w:t>
      </w:r>
      <w:r>
        <w:rPr>
          <w:rFonts w:ascii="仿宋" w:eastAsia="仿宋" w:hAnsi="仿宋" w:cs="仿宋" w:hint="eastAsia"/>
          <w:sz w:val="24"/>
        </w:rPr>
        <w:t xml:space="preserve">                                       </w:t>
      </w:r>
      <w:r>
        <w:rPr>
          <w:rFonts w:ascii="仿宋" w:eastAsia="仿宋" w:hAnsi="仿宋" w:cs="仿宋" w:hint="eastAsia"/>
          <w:sz w:val="24"/>
          <w:lang w:val="zh-CN"/>
        </w:rPr>
        <w:t>单位：人</w:t>
      </w:r>
    </w:p>
    <w:tbl>
      <w:tblPr>
        <w:tblW w:w="9147" w:type="dxa"/>
        <w:jc w:val="center"/>
        <w:tblLayout w:type="fixed"/>
        <w:tblLook w:val="0000"/>
      </w:tblPr>
      <w:tblGrid>
        <w:gridCol w:w="1065"/>
        <w:gridCol w:w="1146"/>
        <w:gridCol w:w="1156"/>
        <w:gridCol w:w="1156"/>
        <w:gridCol w:w="1156"/>
        <w:gridCol w:w="1156"/>
        <w:gridCol w:w="1156"/>
        <w:gridCol w:w="1156"/>
      </w:tblGrid>
      <w:tr w:rsidR="00227B32" w:rsidTr="004E2CB5">
        <w:trPr>
          <w:cantSplit/>
          <w:trHeight w:val="612"/>
          <w:jc w:val="center"/>
        </w:trPr>
        <w:tc>
          <w:tcPr>
            <w:tcW w:w="1065" w:type="dxa"/>
            <w:vMerge w:val="restart"/>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工种</w:t>
            </w:r>
          </w:p>
        </w:tc>
        <w:tc>
          <w:tcPr>
            <w:tcW w:w="8082" w:type="dxa"/>
            <w:gridSpan w:val="7"/>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jc w:val="center"/>
              <w:rPr>
                <w:rFonts w:ascii="仿宋" w:eastAsia="仿宋" w:hAnsi="仿宋" w:cs="仿宋"/>
                <w:sz w:val="24"/>
              </w:rPr>
            </w:pPr>
            <w:r>
              <w:rPr>
                <w:rFonts w:ascii="仿宋" w:eastAsia="仿宋" w:hAnsi="仿宋" w:cs="仿宋" w:hint="eastAsia"/>
                <w:sz w:val="24"/>
                <w:lang w:val="zh-CN"/>
              </w:rPr>
              <w:t>按工程施工阶段投入劳动力情况</w:t>
            </w:r>
          </w:p>
        </w:tc>
      </w:tr>
      <w:tr w:rsidR="00227B32" w:rsidTr="004E2CB5">
        <w:trPr>
          <w:cantSplit/>
          <w:trHeight w:val="450"/>
          <w:jc w:val="center"/>
        </w:trPr>
        <w:tc>
          <w:tcPr>
            <w:tcW w:w="1065" w:type="dxa"/>
            <w:vMerge/>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146"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vAlign w:val="center"/>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54"/>
          <w:jc w:val="center"/>
        </w:trPr>
        <w:tc>
          <w:tcPr>
            <w:tcW w:w="1065"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4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ind w:firstLine="267"/>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54"/>
          <w:jc w:val="center"/>
        </w:trPr>
        <w:tc>
          <w:tcPr>
            <w:tcW w:w="1065"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4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54"/>
          <w:jc w:val="center"/>
        </w:trPr>
        <w:tc>
          <w:tcPr>
            <w:tcW w:w="1065"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4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54"/>
          <w:jc w:val="center"/>
        </w:trPr>
        <w:tc>
          <w:tcPr>
            <w:tcW w:w="1065"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4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54"/>
          <w:jc w:val="center"/>
        </w:trPr>
        <w:tc>
          <w:tcPr>
            <w:tcW w:w="1065"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4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54"/>
          <w:jc w:val="center"/>
        </w:trPr>
        <w:tc>
          <w:tcPr>
            <w:tcW w:w="1065"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4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54"/>
          <w:jc w:val="center"/>
        </w:trPr>
        <w:tc>
          <w:tcPr>
            <w:tcW w:w="1065"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4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54"/>
          <w:jc w:val="center"/>
        </w:trPr>
        <w:tc>
          <w:tcPr>
            <w:tcW w:w="1065"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4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54"/>
          <w:jc w:val="center"/>
        </w:trPr>
        <w:tc>
          <w:tcPr>
            <w:tcW w:w="1065"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4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54"/>
          <w:jc w:val="center"/>
        </w:trPr>
        <w:tc>
          <w:tcPr>
            <w:tcW w:w="1065"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4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54"/>
          <w:jc w:val="center"/>
        </w:trPr>
        <w:tc>
          <w:tcPr>
            <w:tcW w:w="1065"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4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54"/>
          <w:jc w:val="center"/>
        </w:trPr>
        <w:tc>
          <w:tcPr>
            <w:tcW w:w="1065"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4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54"/>
          <w:jc w:val="center"/>
        </w:trPr>
        <w:tc>
          <w:tcPr>
            <w:tcW w:w="1065"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4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54"/>
          <w:jc w:val="center"/>
        </w:trPr>
        <w:tc>
          <w:tcPr>
            <w:tcW w:w="1065"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4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r w:rsidR="00227B32" w:rsidTr="004E2CB5">
        <w:trPr>
          <w:trHeight w:val="454"/>
          <w:jc w:val="center"/>
        </w:trPr>
        <w:tc>
          <w:tcPr>
            <w:tcW w:w="1065"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4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c>
          <w:tcPr>
            <w:tcW w:w="1156" w:type="dxa"/>
            <w:tcBorders>
              <w:top w:val="single" w:sz="6" w:space="0" w:color="auto"/>
              <w:left w:val="single" w:sz="6" w:space="0" w:color="auto"/>
              <w:bottom w:val="single" w:sz="6" w:space="0" w:color="auto"/>
              <w:right w:val="single" w:sz="6" w:space="0" w:color="auto"/>
            </w:tcBorders>
          </w:tcPr>
          <w:p w:rsidR="00227B32" w:rsidRDefault="00227B32" w:rsidP="0091099D">
            <w:pPr>
              <w:autoSpaceDE w:val="0"/>
              <w:autoSpaceDN w:val="0"/>
              <w:adjustRightInd w:val="0"/>
              <w:rPr>
                <w:rFonts w:ascii="仿宋" w:eastAsia="仿宋" w:hAnsi="仿宋" w:cs="仿宋"/>
                <w:szCs w:val="21"/>
              </w:rPr>
            </w:pPr>
          </w:p>
        </w:tc>
      </w:tr>
    </w:tbl>
    <w:p w:rsidR="00227B32" w:rsidRDefault="00227B32" w:rsidP="00227B32">
      <w:pPr>
        <w:autoSpaceDE w:val="0"/>
        <w:autoSpaceDN w:val="0"/>
        <w:adjustRightInd w:val="0"/>
        <w:spacing w:line="400" w:lineRule="exact"/>
        <w:ind w:firstLine="723"/>
        <w:rPr>
          <w:rFonts w:ascii="仿宋" w:eastAsia="仿宋" w:hAnsi="仿宋" w:cs="仿宋"/>
          <w:sz w:val="24"/>
        </w:rPr>
      </w:pPr>
      <w:r>
        <w:rPr>
          <w:rFonts w:ascii="仿宋" w:eastAsia="仿宋" w:hAnsi="仿宋" w:cs="仿宋" w:hint="eastAsia"/>
          <w:b/>
          <w:bCs/>
          <w:sz w:val="24"/>
          <w:lang w:val="zh-CN"/>
        </w:rPr>
        <w:t>注：</w:t>
      </w:r>
      <w:r>
        <w:rPr>
          <w:rFonts w:ascii="仿宋" w:eastAsia="仿宋" w:hAnsi="仿宋" w:cs="仿宋" w:hint="eastAsia"/>
          <w:sz w:val="24"/>
        </w:rPr>
        <w:t>1</w:t>
      </w:r>
      <w:r>
        <w:rPr>
          <w:rFonts w:ascii="仿宋" w:eastAsia="仿宋" w:hAnsi="仿宋" w:cs="仿宋" w:hint="eastAsia"/>
          <w:sz w:val="24"/>
          <w:lang w:val="zh-CN"/>
        </w:rPr>
        <w:t>、投标人应按所列格式提交包括分包人在内的估计劳动力计划表。</w:t>
      </w:r>
    </w:p>
    <w:p w:rsidR="00227B32" w:rsidRDefault="00227B32" w:rsidP="00227B32">
      <w:pPr>
        <w:autoSpaceDE w:val="0"/>
        <w:autoSpaceDN w:val="0"/>
        <w:adjustRightInd w:val="0"/>
        <w:spacing w:line="400" w:lineRule="exact"/>
        <w:rPr>
          <w:rFonts w:ascii="仿宋" w:eastAsia="仿宋" w:hAnsi="仿宋" w:cs="仿宋"/>
          <w:sz w:val="24"/>
        </w:rPr>
      </w:pPr>
      <w:r>
        <w:rPr>
          <w:rFonts w:ascii="仿宋" w:eastAsia="仿宋" w:hAnsi="仿宋" w:cs="仿宋" w:hint="eastAsia"/>
          <w:sz w:val="24"/>
        </w:rPr>
        <w:t xml:space="preserve">          2</w:t>
      </w:r>
      <w:r>
        <w:rPr>
          <w:rFonts w:ascii="仿宋" w:eastAsia="仿宋" w:hAnsi="仿宋" w:cs="仿宋" w:hint="eastAsia"/>
          <w:sz w:val="24"/>
          <w:lang w:val="zh-CN"/>
        </w:rPr>
        <w:t>、本计划表是以每班八小时工作制为基础编制的。</w:t>
      </w:r>
    </w:p>
    <w:p w:rsidR="00227B32" w:rsidRDefault="00227B32" w:rsidP="00227B32">
      <w:pPr>
        <w:pStyle w:val="a8"/>
        <w:rPr>
          <w:rFonts w:ascii="仿宋" w:eastAsia="仿宋" w:hAnsi="仿宋" w:cs="仿宋"/>
          <w:lang w:val="zh-CN"/>
        </w:rPr>
      </w:pPr>
      <w:r>
        <w:rPr>
          <w:rFonts w:ascii="仿宋" w:eastAsia="仿宋" w:hAnsi="仿宋" w:cs="仿宋" w:hint="eastAsia"/>
          <w:b w:val="0"/>
          <w:bCs w:val="0"/>
          <w:sz w:val="28"/>
          <w:szCs w:val="28"/>
          <w:lang w:val="zh-CN"/>
        </w:rPr>
        <w:br w:type="page"/>
      </w:r>
      <w:bookmarkStart w:id="185" w:name="_Toc218841487"/>
      <w:bookmarkStart w:id="186" w:name="_Toc252458736"/>
      <w:bookmarkStart w:id="187" w:name="_Toc305914885"/>
      <w:bookmarkStart w:id="188" w:name="_Toc320714899"/>
      <w:bookmarkStart w:id="189" w:name="_Toc391369781"/>
      <w:bookmarkStart w:id="190" w:name="_Toc519241314"/>
      <w:bookmarkStart w:id="191" w:name="_Toc521190105"/>
      <w:r>
        <w:rPr>
          <w:rFonts w:ascii="仿宋" w:eastAsia="仿宋" w:hAnsi="仿宋" w:cs="仿宋" w:hint="eastAsia"/>
          <w:lang w:val="zh-CN"/>
        </w:rPr>
        <w:lastRenderedPageBreak/>
        <w:t>（4）计划开、竣工日期和施工进度网络或横道图</w:t>
      </w:r>
      <w:bookmarkEnd w:id="185"/>
      <w:bookmarkEnd w:id="186"/>
      <w:bookmarkEnd w:id="187"/>
      <w:bookmarkEnd w:id="188"/>
      <w:bookmarkEnd w:id="189"/>
      <w:bookmarkEnd w:id="190"/>
      <w:bookmarkEnd w:id="191"/>
    </w:p>
    <w:p w:rsidR="00227B32" w:rsidRDefault="00227B32" w:rsidP="00227B32">
      <w:pPr>
        <w:autoSpaceDE w:val="0"/>
        <w:autoSpaceDN w:val="0"/>
        <w:adjustRightInd w:val="0"/>
        <w:rPr>
          <w:rFonts w:ascii="仿宋" w:eastAsia="仿宋" w:hAnsi="仿宋" w:cs="仿宋"/>
          <w:szCs w:val="21"/>
        </w:rPr>
      </w:pPr>
    </w:p>
    <w:p w:rsidR="00227B32" w:rsidRDefault="00227B32" w:rsidP="00227B32">
      <w:pPr>
        <w:autoSpaceDE w:val="0"/>
        <w:autoSpaceDN w:val="0"/>
        <w:adjustRightInd w:val="0"/>
        <w:spacing w:line="400" w:lineRule="exact"/>
        <w:ind w:firstLine="480"/>
        <w:rPr>
          <w:rFonts w:ascii="仿宋" w:eastAsia="仿宋" w:hAnsi="仿宋" w:cs="仿宋"/>
          <w:sz w:val="24"/>
          <w:lang w:val="zh-CN"/>
        </w:rPr>
      </w:pPr>
      <w:r>
        <w:rPr>
          <w:rFonts w:ascii="仿宋" w:eastAsia="仿宋" w:hAnsi="仿宋" w:cs="仿宋" w:hint="eastAsia"/>
          <w:sz w:val="24"/>
          <w:lang w:val="zh-CN"/>
        </w:rPr>
        <w:t>1、投标人应提交的施工进度网络图或施工进度表，说明按招标文件要求的工期进行施工的各个关键日期。中标的投标人还应按合同条件有关条款的要求提交详细的施工进度计划。</w:t>
      </w:r>
    </w:p>
    <w:p w:rsidR="00227B32" w:rsidRDefault="00227B32" w:rsidP="00227B32">
      <w:pPr>
        <w:autoSpaceDE w:val="0"/>
        <w:autoSpaceDN w:val="0"/>
        <w:adjustRightInd w:val="0"/>
        <w:spacing w:line="400" w:lineRule="exact"/>
        <w:ind w:firstLine="198"/>
        <w:rPr>
          <w:rFonts w:ascii="仿宋" w:eastAsia="仿宋" w:hAnsi="仿宋" w:cs="仿宋"/>
          <w:sz w:val="24"/>
          <w:lang w:val="zh-CN"/>
        </w:rPr>
      </w:pPr>
    </w:p>
    <w:p w:rsidR="00227B32" w:rsidRDefault="00227B32" w:rsidP="00227B32">
      <w:pPr>
        <w:autoSpaceDE w:val="0"/>
        <w:autoSpaceDN w:val="0"/>
        <w:adjustRightInd w:val="0"/>
        <w:spacing w:line="400" w:lineRule="exact"/>
        <w:ind w:firstLine="480"/>
        <w:rPr>
          <w:rFonts w:ascii="仿宋" w:eastAsia="仿宋" w:hAnsi="仿宋" w:cs="仿宋"/>
          <w:sz w:val="24"/>
          <w:lang w:val="zh-CN"/>
        </w:rPr>
      </w:pPr>
      <w:r>
        <w:rPr>
          <w:rFonts w:ascii="仿宋" w:eastAsia="仿宋" w:hAnsi="仿宋" w:cs="仿宋" w:hint="eastAsia"/>
          <w:sz w:val="24"/>
          <w:lang w:val="zh-CN"/>
        </w:rPr>
        <w:t>2、施工进度表可采用网络图（或横道图）表示，说明计划开工日期和各分项工程各阶段的完工日期以及分包合同签订的日期。</w:t>
      </w:r>
    </w:p>
    <w:p w:rsidR="00227B32" w:rsidRDefault="00227B32" w:rsidP="00227B32">
      <w:pPr>
        <w:autoSpaceDE w:val="0"/>
        <w:autoSpaceDN w:val="0"/>
        <w:adjustRightInd w:val="0"/>
        <w:spacing w:line="400" w:lineRule="exact"/>
        <w:ind w:firstLine="198"/>
        <w:rPr>
          <w:rFonts w:ascii="仿宋" w:eastAsia="仿宋" w:hAnsi="仿宋" w:cs="仿宋"/>
          <w:sz w:val="24"/>
          <w:lang w:val="zh-CN"/>
        </w:rPr>
      </w:pPr>
    </w:p>
    <w:p w:rsidR="00227B32" w:rsidRDefault="00227B32" w:rsidP="00227B32">
      <w:pPr>
        <w:autoSpaceDE w:val="0"/>
        <w:autoSpaceDN w:val="0"/>
        <w:adjustRightInd w:val="0"/>
        <w:spacing w:line="400" w:lineRule="exact"/>
        <w:ind w:firstLine="480"/>
        <w:rPr>
          <w:rFonts w:ascii="仿宋" w:eastAsia="仿宋" w:hAnsi="仿宋" w:cs="仿宋"/>
          <w:sz w:val="24"/>
          <w:lang w:val="zh-CN"/>
        </w:rPr>
      </w:pPr>
      <w:r>
        <w:rPr>
          <w:rFonts w:ascii="仿宋" w:eastAsia="仿宋" w:hAnsi="仿宋" w:cs="仿宋" w:hint="eastAsia"/>
          <w:sz w:val="24"/>
          <w:lang w:val="zh-CN"/>
        </w:rPr>
        <w:t>3、施工进度计划应与施工组织设计相适应。</w:t>
      </w:r>
    </w:p>
    <w:p w:rsidR="00227B32" w:rsidRDefault="00227B32" w:rsidP="00227B32">
      <w:pPr>
        <w:ind w:firstLineChars="200" w:firstLine="420"/>
        <w:rPr>
          <w:rFonts w:ascii="仿宋" w:eastAsia="仿宋" w:hAnsi="仿宋" w:cs="仿宋"/>
        </w:rPr>
      </w:pPr>
      <w:bookmarkStart w:id="192" w:name="_Toc218841488"/>
      <w:r>
        <w:rPr>
          <w:rFonts w:ascii="仿宋" w:eastAsia="仿宋" w:hAnsi="仿宋" w:cs="仿宋" w:hint="eastAsia"/>
          <w:lang w:val="zh-CN"/>
        </w:rPr>
        <w:br w:type="page"/>
      </w:r>
      <w:bookmarkStart w:id="193" w:name="_Toc218841490"/>
      <w:bookmarkEnd w:id="192"/>
    </w:p>
    <w:p w:rsidR="00227B32" w:rsidRDefault="00227B32" w:rsidP="00227B32">
      <w:pPr>
        <w:pStyle w:val="a8"/>
        <w:jc w:val="both"/>
        <w:rPr>
          <w:rFonts w:ascii="仿宋" w:eastAsia="仿宋" w:hAnsi="仿宋" w:cs="仿宋"/>
          <w:lang w:val="zh-CN"/>
        </w:rPr>
      </w:pPr>
      <w:bookmarkStart w:id="194" w:name="_Toc252458739"/>
      <w:bookmarkStart w:id="195" w:name="_Toc320714902"/>
      <w:bookmarkStart w:id="196" w:name="_Toc391369784"/>
      <w:bookmarkStart w:id="197" w:name="_Toc519241317"/>
      <w:bookmarkStart w:id="198" w:name="_Toc521190106"/>
      <w:r>
        <w:rPr>
          <w:rFonts w:ascii="仿宋" w:eastAsia="仿宋" w:hAnsi="仿宋" w:cs="仿宋" w:hint="eastAsia"/>
          <w:lang w:val="zh-CN"/>
        </w:rPr>
        <w:lastRenderedPageBreak/>
        <w:t>三、应急抢险措施</w:t>
      </w:r>
      <w:bookmarkEnd w:id="193"/>
      <w:bookmarkEnd w:id="194"/>
      <w:bookmarkEnd w:id="195"/>
      <w:bookmarkEnd w:id="196"/>
      <w:bookmarkEnd w:id="197"/>
      <w:bookmarkEnd w:id="198"/>
    </w:p>
    <w:p w:rsidR="00227B32" w:rsidRDefault="00227B32" w:rsidP="00227B32">
      <w:pPr>
        <w:autoSpaceDE w:val="0"/>
        <w:autoSpaceDN w:val="0"/>
        <w:adjustRightInd w:val="0"/>
        <w:rPr>
          <w:rFonts w:ascii="仿宋" w:eastAsia="仿宋" w:hAnsi="仿宋" w:cs="仿宋"/>
          <w:szCs w:val="21"/>
        </w:rPr>
      </w:pPr>
    </w:p>
    <w:p w:rsidR="00227B32" w:rsidRDefault="00227B32" w:rsidP="00227B32">
      <w:pPr>
        <w:numPr>
          <w:ilvl w:val="0"/>
          <w:numId w:val="1"/>
        </w:numPr>
        <w:autoSpaceDE w:val="0"/>
        <w:autoSpaceDN w:val="0"/>
        <w:adjustRightInd w:val="0"/>
        <w:spacing w:after="0" w:line="400" w:lineRule="exact"/>
        <w:jc w:val="both"/>
        <w:rPr>
          <w:rFonts w:ascii="仿宋" w:eastAsia="仿宋" w:hAnsi="仿宋" w:cs="仿宋"/>
          <w:sz w:val="24"/>
          <w:lang w:val="zh-CN"/>
        </w:rPr>
      </w:pPr>
      <w:r>
        <w:rPr>
          <w:rFonts w:ascii="仿宋" w:eastAsia="仿宋" w:hAnsi="仿宋" w:cs="仿宋" w:hint="eastAsia"/>
          <w:sz w:val="24"/>
          <w:lang w:val="zh-CN"/>
        </w:rPr>
        <w:t>投标人根据本项目的情况，应编制科学、合理、可行的应急抢险措施。</w:t>
      </w:r>
    </w:p>
    <w:p w:rsidR="00227B32" w:rsidRDefault="00227B32" w:rsidP="00227B32">
      <w:pPr>
        <w:autoSpaceDE w:val="0"/>
        <w:autoSpaceDN w:val="0"/>
        <w:adjustRightInd w:val="0"/>
        <w:spacing w:line="400" w:lineRule="exact"/>
        <w:rPr>
          <w:rFonts w:ascii="仿宋" w:eastAsia="仿宋" w:hAnsi="仿宋" w:cs="仿宋"/>
          <w:sz w:val="24"/>
          <w:lang w:val="zh-CN"/>
        </w:rPr>
      </w:pPr>
    </w:p>
    <w:p w:rsidR="00227B32" w:rsidRDefault="00227B32" w:rsidP="00227B32">
      <w:pPr>
        <w:spacing w:line="360" w:lineRule="auto"/>
        <w:ind w:firstLine="480"/>
        <w:rPr>
          <w:rFonts w:ascii="仿宋" w:eastAsia="仿宋" w:hAnsi="仿宋" w:cs="仿宋"/>
        </w:rPr>
      </w:pPr>
    </w:p>
    <w:p w:rsidR="0023178B" w:rsidRPr="00227B32" w:rsidRDefault="0023178B" w:rsidP="0023178B">
      <w:pPr>
        <w:spacing w:after="0" w:line="240" w:lineRule="exact"/>
        <w:rPr>
          <w:rFonts w:ascii="Arial" w:hAnsi="Arial" w:cs="Arial"/>
        </w:rPr>
      </w:pPr>
    </w:p>
    <w:p w:rsidR="00030E30" w:rsidRPr="00F24518" w:rsidRDefault="00030E30" w:rsidP="00030E30">
      <w:pPr>
        <w:tabs>
          <w:tab w:val="left" w:pos="2792"/>
        </w:tabs>
        <w:spacing w:after="0" w:line="240" w:lineRule="auto"/>
        <w:rPr>
          <w:rFonts w:ascii="Arial" w:hAnsi="Arial" w:cs="Arial"/>
          <w:noProof/>
          <w:color w:val="000000"/>
          <w:sz w:val="31"/>
        </w:rPr>
        <w:sectPr w:rsidR="00030E30" w:rsidRPr="00F24518" w:rsidSect="00227B32">
          <w:pgSz w:w="12240" w:h="15840"/>
          <w:pgMar w:top="1418" w:right="1701" w:bottom="1418" w:left="1701" w:header="0" w:footer="0" w:gutter="0"/>
          <w:cols w:space="425"/>
          <w:docGrid w:linePitch="312"/>
        </w:sectPr>
      </w:pPr>
    </w:p>
    <w:p w:rsidR="0023178B" w:rsidRPr="00AA4AF4" w:rsidRDefault="002F083E" w:rsidP="00AA4AF4">
      <w:pPr>
        <w:pStyle w:val="1"/>
        <w:spacing w:before="0" w:after="120" w:line="360" w:lineRule="auto"/>
        <w:jc w:val="center"/>
        <w:rPr>
          <w:rFonts w:ascii="Arial" w:eastAsia="黑体" w:hAnsi="Arial" w:cs="Arial"/>
          <w:sz w:val="36"/>
          <w:szCs w:val="36"/>
        </w:rPr>
      </w:pPr>
      <w:bookmarkStart w:id="199" w:name="_Toc521190107"/>
      <w:r w:rsidRPr="00AA4AF4">
        <w:rPr>
          <w:rFonts w:ascii="Arial" w:eastAsia="黑体" w:hAnsi="Arial" w:cs="Arial"/>
          <w:sz w:val="36"/>
          <w:szCs w:val="36"/>
        </w:rPr>
        <w:lastRenderedPageBreak/>
        <w:t>附件</w:t>
      </w:r>
      <w:r w:rsidR="00AA4AF4">
        <w:rPr>
          <w:rFonts w:ascii="Arial" w:eastAsia="黑体" w:hAnsi="Arial" w:cs="Arial"/>
          <w:sz w:val="36"/>
          <w:szCs w:val="36"/>
        </w:rPr>
        <w:t xml:space="preserve">  </w:t>
      </w:r>
      <w:r w:rsidRPr="00AA4AF4">
        <w:rPr>
          <w:rFonts w:ascii="Arial" w:eastAsia="黑体" w:hAnsi="Arial" w:cs="Arial"/>
          <w:sz w:val="36"/>
          <w:szCs w:val="36"/>
        </w:rPr>
        <w:t>1</w:t>
      </w:r>
      <w:r w:rsidRPr="00AA4AF4">
        <w:rPr>
          <w:rFonts w:ascii="Arial" w:eastAsia="黑体" w:hAnsi="Arial" w:cs="Arial"/>
          <w:sz w:val="36"/>
          <w:szCs w:val="36"/>
        </w:rPr>
        <w:t>评标方法和标准</w:t>
      </w:r>
      <w:bookmarkEnd w:id="199"/>
    </w:p>
    <w:p w:rsidR="0023178B" w:rsidRPr="004E2CB5" w:rsidRDefault="002F083E" w:rsidP="00CF2A5B">
      <w:pPr>
        <w:pStyle w:val="4"/>
        <w:spacing w:beforeLines="50" w:after="0" w:line="360" w:lineRule="auto"/>
        <w:rPr>
          <w:rFonts w:ascii="Arial" w:hAnsi="Arial" w:cs="Arial"/>
          <w:noProof/>
          <w:sz w:val="24"/>
          <w:szCs w:val="24"/>
        </w:rPr>
      </w:pPr>
      <w:r w:rsidRPr="004E2CB5">
        <w:rPr>
          <w:rFonts w:ascii="Arial" w:hAnsi="Arial" w:cs="Arial"/>
          <w:noProof/>
          <w:sz w:val="24"/>
          <w:szCs w:val="24"/>
        </w:rPr>
        <w:t>标段</w:t>
      </w:r>
      <w:r w:rsidRPr="004E2CB5">
        <w:rPr>
          <w:rFonts w:ascii="Arial" w:hAnsi="Arial" w:cs="Arial"/>
          <w:noProof/>
          <w:sz w:val="24"/>
          <w:szCs w:val="24"/>
        </w:rPr>
        <w:t> 1 </w:t>
      </w:r>
      <w:r w:rsidRPr="004E2CB5">
        <w:rPr>
          <w:rFonts w:ascii="Arial" w:hAnsi="Arial" w:cs="Arial"/>
          <w:noProof/>
          <w:sz w:val="24"/>
          <w:szCs w:val="24"/>
        </w:rPr>
        <w:t>评标方法和标准如下：</w:t>
      </w:r>
    </w:p>
    <w:p w:rsidR="0023178B" w:rsidRPr="004E2CB5" w:rsidRDefault="002F083E" w:rsidP="00CF2A5B">
      <w:pPr>
        <w:pStyle w:val="4"/>
        <w:spacing w:beforeLines="50" w:after="0" w:line="360" w:lineRule="auto"/>
        <w:rPr>
          <w:rFonts w:ascii="Arial" w:hAnsi="Arial" w:cs="Arial"/>
          <w:noProof/>
          <w:sz w:val="24"/>
          <w:szCs w:val="24"/>
        </w:rPr>
      </w:pPr>
      <w:r w:rsidRPr="004E2CB5">
        <w:rPr>
          <w:rFonts w:ascii="Arial" w:hAnsi="Arial" w:cs="Arial"/>
          <w:noProof/>
          <w:sz w:val="24"/>
          <w:szCs w:val="24"/>
        </w:rPr>
        <w:t>1</w:t>
      </w:r>
      <w:r w:rsidR="004E2CB5">
        <w:rPr>
          <w:rFonts w:ascii="Arial" w:hAnsi="Arial" w:cs="Arial"/>
          <w:noProof/>
          <w:sz w:val="24"/>
          <w:szCs w:val="24"/>
        </w:rPr>
        <w:t xml:space="preserve">     </w:t>
      </w:r>
      <w:r w:rsidRPr="004E2CB5">
        <w:rPr>
          <w:rFonts w:ascii="Arial" w:hAnsi="Arial" w:cs="Arial"/>
          <w:noProof/>
          <w:sz w:val="24"/>
          <w:szCs w:val="24"/>
        </w:rPr>
        <w:t>总则</w:t>
      </w:r>
    </w:p>
    <w:p w:rsidR="0023178B" w:rsidRPr="004E2CB5" w:rsidRDefault="002F083E" w:rsidP="004E2CB5">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1.1</w:t>
      </w:r>
      <w:r w:rsidRPr="004E2CB5">
        <w:rPr>
          <w:rFonts w:ascii="Arial" w:hAnsi="Arial" w:cs="Arial"/>
          <w:noProof/>
          <w:color w:val="000000"/>
          <w:spacing w:val="-1"/>
          <w:sz w:val="24"/>
        </w:rPr>
        <w:t> </w:t>
      </w:r>
      <w:r w:rsidR="004E2CB5">
        <w:rPr>
          <w:rFonts w:ascii="Arial" w:hAnsi="Arial" w:cs="Arial"/>
          <w:noProof/>
          <w:color w:val="000000"/>
          <w:spacing w:val="-1"/>
          <w:sz w:val="24"/>
        </w:rPr>
        <w:t xml:space="preserve">   </w:t>
      </w:r>
      <w:r w:rsidRPr="004E2CB5">
        <w:rPr>
          <w:rFonts w:ascii="Arial" w:hAnsi="Arial" w:cs="Arial"/>
          <w:noProof/>
          <w:color w:val="000000"/>
          <w:spacing w:val="-1"/>
          <w:sz w:val="24"/>
        </w:rPr>
        <w:t>根据《中华人民共和国招标投标法》、《房屋建筑和市政基础设施工程施工招标投标管理办法》（建设部令第</w:t>
      </w:r>
      <w:r w:rsidRPr="004E2CB5">
        <w:rPr>
          <w:rFonts w:ascii="Arial" w:hAnsi="Arial" w:cs="Arial"/>
          <w:noProof/>
          <w:color w:val="000000"/>
          <w:spacing w:val="-1"/>
          <w:sz w:val="24"/>
        </w:rPr>
        <w:t> 89 </w:t>
      </w:r>
      <w:r w:rsidRPr="004E2CB5">
        <w:rPr>
          <w:rFonts w:ascii="Arial" w:hAnsi="Arial" w:cs="Arial"/>
          <w:noProof/>
          <w:color w:val="000000"/>
          <w:spacing w:val="-1"/>
          <w:sz w:val="24"/>
        </w:rPr>
        <w:t>号）、《湖北省房屋建筑和市政基础设施工程施工</w:t>
      </w:r>
      <w:r w:rsidRPr="00F24518">
        <w:rPr>
          <w:rFonts w:ascii="Arial" w:hAnsi="Arial" w:cs="Arial"/>
          <w:noProof/>
          <w:color w:val="000000"/>
          <w:spacing w:val="-1"/>
          <w:sz w:val="24"/>
        </w:rPr>
        <w:t>招标评标定标办法》（湖北省建设厅鄂建</w:t>
      </w:r>
      <w:r w:rsidRPr="00F24518">
        <w:rPr>
          <w:rFonts w:ascii="Arial" w:hAnsi="Arial" w:cs="Arial"/>
          <w:noProof/>
          <w:color w:val="000000"/>
          <w:spacing w:val="-1"/>
          <w:sz w:val="24"/>
        </w:rPr>
        <w:t>[2005]108</w:t>
      </w:r>
      <w:r w:rsidRPr="004E2CB5">
        <w:rPr>
          <w:rFonts w:ascii="Arial" w:hAnsi="Arial" w:cs="Arial"/>
          <w:noProof/>
          <w:color w:val="000000"/>
          <w:spacing w:val="-1"/>
          <w:sz w:val="24"/>
        </w:rPr>
        <w:t> </w:t>
      </w:r>
      <w:r w:rsidRPr="004E2CB5">
        <w:rPr>
          <w:rFonts w:ascii="Arial" w:hAnsi="Arial" w:cs="Arial"/>
          <w:noProof/>
          <w:color w:val="000000"/>
          <w:spacing w:val="-1"/>
          <w:sz w:val="24"/>
        </w:rPr>
        <w:t>号）以及有关规定，制定本评标办法。</w:t>
      </w:r>
    </w:p>
    <w:p w:rsidR="0023178B" w:rsidRPr="004E2CB5" w:rsidRDefault="002F083E" w:rsidP="004E2CB5">
      <w:pPr>
        <w:spacing w:after="0" w:line="360" w:lineRule="auto"/>
        <w:ind w:left="714" w:hangingChars="300" w:hanging="714"/>
        <w:rPr>
          <w:rFonts w:ascii="Arial" w:hAnsi="Arial" w:cs="Arial"/>
          <w:noProof/>
          <w:color w:val="000000"/>
          <w:spacing w:val="-1"/>
          <w:sz w:val="24"/>
        </w:rPr>
      </w:pPr>
      <w:r w:rsidRPr="00F24518">
        <w:rPr>
          <w:rFonts w:ascii="Arial" w:hAnsi="Arial" w:cs="Arial"/>
          <w:noProof/>
          <w:color w:val="000000"/>
          <w:spacing w:val="-1"/>
          <w:sz w:val="24"/>
        </w:rPr>
        <w:t>1.2</w:t>
      </w:r>
      <w:r w:rsidRPr="004E2CB5">
        <w:rPr>
          <w:rFonts w:ascii="Arial" w:hAnsi="Arial" w:cs="Arial"/>
          <w:noProof/>
          <w:color w:val="000000"/>
          <w:spacing w:val="-1"/>
          <w:sz w:val="24"/>
        </w:rPr>
        <w:t> </w:t>
      </w:r>
      <w:r w:rsidR="004E2CB5">
        <w:rPr>
          <w:rFonts w:ascii="Arial" w:hAnsi="Arial" w:cs="Arial"/>
          <w:noProof/>
          <w:color w:val="000000"/>
          <w:spacing w:val="-1"/>
          <w:sz w:val="24"/>
        </w:rPr>
        <w:t xml:space="preserve">   </w:t>
      </w:r>
      <w:r w:rsidRPr="004E2CB5">
        <w:rPr>
          <w:rFonts w:ascii="Arial" w:hAnsi="Arial" w:cs="Arial"/>
          <w:noProof/>
          <w:color w:val="000000"/>
          <w:spacing w:val="-1"/>
          <w:sz w:val="24"/>
        </w:rPr>
        <w:t>按照本招标文件投标须知</w:t>
      </w:r>
      <w:r w:rsidR="002D5E00" w:rsidRPr="004E2CB5">
        <w:rPr>
          <w:rFonts w:ascii="Arial" w:hAnsi="Arial" w:cs="Arial"/>
          <w:noProof/>
          <w:color w:val="000000"/>
          <w:spacing w:val="-1"/>
          <w:sz w:val="24"/>
        </w:rPr>
        <w:t>的</w:t>
      </w:r>
      <w:r w:rsidRPr="00F24518">
        <w:rPr>
          <w:rFonts w:ascii="Arial" w:hAnsi="Arial" w:cs="Arial"/>
          <w:noProof/>
          <w:color w:val="000000"/>
          <w:spacing w:val="-1"/>
          <w:sz w:val="24"/>
        </w:rPr>
        <w:t>规定，评标委员会将仅对在实质上响应招标文</w:t>
      </w:r>
      <w:r w:rsidRPr="004E2CB5">
        <w:rPr>
          <w:rFonts w:ascii="Arial" w:hAnsi="Arial" w:cs="Arial"/>
          <w:noProof/>
          <w:color w:val="000000"/>
          <w:spacing w:val="-1"/>
          <w:sz w:val="24"/>
        </w:rPr>
        <w:t>件要求的合格投标（有效）文件进行评估和比较。</w:t>
      </w:r>
    </w:p>
    <w:p w:rsidR="0023178B" w:rsidRPr="004E2CB5" w:rsidRDefault="002F083E" w:rsidP="00CF2A5B">
      <w:pPr>
        <w:pStyle w:val="4"/>
        <w:spacing w:beforeLines="50" w:after="0" w:line="360" w:lineRule="auto"/>
        <w:rPr>
          <w:rFonts w:ascii="Arial" w:hAnsi="Arial" w:cs="Arial"/>
          <w:noProof/>
          <w:sz w:val="24"/>
          <w:szCs w:val="24"/>
        </w:rPr>
      </w:pPr>
      <w:r w:rsidRPr="004E2CB5">
        <w:rPr>
          <w:rFonts w:ascii="Arial" w:hAnsi="Arial" w:cs="Arial"/>
          <w:noProof/>
          <w:sz w:val="24"/>
          <w:szCs w:val="24"/>
        </w:rPr>
        <w:t>2</w:t>
      </w:r>
      <w:r w:rsidR="004E2CB5">
        <w:rPr>
          <w:rFonts w:ascii="Arial" w:hAnsi="Arial" w:cs="Arial"/>
          <w:noProof/>
          <w:sz w:val="24"/>
          <w:szCs w:val="24"/>
        </w:rPr>
        <w:t xml:space="preserve">     </w:t>
      </w:r>
      <w:r w:rsidRPr="004E2CB5">
        <w:rPr>
          <w:rFonts w:ascii="Arial" w:hAnsi="Arial" w:cs="Arial"/>
          <w:noProof/>
          <w:sz w:val="24"/>
          <w:szCs w:val="24"/>
        </w:rPr>
        <w:t>评价指标及评分标准</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确定有效投标报价</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有效投标报价是指低于（或等于）拦标价的所有投标报价。投标报价高于拦标价的作废标处理。</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评标基准价为所有投标人投标报价算术平均值（投标单位为</w:t>
      </w:r>
      <w:r w:rsidRPr="004E2CB5">
        <w:rPr>
          <w:rFonts w:ascii="Arial" w:hAnsi="Arial" w:cs="Arial"/>
          <w:noProof/>
          <w:color w:val="000000"/>
          <w:spacing w:val="-1"/>
          <w:sz w:val="24"/>
        </w:rPr>
        <w:t> 5 </w:t>
      </w:r>
      <w:r w:rsidRPr="004E2CB5">
        <w:rPr>
          <w:rFonts w:ascii="Arial" w:hAnsi="Arial" w:cs="Arial"/>
          <w:noProof/>
          <w:color w:val="000000"/>
          <w:spacing w:val="-1"/>
          <w:sz w:val="24"/>
        </w:rPr>
        <w:t>家及以下时直接计算平均值；投标单位为</w:t>
      </w:r>
      <w:r w:rsidRPr="004E2CB5">
        <w:rPr>
          <w:rFonts w:ascii="Arial" w:hAnsi="Arial" w:cs="Arial"/>
          <w:noProof/>
          <w:color w:val="000000"/>
          <w:spacing w:val="-1"/>
          <w:sz w:val="24"/>
        </w:rPr>
        <w:t> 5 </w:t>
      </w:r>
      <w:r w:rsidRPr="004E2CB5">
        <w:rPr>
          <w:rFonts w:ascii="Arial" w:hAnsi="Arial" w:cs="Arial"/>
          <w:noProof/>
          <w:color w:val="000000"/>
          <w:spacing w:val="-1"/>
          <w:sz w:val="24"/>
        </w:rPr>
        <w:t>家以上时则去掉一个最高价一个最低价后平均）。</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计算投标报价得分</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各有效投标报价得分以评标价为基准进行比较，高于或低于评标价的部分均按比例</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扣减分值计算公式如下：等于评标基准价为满分。</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投标报价每高于评标价的</w:t>
      </w:r>
      <w:r w:rsidRPr="004E2CB5">
        <w:rPr>
          <w:rFonts w:ascii="Arial" w:hAnsi="Arial" w:cs="Arial"/>
          <w:noProof/>
          <w:color w:val="000000"/>
          <w:spacing w:val="-1"/>
          <w:sz w:val="24"/>
        </w:rPr>
        <w:t> 1%</w:t>
      </w:r>
      <w:r w:rsidRPr="004E2CB5">
        <w:rPr>
          <w:rFonts w:ascii="Arial" w:hAnsi="Arial" w:cs="Arial"/>
          <w:noProof/>
          <w:color w:val="000000"/>
          <w:spacing w:val="-1"/>
          <w:sz w:val="24"/>
        </w:rPr>
        <w:t>，减</w:t>
      </w:r>
      <w:r w:rsidRPr="004E2CB5">
        <w:rPr>
          <w:rFonts w:ascii="Arial" w:hAnsi="Arial" w:cs="Arial"/>
          <w:noProof/>
          <w:color w:val="000000"/>
          <w:spacing w:val="-1"/>
          <w:sz w:val="24"/>
        </w:rPr>
        <w:t> 2 </w:t>
      </w:r>
      <w:r w:rsidRPr="004E2CB5">
        <w:rPr>
          <w:rFonts w:ascii="Arial" w:hAnsi="Arial" w:cs="Arial"/>
          <w:noProof/>
          <w:color w:val="000000"/>
          <w:spacing w:val="-1"/>
          <w:sz w:val="24"/>
        </w:rPr>
        <w:t>分；</w:t>
      </w:r>
    </w:p>
    <w:p w:rsidR="00030E30"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投标报价每低于评标价的</w:t>
      </w:r>
      <w:r w:rsidRPr="004E2CB5">
        <w:rPr>
          <w:rFonts w:ascii="Arial" w:hAnsi="Arial" w:cs="Arial"/>
          <w:noProof/>
          <w:color w:val="000000"/>
          <w:spacing w:val="-1"/>
          <w:sz w:val="24"/>
        </w:rPr>
        <w:t> 1%</w:t>
      </w:r>
      <w:r w:rsidRPr="004E2CB5">
        <w:rPr>
          <w:rFonts w:ascii="Arial" w:hAnsi="Arial" w:cs="Arial"/>
          <w:noProof/>
          <w:color w:val="000000"/>
          <w:spacing w:val="-1"/>
          <w:sz w:val="24"/>
        </w:rPr>
        <w:t>，减</w:t>
      </w:r>
      <w:r w:rsidRPr="004E2CB5">
        <w:rPr>
          <w:rFonts w:ascii="Arial" w:hAnsi="Arial" w:cs="Arial"/>
          <w:noProof/>
          <w:color w:val="000000"/>
          <w:spacing w:val="-1"/>
          <w:sz w:val="24"/>
        </w:rPr>
        <w:t> 1 </w:t>
      </w:r>
      <w:r w:rsidRPr="004E2CB5">
        <w:rPr>
          <w:rFonts w:ascii="Arial" w:hAnsi="Arial" w:cs="Arial"/>
          <w:noProof/>
          <w:color w:val="000000"/>
          <w:spacing w:val="-1"/>
          <w:sz w:val="24"/>
        </w:rPr>
        <w:t>分；</w:t>
      </w:r>
    </w:p>
    <w:p w:rsidR="001F0A57" w:rsidRPr="00F24518" w:rsidRDefault="00030E30" w:rsidP="004E2CB5">
      <w:pPr>
        <w:spacing w:after="0" w:line="240" w:lineRule="auto"/>
        <w:jc w:val="center"/>
        <w:rPr>
          <w:rFonts w:ascii="Arial" w:hAnsi="Arial" w:cs="Arial"/>
          <w:noProof/>
          <w:color w:val="000000"/>
          <w:sz w:val="24"/>
        </w:rPr>
      </w:pPr>
      <w:r w:rsidRPr="00F24518">
        <w:rPr>
          <w:rFonts w:ascii="Arial" w:hAnsi="Arial" w:cs="Arial"/>
          <w:noProof/>
          <w:color w:val="000000"/>
          <w:sz w:val="24"/>
        </w:rPr>
        <w:t>评分标准</w:t>
      </w:r>
    </w:p>
    <w:tbl>
      <w:tblPr>
        <w:tblW w:w="4942" w:type="pct"/>
        <w:jc w:val="center"/>
        <w:tblLayout w:type="fixed"/>
        <w:tblCellMar>
          <w:left w:w="0" w:type="dxa"/>
          <w:right w:w="0" w:type="dxa"/>
        </w:tblCellMar>
        <w:tblLook w:val="0000"/>
      </w:tblPr>
      <w:tblGrid>
        <w:gridCol w:w="830"/>
        <w:gridCol w:w="712"/>
        <w:gridCol w:w="2040"/>
        <w:gridCol w:w="831"/>
        <w:gridCol w:w="4536"/>
      </w:tblGrid>
      <w:tr w:rsidR="001F0A57" w:rsidRPr="004E2CB5" w:rsidTr="009B4E3C">
        <w:trPr>
          <w:trHeight w:val="20"/>
          <w:tblHeader/>
          <w:jc w:val="center"/>
        </w:trPr>
        <w:tc>
          <w:tcPr>
            <w:tcW w:w="4413"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评分因素</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评分标准</w:t>
            </w:r>
          </w:p>
        </w:tc>
      </w:tr>
      <w:tr w:rsidR="001F0A57" w:rsidRPr="004E2CB5" w:rsidTr="009B4E3C">
        <w:trPr>
          <w:trHeight w:val="20"/>
          <w:jc w:val="center"/>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商务</w:t>
            </w:r>
          </w:p>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得分</w:t>
            </w:r>
          </w:p>
        </w:tc>
        <w:tc>
          <w:tcPr>
            <w:tcW w:w="7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20分</w:t>
            </w: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工程质量、文明施工、安全生产目标</w:t>
            </w:r>
          </w:p>
        </w:tc>
        <w:tc>
          <w:tcPr>
            <w:tcW w:w="8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5分</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rPr>
                <w:rFonts w:ascii="宋体" w:eastAsia="宋体" w:hAnsi="宋体" w:cs="Arial"/>
                <w:sz w:val="24"/>
                <w:szCs w:val="24"/>
              </w:rPr>
            </w:pPr>
            <w:r w:rsidRPr="004E2CB5">
              <w:rPr>
                <w:rFonts w:ascii="宋体" w:eastAsia="宋体" w:hAnsi="宋体" w:cs="Arial"/>
                <w:sz w:val="24"/>
                <w:szCs w:val="24"/>
              </w:rPr>
              <w:t>工程质量、文明施工、安全生产满足招标文件要求得0-3分。工程质量、文明施工、安全生产有承诺，有违约经济处罚措施，0-2分。</w:t>
            </w:r>
          </w:p>
        </w:tc>
      </w:tr>
      <w:tr w:rsidR="001F0A57" w:rsidRPr="004E2CB5" w:rsidTr="009B4E3C">
        <w:trPr>
          <w:trHeight w:val="20"/>
          <w:jc w:val="center"/>
        </w:trPr>
        <w:tc>
          <w:tcPr>
            <w:tcW w:w="830" w:type="dxa"/>
            <w:vMerge/>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p>
        </w:tc>
        <w:tc>
          <w:tcPr>
            <w:tcW w:w="712" w:type="dxa"/>
            <w:vMerge/>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类似业绩证明</w:t>
            </w:r>
          </w:p>
        </w:tc>
        <w:tc>
          <w:tcPr>
            <w:tcW w:w="8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10分</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rPr>
                <w:rFonts w:ascii="宋体" w:eastAsia="宋体" w:hAnsi="宋体" w:cs="Arial"/>
                <w:sz w:val="24"/>
                <w:szCs w:val="24"/>
              </w:rPr>
            </w:pPr>
            <w:r w:rsidRPr="004E2CB5">
              <w:rPr>
                <w:rFonts w:ascii="宋体" w:eastAsia="宋体" w:hAnsi="宋体" w:cs="Arial"/>
                <w:sz w:val="24"/>
                <w:szCs w:val="24"/>
              </w:rPr>
              <w:t>投标人近三年内有类似业绩，每提供一个合同证明材料得2分，最高至10分；无证</w:t>
            </w:r>
            <w:r w:rsidRPr="004E2CB5">
              <w:rPr>
                <w:rFonts w:ascii="宋体" w:eastAsia="宋体" w:hAnsi="宋体" w:cs="Arial"/>
                <w:sz w:val="24"/>
                <w:szCs w:val="24"/>
              </w:rPr>
              <w:lastRenderedPageBreak/>
              <w:t>明材料0分。</w:t>
            </w:r>
          </w:p>
        </w:tc>
      </w:tr>
      <w:tr w:rsidR="001F0A57" w:rsidRPr="004E2CB5" w:rsidTr="009B4E3C">
        <w:trPr>
          <w:trHeight w:val="20"/>
          <w:jc w:val="center"/>
        </w:trPr>
        <w:tc>
          <w:tcPr>
            <w:tcW w:w="830" w:type="dxa"/>
            <w:vMerge/>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p>
        </w:tc>
        <w:tc>
          <w:tcPr>
            <w:tcW w:w="712" w:type="dxa"/>
            <w:vMerge/>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项目经理部人员配备</w:t>
            </w:r>
          </w:p>
        </w:tc>
        <w:tc>
          <w:tcPr>
            <w:tcW w:w="8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5分</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F0A57" w:rsidRPr="004E2CB5" w:rsidRDefault="001F0A57" w:rsidP="002C3E79">
            <w:pPr>
              <w:widowControl/>
              <w:spacing w:after="0" w:line="240" w:lineRule="auto"/>
              <w:rPr>
                <w:rFonts w:ascii="宋体" w:eastAsia="宋体" w:hAnsi="宋体" w:cs="Arial"/>
                <w:sz w:val="24"/>
                <w:szCs w:val="24"/>
              </w:rPr>
            </w:pPr>
            <w:r w:rsidRPr="004E2CB5">
              <w:rPr>
                <w:rFonts w:ascii="宋体" w:eastAsia="宋体" w:hAnsi="宋体" w:cs="Arial"/>
                <w:sz w:val="24"/>
                <w:szCs w:val="24"/>
              </w:rPr>
              <w:t>项目管理班子机构健全、职现明确、人员齐备、专业配套，满足招标工程要求，主要技术、经济、管理素质高、业绩优5分，一般2-4分，较差0-1分。</w:t>
            </w:r>
          </w:p>
        </w:tc>
      </w:tr>
      <w:tr w:rsidR="001F0A57" w:rsidRPr="004E2CB5" w:rsidTr="009B4E3C">
        <w:trPr>
          <w:trHeight w:val="20"/>
          <w:jc w:val="center"/>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技术</w:t>
            </w:r>
          </w:p>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得分</w:t>
            </w:r>
          </w:p>
        </w:tc>
        <w:tc>
          <w:tcPr>
            <w:tcW w:w="7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40分</w:t>
            </w: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施工方法</w:t>
            </w:r>
          </w:p>
        </w:tc>
        <w:tc>
          <w:tcPr>
            <w:tcW w:w="8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6分</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rPr>
                <w:rFonts w:ascii="宋体" w:eastAsia="宋体" w:hAnsi="宋体" w:cs="Arial"/>
                <w:sz w:val="24"/>
                <w:szCs w:val="24"/>
              </w:rPr>
            </w:pPr>
            <w:r w:rsidRPr="004E2CB5">
              <w:rPr>
                <w:rFonts w:ascii="宋体" w:eastAsia="宋体" w:hAnsi="宋体" w:cs="Arial"/>
                <w:sz w:val="24"/>
                <w:szCs w:val="24"/>
              </w:rPr>
              <w:t>主要施工方法是否合理</w:t>
            </w:r>
          </w:p>
        </w:tc>
      </w:tr>
      <w:tr w:rsidR="001F0A57" w:rsidRPr="004E2CB5" w:rsidTr="009B4E3C">
        <w:trPr>
          <w:trHeight w:val="20"/>
          <w:jc w:val="center"/>
        </w:trPr>
        <w:tc>
          <w:tcPr>
            <w:tcW w:w="830" w:type="dxa"/>
            <w:vMerge/>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p>
        </w:tc>
        <w:tc>
          <w:tcPr>
            <w:tcW w:w="712" w:type="dxa"/>
            <w:vMerge/>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工程投入</w:t>
            </w:r>
          </w:p>
        </w:tc>
        <w:tc>
          <w:tcPr>
            <w:tcW w:w="8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5分</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rPr>
                <w:rFonts w:ascii="宋体" w:eastAsia="宋体" w:hAnsi="宋体" w:cs="Arial"/>
                <w:sz w:val="24"/>
                <w:szCs w:val="24"/>
              </w:rPr>
            </w:pPr>
            <w:r w:rsidRPr="004E2CB5">
              <w:rPr>
                <w:rFonts w:ascii="宋体" w:eastAsia="宋体" w:hAnsi="宋体" w:cs="Arial"/>
                <w:sz w:val="24"/>
                <w:szCs w:val="24"/>
              </w:rPr>
              <w:t>工程投入的主要物资和施工机械设备情况、主要施工机械计划是否合理。</w:t>
            </w:r>
          </w:p>
        </w:tc>
      </w:tr>
      <w:tr w:rsidR="001F0A57" w:rsidRPr="004E2CB5" w:rsidTr="009B4E3C">
        <w:trPr>
          <w:trHeight w:val="20"/>
          <w:jc w:val="center"/>
        </w:trPr>
        <w:tc>
          <w:tcPr>
            <w:tcW w:w="830" w:type="dxa"/>
            <w:vMerge/>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p>
        </w:tc>
        <w:tc>
          <w:tcPr>
            <w:tcW w:w="712" w:type="dxa"/>
            <w:vMerge/>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施工安排</w:t>
            </w:r>
          </w:p>
        </w:tc>
        <w:tc>
          <w:tcPr>
            <w:tcW w:w="8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4分</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rPr>
                <w:rFonts w:ascii="宋体" w:eastAsia="宋体" w:hAnsi="宋体" w:cs="Arial"/>
                <w:sz w:val="24"/>
                <w:szCs w:val="24"/>
              </w:rPr>
            </w:pPr>
            <w:r w:rsidRPr="004E2CB5">
              <w:rPr>
                <w:rFonts w:ascii="宋体" w:eastAsia="宋体" w:hAnsi="宋体" w:cs="Arial"/>
                <w:sz w:val="24"/>
                <w:szCs w:val="24"/>
              </w:rPr>
              <w:t>劳动力安排计划及劳务分包情况是否合理。</w:t>
            </w:r>
          </w:p>
        </w:tc>
      </w:tr>
      <w:tr w:rsidR="001F0A57" w:rsidRPr="004E2CB5" w:rsidTr="009B4E3C">
        <w:trPr>
          <w:trHeight w:val="20"/>
          <w:jc w:val="center"/>
        </w:trPr>
        <w:tc>
          <w:tcPr>
            <w:tcW w:w="830" w:type="dxa"/>
            <w:vMerge/>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p>
        </w:tc>
        <w:tc>
          <w:tcPr>
            <w:tcW w:w="712" w:type="dxa"/>
            <w:vMerge/>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质量技术组织措施</w:t>
            </w:r>
          </w:p>
        </w:tc>
        <w:tc>
          <w:tcPr>
            <w:tcW w:w="8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6分</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rPr>
                <w:rFonts w:ascii="宋体" w:eastAsia="宋体" w:hAnsi="宋体" w:cs="Arial"/>
                <w:sz w:val="24"/>
                <w:szCs w:val="24"/>
              </w:rPr>
            </w:pPr>
            <w:r w:rsidRPr="004E2CB5">
              <w:rPr>
                <w:rFonts w:ascii="宋体" w:eastAsia="宋体" w:hAnsi="宋体" w:cs="Arial"/>
                <w:sz w:val="24"/>
                <w:szCs w:val="24"/>
              </w:rPr>
              <w:t>工程质量的技术组织措施是否合理。</w:t>
            </w:r>
          </w:p>
        </w:tc>
      </w:tr>
      <w:tr w:rsidR="001F0A57" w:rsidRPr="004E2CB5" w:rsidTr="009B4E3C">
        <w:trPr>
          <w:trHeight w:val="20"/>
          <w:jc w:val="center"/>
        </w:trPr>
        <w:tc>
          <w:tcPr>
            <w:tcW w:w="830" w:type="dxa"/>
            <w:vMerge/>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p>
        </w:tc>
        <w:tc>
          <w:tcPr>
            <w:tcW w:w="712" w:type="dxa"/>
            <w:vMerge/>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安全生产技术组织措施</w:t>
            </w:r>
          </w:p>
        </w:tc>
        <w:tc>
          <w:tcPr>
            <w:tcW w:w="8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3分</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rPr>
                <w:rFonts w:ascii="宋体" w:eastAsia="宋体" w:hAnsi="宋体" w:cs="Arial"/>
                <w:sz w:val="24"/>
                <w:szCs w:val="24"/>
              </w:rPr>
            </w:pPr>
            <w:r w:rsidRPr="004E2CB5">
              <w:rPr>
                <w:rFonts w:ascii="宋体" w:eastAsia="宋体" w:hAnsi="宋体" w:cs="Arial"/>
                <w:sz w:val="24"/>
                <w:szCs w:val="24"/>
              </w:rPr>
              <w:t>安全生产的技术组织措施是否合理。</w:t>
            </w:r>
          </w:p>
        </w:tc>
      </w:tr>
      <w:tr w:rsidR="001F0A57" w:rsidRPr="004E2CB5" w:rsidTr="009B4E3C">
        <w:trPr>
          <w:trHeight w:val="20"/>
          <w:jc w:val="center"/>
        </w:trPr>
        <w:tc>
          <w:tcPr>
            <w:tcW w:w="830" w:type="dxa"/>
            <w:vMerge/>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p>
        </w:tc>
        <w:tc>
          <w:tcPr>
            <w:tcW w:w="712" w:type="dxa"/>
            <w:vMerge/>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工期技术组织措施</w:t>
            </w:r>
          </w:p>
        </w:tc>
        <w:tc>
          <w:tcPr>
            <w:tcW w:w="8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6分</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rPr>
                <w:rFonts w:ascii="宋体" w:eastAsia="宋体" w:hAnsi="宋体" w:cs="Arial"/>
                <w:sz w:val="24"/>
                <w:szCs w:val="24"/>
              </w:rPr>
            </w:pPr>
            <w:r w:rsidRPr="004E2CB5">
              <w:rPr>
                <w:rFonts w:ascii="宋体" w:eastAsia="宋体" w:hAnsi="宋体" w:cs="Arial"/>
                <w:sz w:val="24"/>
                <w:szCs w:val="24"/>
              </w:rPr>
              <w:t>工期的技术组织措施是否合理。</w:t>
            </w:r>
          </w:p>
        </w:tc>
      </w:tr>
      <w:tr w:rsidR="001F0A57" w:rsidRPr="004E2CB5" w:rsidTr="009B4E3C">
        <w:trPr>
          <w:trHeight w:val="20"/>
          <w:jc w:val="center"/>
        </w:trPr>
        <w:tc>
          <w:tcPr>
            <w:tcW w:w="830" w:type="dxa"/>
            <w:vMerge/>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p>
        </w:tc>
        <w:tc>
          <w:tcPr>
            <w:tcW w:w="712" w:type="dxa"/>
            <w:vMerge/>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实验室家具设计</w:t>
            </w:r>
          </w:p>
        </w:tc>
        <w:tc>
          <w:tcPr>
            <w:tcW w:w="8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5分</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rPr>
                <w:rFonts w:ascii="宋体" w:eastAsia="宋体" w:hAnsi="宋体" w:cs="Arial"/>
                <w:sz w:val="24"/>
                <w:szCs w:val="24"/>
              </w:rPr>
            </w:pPr>
            <w:r w:rsidRPr="004E2CB5">
              <w:rPr>
                <w:rFonts w:ascii="宋体" w:eastAsia="宋体" w:hAnsi="宋体" w:cs="Arial"/>
                <w:sz w:val="24"/>
                <w:szCs w:val="24"/>
              </w:rPr>
              <w:t>家具设计图是否合理。</w:t>
            </w:r>
          </w:p>
        </w:tc>
      </w:tr>
      <w:tr w:rsidR="001F0A57" w:rsidRPr="004E2CB5" w:rsidTr="009B4E3C">
        <w:trPr>
          <w:trHeight w:val="20"/>
          <w:jc w:val="center"/>
        </w:trPr>
        <w:tc>
          <w:tcPr>
            <w:tcW w:w="830" w:type="dxa"/>
            <w:vMerge/>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p>
        </w:tc>
        <w:tc>
          <w:tcPr>
            <w:tcW w:w="712" w:type="dxa"/>
            <w:vMerge/>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 xml:space="preserve">家具材料及工艺 </w:t>
            </w:r>
          </w:p>
        </w:tc>
        <w:tc>
          <w:tcPr>
            <w:tcW w:w="8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5分</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widowControl/>
              <w:spacing w:after="0" w:line="240" w:lineRule="auto"/>
              <w:rPr>
                <w:rFonts w:ascii="宋体" w:eastAsia="宋体" w:hAnsi="宋体" w:cs="Arial"/>
                <w:sz w:val="24"/>
                <w:szCs w:val="24"/>
              </w:rPr>
            </w:pPr>
            <w:r w:rsidRPr="004E2CB5">
              <w:rPr>
                <w:rFonts w:ascii="宋体" w:eastAsia="宋体" w:hAnsi="宋体" w:cs="Arial"/>
                <w:sz w:val="24"/>
                <w:szCs w:val="24"/>
              </w:rPr>
              <w:t>家具材料是否环保，材质及工艺是否满足要求 。</w:t>
            </w:r>
          </w:p>
        </w:tc>
      </w:tr>
      <w:tr w:rsidR="001F0A57" w:rsidRPr="004E2CB5" w:rsidTr="009B4E3C">
        <w:trPr>
          <w:trHeight w:val="20"/>
          <w:jc w:val="center"/>
        </w:trPr>
        <w:tc>
          <w:tcPr>
            <w:tcW w:w="830" w:type="dxa"/>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4E2CB5">
            <w:pPr>
              <w:widowControl/>
              <w:spacing w:after="0" w:line="240" w:lineRule="auto"/>
              <w:jc w:val="center"/>
              <w:rPr>
                <w:rFonts w:ascii="宋体" w:eastAsia="宋体" w:hAnsi="宋体" w:cs="Arial"/>
                <w:sz w:val="24"/>
                <w:szCs w:val="24"/>
              </w:rPr>
            </w:pPr>
            <w:r w:rsidRPr="004E2CB5">
              <w:rPr>
                <w:rFonts w:ascii="宋体" w:eastAsia="宋体" w:hAnsi="宋体" w:cs="Arial"/>
                <w:sz w:val="24"/>
                <w:szCs w:val="24"/>
              </w:rPr>
              <w:t>价格得分</w:t>
            </w:r>
          </w:p>
        </w:tc>
        <w:tc>
          <w:tcPr>
            <w:tcW w:w="712" w:type="dxa"/>
            <w:tcBorders>
              <w:top w:val="single" w:sz="8" w:space="0" w:color="000000"/>
              <w:left w:val="single" w:sz="8" w:space="0" w:color="000000"/>
              <w:bottom w:val="single" w:sz="8" w:space="0" w:color="000000"/>
              <w:right w:val="single" w:sz="8" w:space="0" w:color="000000"/>
            </w:tcBorders>
            <w:vAlign w:val="center"/>
          </w:tcPr>
          <w:p w:rsidR="001F0A57" w:rsidRPr="004E2CB5" w:rsidRDefault="001F0A57" w:rsidP="002C3E79">
            <w:pPr>
              <w:widowControl/>
              <w:spacing w:after="0" w:line="240" w:lineRule="auto"/>
              <w:rPr>
                <w:rFonts w:ascii="宋体" w:eastAsia="宋体" w:hAnsi="宋体" w:cs="Arial"/>
                <w:sz w:val="24"/>
                <w:szCs w:val="24"/>
              </w:rPr>
            </w:pPr>
            <w:r w:rsidRPr="004E2CB5">
              <w:rPr>
                <w:rFonts w:ascii="宋体" w:eastAsia="宋体" w:hAnsi="宋体" w:cs="Arial"/>
                <w:sz w:val="24"/>
                <w:szCs w:val="24"/>
              </w:rPr>
              <w:t>40分</w:t>
            </w:r>
          </w:p>
        </w:tc>
        <w:tc>
          <w:tcPr>
            <w:tcW w:w="740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0A57" w:rsidRPr="004E2CB5" w:rsidRDefault="001F0A57" w:rsidP="002C3E79">
            <w:pPr>
              <w:spacing w:after="0" w:line="240" w:lineRule="auto"/>
              <w:rPr>
                <w:rFonts w:ascii="宋体" w:eastAsia="宋体" w:hAnsi="宋体" w:cs="Arial"/>
                <w:sz w:val="24"/>
                <w:szCs w:val="24"/>
              </w:rPr>
            </w:pPr>
            <w:r w:rsidRPr="004E2CB5">
              <w:rPr>
                <w:rFonts w:ascii="宋体" w:eastAsia="宋体" w:hAnsi="宋体" w:cs="Arial"/>
                <w:sz w:val="24"/>
                <w:szCs w:val="24"/>
              </w:rPr>
              <w:t>各有效投标报价得分以评标价为基准进行比较，高于或低于评标价的部分均按比例扣减分值计算公式如下：等于评标基准价为满分。</w:t>
            </w:r>
          </w:p>
          <w:p w:rsidR="001F0A57" w:rsidRPr="004E2CB5" w:rsidRDefault="001F0A57" w:rsidP="002C3E79">
            <w:pPr>
              <w:spacing w:after="0" w:line="240" w:lineRule="auto"/>
              <w:rPr>
                <w:rFonts w:ascii="宋体" w:eastAsia="宋体" w:hAnsi="宋体" w:cs="Arial"/>
                <w:sz w:val="24"/>
                <w:szCs w:val="24"/>
              </w:rPr>
            </w:pPr>
            <w:r w:rsidRPr="004E2CB5">
              <w:rPr>
                <w:rFonts w:ascii="宋体" w:eastAsia="宋体" w:hAnsi="宋体" w:cs="Arial"/>
                <w:sz w:val="24"/>
                <w:szCs w:val="24"/>
              </w:rPr>
              <w:t>投标报价每高于评标价的1%，减2分；</w:t>
            </w:r>
          </w:p>
          <w:p w:rsidR="001F0A57" w:rsidRPr="004E2CB5" w:rsidRDefault="001F0A57" w:rsidP="002C3E79">
            <w:pPr>
              <w:spacing w:after="0" w:line="240" w:lineRule="auto"/>
              <w:rPr>
                <w:rFonts w:ascii="宋体" w:eastAsia="宋体" w:hAnsi="宋体" w:cs="Arial"/>
                <w:sz w:val="24"/>
                <w:szCs w:val="24"/>
              </w:rPr>
            </w:pPr>
            <w:r w:rsidRPr="004E2CB5">
              <w:rPr>
                <w:rFonts w:ascii="宋体" w:eastAsia="宋体" w:hAnsi="宋体" w:cs="Arial"/>
                <w:sz w:val="24"/>
                <w:szCs w:val="24"/>
              </w:rPr>
              <w:t>投标报价每低于评标价的1%，减1分。</w:t>
            </w:r>
          </w:p>
        </w:tc>
      </w:tr>
    </w:tbl>
    <w:p w:rsidR="0023178B" w:rsidRPr="00F24518" w:rsidRDefault="0023178B" w:rsidP="002C3E79">
      <w:pPr>
        <w:spacing w:after="0" w:line="240" w:lineRule="auto"/>
        <w:rPr>
          <w:rFonts w:ascii="Arial" w:hAnsi="Arial" w:cs="Arial"/>
        </w:rPr>
      </w:pPr>
    </w:p>
    <w:p w:rsidR="0023178B" w:rsidRPr="00F24518" w:rsidRDefault="002F083E" w:rsidP="00CF2A5B">
      <w:pPr>
        <w:pStyle w:val="4"/>
        <w:spacing w:beforeLines="50" w:after="0" w:line="360" w:lineRule="auto"/>
        <w:rPr>
          <w:rFonts w:ascii="Arial" w:hAnsi="Arial" w:cs="Arial"/>
        </w:rPr>
      </w:pPr>
      <w:r w:rsidRPr="004E2CB5">
        <w:rPr>
          <w:rFonts w:ascii="Arial" w:hAnsi="Arial" w:cs="Arial"/>
          <w:noProof/>
          <w:sz w:val="24"/>
          <w:szCs w:val="24"/>
        </w:rPr>
        <w:t>3</w:t>
      </w:r>
      <w:r w:rsidR="004E2CB5">
        <w:rPr>
          <w:rFonts w:ascii="Arial" w:hAnsi="Arial" w:cs="Arial"/>
          <w:noProof/>
          <w:sz w:val="24"/>
          <w:szCs w:val="24"/>
        </w:rPr>
        <w:t xml:space="preserve">     </w:t>
      </w:r>
      <w:r w:rsidRPr="004E2CB5">
        <w:rPr>
          <w:rFonts w:ascii="Arial" w:hAnsi="Arial" w:cs="Arial"/>
          <w:noProof/>
          <w:sz w:val="24"/>
          <w:szCs w:val="24"/>
        </w:rPr>
        <w:t>定标原则</w:t>
      </w:r>
    </w:p>
    <w:p w:rsidR="0023178B" w:rsidRPr="00F24518" w:rsidRDefault="002F083E" w:rsidP="004E2CB5">
      <w:pPr>
        <w:spacing w:after="0" w:line="360" w:lineRule="auto"/>
        <w:ind w:leftChars="350" w:left="735"/>
        <w:rPr>
          <w:rFonts w:ascii="Arial" w:hAnsi="Arial" w:cs="Arial"/>
        </w:rPr>
      </w:pPr>
      <w:r w:rsidRPr="004E2CB5">
        <w:rPr>
          <w:rFonts w:ascii="Arial" w:hAnsi="Arial" w:cs="Arial"/>
          <w:noProof/>
          <w:color w:val="000000"/>
          <w:spacing w:val="-1"/>
          <w:sz w:val="24"/>
        </w:rPr>
        <w:t>招标人将按照评标委员会推荐的中标候选人，依排名顺序依次确定中标人。排名第一的中标候选人放弃中标、因不可抗力提出不能履行合同、或者招标文件规定应当提交履约担保而在规定的期限内未能提交的，招标人可以确定排名第二的中标候选人为中标人。排名第二的中标候选人因上述的同样原因不能签订合同的，招标人可以确定排名第三的中标候选人为中标人。</w:t>
      </w:r>
      <w:bookmarkStart w:id="200" w:name="62"/>
      <w:bookmarkEnd w:id="200"/>
    </w:p>
    <w:p w:rsidR="002C3E79" w:rsidRPr="00F24518" w:rsidRDefault="002C3E79">
      <w:pPr>
        <w:rPr>
          <w:rFonts w:ascii="Arial" w:hAnsi="Arial" w:cs="Arial"/>
          <w:noProof/>
          <w:color w:val="000000"/>
          <w:sz w:val="27"/>
        </w:rPr>
      </w:pPr>
      <w:r w:rsidRPr="00F24518">
        <w:rPr>
          <w:rFonts w:ascii="Arial" w:hAnsi="Arial" w:cs="Arial"/>
          <w:noProof/>
          <w:color w:val="000000"/>
          <w:sz w:val="27"/>
        </w:rPr>
        <w:br w:type="page"/>
      </w:r>
    </w:p>
    <w:p w:rsidR="0023178B" w:rsidRPr="00F24518" w:rsidRDefault="002F083E" w:rsidP="002C3E79">
      <w:pPr>
        <w:spacing w:after="0" w:line="240" w:lineRule="auto"/>
        <w:rPr>
          <w:rFonts w:ascii="Arial" w:hAnsi="Arial" w:cs="Arial"/>
        </w:rPr>
      </w:pPr>
      <w:r w:rsidRPr="00F24518">
        <w:rPr>
          <w:rFonts w:ascii="Arial" w:hAnsi="Arial" w:cs="Arial"/>
          <w:noProof/>
          <w:color w:val="000000"/>
          <w:sz w:val="27"/>
        </w:rPr>
        <w:lastRenderedPageBreak/>
        <w:t>标段</w:t>
      </w:r>
      <w:r w:rsidR="002C3E79" w:rsidRPr="00F24518">
        <w:rPr>
          <w:rFonts w:ascii="Arial" w:hAnsi="Arial" w:cs="Arial"/>
          <w:noProof/>
          <w:color w:val="000000"/>
          <w:sz w:val="27"/>
        </w:rPr>
        <w:t xml:space="preserve">2  </w:t>
      </w:r>
      <w:r w:rsidRPr="00F24518">
        <w:rPr>
          <w:rFonts w:ascii="Arial" w:hAnsi="Arial" w:cs="Arial"/>
          <w:noProof/>
          <w:color w:val="000000"/>
          <w:sz w:val="27"/>
        </w:rPr>
        <w:t>评标方法和标准如下：</w:t>
      </w:r>
    </w:p>
    <w:p w:rsidR="0023178B" w:rsidRPr="004E2CB5" w:rsidRDefault="002F083E" w:rsidP="00CF2A5B">
      <w:pPr>
        <w:pStyle w:val="4"/>
        <w:spacing w:beforeLines="50" w:after="0" w:line="360" w:lineRule="auto"/>
        <w:rPr>
          <w:rFonts w:ascii="Arial" w:hAnsi="Arial" w:cs="Arial"/>
          <w:noProof/>
          <w:sz w:val="24"/>
          <w:szCs w:val="24"/>
        </w:rPr>
      </w:pPr>
      <w:r w:rsidRPr="004E2CB5">
        <w:rPr>
          <w:rFonts w:ascii="Arial" w:hAnsi="Arial" w:cs="Arial"/>
          <w:noProof/>
          <w:sz w:val="24"/>
          <w:szCs w:val="24"/>
        </w:rPr>
        <w:t>1</w:t>
      </w:r>
      <w:r w:rsidR="004E2CB5">
        <w:rPr>
          <w:rFonts w:ascii="Arial" w:hAnsi="Arial" w:cs="Arial"/>
          <w:noProof/>
          <w:sz w:val="24"/>
          <w:szCs w:val="24"/>
        </w:rPr>
        <w:t xml:space="preserve">     </w:t>
      </w:r>
      <w:r w:rsidRPr="004E2CB5">
        <w:rPr>
          <w:rFonts w:ascii="Arial" w:hAnsi="Arial" w:cs="Arial"/>
          <w:noProof/>
          <w:sz w:val="24"/>
          <w:szCs w:val="24"/>
        </w:rPr>
        <w:t>评标原则</w:t>
      </w:r>
    </w:p>
    <w:p w:rsidR="0023178B" w:rsidRPr="004E2CB5" w:rsidRDefault="002F083E" w:rsidP="004E2CB5">
      <w:pPr>
        <w:spacing w:after="0" w:line="360" w:lineRule="auto"/>
        <w:ind w:left="714" w:hangingChars="300" w:hanging="714"/>
        <w:rPr>
          <w:rFonts w:ascii="Arial" w:hAnsi="Arial" w:cs="Arial"/>
          <w:noProof/>
          <w:color w:val="000000"/>
          <w:spacing w:val="-1"/>
          <w:sz w:val="24"/>
        </w:rPr>
      </w:pPr>
      <w:r w:rsidRPr="004E2CB5">
        <w:rPr>
          <w:rFonts w:ascii="Arial" w:hAnsi="Arial" w:cs="Arial"/>
          <w:noProof/>
          <w:color w:val="000000"/>
          <w:spacing w:val="-1"/>
          <w:sz w:val="24"/>
        </w:rPr>
        <w:t>1.1</w:t>
      </w:r>
      <w:r w:rsidR="004E2CB5">
        <w:rPr>
          <w:rFonts w:ascii="Arial" w:hAnsi="Arial" w:cs="Arial"/>
          <w:noProof/>
          <w:color w:val="000000"/>
          <w:spacing w:val="-1"/>
          <w:sz w:val="24"/>
        </w:rPr>
        <w:t xml:space="preserve">   </w:t>
      </w:r>
      <w:r w:rsidRPr="004E2CB5">
        <w:rPr>
          <w:rFonts w:ascii="Arial" w:hAnsi="Arial" w:cs="Arial"/>
          <w:noProof/>
          <w:color w:val="000000"/>
          <w:spacing w:val="-1"/>
          <w:sz w:val="24"/>
        </w:rPr>
        <w:t>本次评标遵照《中华人民共和国招标投标法》、《中华人民共和国招标投标法实施条例》及本招标文件的规定。</w:t>
      </w:r>
    </w:p>
    <w:p w:rsidR="0023178B" w:rsidRPr="004E2CB5" w:rsidRDefault="002F083E" w:rsidP="004E2CB5">
      <w:pPr>
        <w:spacing w:after="0" w:line="360" w:lineRule="auto"/>
        <w:ind w:left="714" w:hangingChars="300" w:hanging="714"/>
        <w:rPr>
          <w:rFonts w:ascii="Arial" w:hAnsi="Arial" w:cs="Arial"/>
          <w:noProof/>
          <w:color w:val="000000"/>
          <w:spacing w:val="-1"/>
          <w:sz w:val="24"/>
        </w:rPr>
      </w:pPr>
      <w:r w:rsidRPr="004E2CB5">
        <w:rPr>
          <w:rFonts w:ascii="Arial" w:hAnsi="Arial" w:cs="Arial"/>
          <w:noProof/>
          <w:color w:val="000000"/>
          <w:spacing w:val="-1"/>
          <w:sz w:val="24"/>
        </w:rPr>
        <w:t>1.2</w:t>
      </w:r>
      <w:r w:rsidR="004E2CB5">
        <w:rPr>
          <w:rFonts w:ascii="Arial" w:hAnsi="Arial" w:cs="Arial"/>
          <w:noProof/>
          <w:color w:val="000000"/>
          <w:spacing w:val="-1"/>
          <w:sz w:val="24"/>
        </w:rPr>
        <w:t xml:space="preserve">   </w:t>
      </w:r>
      <w:r w:rsidRPr="004E2CB5">
        <w:rPr>
          <w:rFonts w:ascii="Arial" w:hAnsi="Arial" w:cs="Arial"/>
          <w:noProof/>
          <w:color w:val="000000"/>
          <w:spacing w:val="-1"/>
          <w:sz w:val="24"/>
        </w:rPr>
        <w:t>坚持公平、公正、科学、择优的原则，评审所有符合要求的投标文件。</w:t>
      </w:r>
    </w:p>
    <w:p w:rsidR="0023178B" w:rsidRPr="004E2CB5" w:rsidRDefault="002F083E" w:rsidP="004E2CB5">
      <w:pPr>
        <w:spacing w:after="0" w:line="360" w:lineRule="auto"/>
        <w:ind w:left="714" w:hangingChars="300" w:hanging="714"/>
        <w:rPr>
          <w:rFonts w:ascii="Arial" w:hAnsi="Arial" w:cs="Arial"/>
          <w:noProof/>
          <w:color w:val="000000"/>
          <w:spacing w:val="-1"/>
          <w:sz w:val="24"/>
        </w:rPr>
      </w:pPr>
      <w:r w:rsidRPr="004E2CB5">
        <w:rPr>
          <w:rFonts w:ascii="Arial" w:hAnsi="Arial" w:cs="Arial"/>
          <w:noProof/>
          <w:color w:val="000000"/>
          <w:spacing w:val="-1"/>
          <w:sz w:val="24"/>
        </w:rPr>
        <w:t>1.3 </w:t>
      </w:r>
      <w:r w:rsidR="004E2CB5">
        <w:rPr>
          <w:rFonts w:ascii="Arial" w:hAnsi="Arial" w:cs="Arial"/>
          <w:noProof/>
          <w:color w:val="000000"/>
          <w:spacing w:val="-1"/>
          <w:sz w:val="24"/>
        </w:rPr>
        <w:t xml:space="preserve">   </w:t>
      </w:r>
      <w:r w:rsidRPr="004E2CB5">
        <w:rPr>
          <w:rFonts w:ascii="Arial" w:hAnsi="Arial" w:cs="Arial"/>
          <w:noProof/>
          <w:color w:val="000000"/>
          <w:spacing w:val="-1"/>
          <w:sz w:val="24"/>
        </w:rPr>
        <w:t>评标委员会采取综合评分法评审打分。</w:t>
      </w:r>
    </w:p>
    <w:p w:rsidR="0023178B" w:rsidRPr="004E2CB5" w:rsidRDefault="002F083E" w:rsidP="00CF2A5B">
      <w:pPr>
        <w:pStyle w:val="4"/>
        <w:spacing w:beforeLines="50" w:after="0" w:line="360" w:lineRule="auto"/>
        <w:rPr>
          <w:rFonts w:ascii="Arial" w:hAnsi="Arial" w:cs="Arial"/>
          <w:noProof/>
          <w:sz w:val="24"/>
          <w:szCs w:val="24"/>
        </w:rPr>
      </w:pPr>
      <w:r w:rsidRPr="004E2CB5">
        <w:rPr>
          <w:rFonts w:ascii="Arial" w:hAnsi="Arial" w:cs="Arial"/>
          <w:noProof/>
          <w:sz w:val="24"/>
          <w:szCs w:val="24"/>
        </w:rPr>
        <w:t>2</w:t>
      </w:r>
      <w:r w:rsidR="004E2CB5">
        <w:rPr>
          <w:rFonts w:ascii="Arial" w:hAnsi="Arial" w:cs="Arial"/>
          <w:noProof/>
          <w:sz w:val="24"/>
          <w:szCs w:val="24"/>
        </w:rPr>
        <w:t xml:space="preserve">     </w:t>
      </w:r>
      <w:r w:rsidRPr="004E2CB5">
        <w:rPr>
          <w:rFonts w:ascii="Arial" w:hAnsi="Arial" w:cs="Arial"/>
          <w:noProof/>
          <w:sz w:val="24"/>
          <w:szCs w:val="24"/>
        </w:rPr>
        <w:t>评标程序</w:t>
      </w:r>
    </w:p>
    <w:p w:rsidR="0023178B" w:rsidRPr="004E2CB5" w:rsidRDefault="002F083E" w:rsidP="004E2CB5">
      <w:pPr>
        <w:spacing w:after="0" w:line="360" w:lineRule="auto"/>
        <w:ind w:left="714" w:hangingChars="300" w:hanging="714"/>
        <w:rPr>
          <w:rFonts w:ascii="Arial" w:hAnsi="Arial" w:cs="Arial"/>
          <w:noProof/>
          <w:color w:val="000000"/>
          <w:spacing w:val="-1"/>
          <w:sz w:val="24"/>
        </w:rPr>
      </w:pPr>
      <w:r w:rsidRPr="004E2CB5">
        <w:rPr>
          <w:rFonts w:ascii="Arial" w:hAnsi="Arial" w:cs="Arial"/>
          <w:noProof/>
          <w:color w:val="000000"/>
          <w:spacing w:val="-1"/>
          <w:sz w:val="24"/>
        </w:rPr>
        <w:t>2.1 </w:t>
      </w:r>
      <w:r w:rsidR="004E2CB5">
        <w:rPr>
          <w:rFonts w:ascii="Arial" w:hAnsi="Arial" w:cs="Arial"/>
          <w:noProof/>
          <w:color w:val="000000"/>
          <w:spacing w:val="-1"/>
          <w:sz w:val="24"/>
        </w:rPr>
        <w:t xml:space="preserve">   </w:t>
      </w:r>
      <w:r w:rsidRPr="004E2CB5">
        <w:rPr>
          <w:rFonts w:ascii="Arial" w:hAnsi="Arial" w:cs="Arial"/>
          <w:noProof/>
          <w:color w:val="000000"/>
          <w:spacing w:val="-1"/>
          <w:sz w:val="24"/>
        </w:rPr>
        <w:t>初步评审</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hint="eastAsia"/>
          <w:noProof/>
          <w:color w:val="000000"/>
          <w:spacing w:val="-1"/>
          <w:sz w:val="24"/>
        </w:rPr>
        <w:t>①</w:t>
      </w:r>
      <w:r w:rsidRPr="004E2CB5">
        <w:rPr>
          <w:rFonts w:ascii="Arial" w:hAnsi="Arial" w:cs="Arial"/>
          <w:noProof/>
          <w:color w:val="000000"/>
          <w:spacing w:val="-1"/>
          <w:sz w:val="24"/>
        </w:rPr>
        <w:t> </w:t>
      </w:r>
      <w:r w:rsidRPr="004E2CB5">
        <w:rPr>
          <w:rFonts w:ascii="Arial" w:hAnsi="Arial" w:cs="Arial"/>
          <w:noProof/>
          <w:color w:val="000000"/>
          <w:spacing w:val="-1"/>
          <w:sz w:val="24"/>
        </w:rPr>
        <w:t>资格审查；</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hint="eastAsia"/>
          <w:noProof/>
          <w:color w:val="000000"/>
          <w:spacing w:val="-1"/>
          <w:sz w:val="24"/>
        </w:rPr>
        <w:t>②</w:t>
      </w:r>
      <w:r w:rsidRPr="004E2CB5">
        <w:rPr>
          <w:rFonts w:ascii="Arial" w:hAnsi="Arial" w:cs="Arial"/>
          <w:noProof/>
          <w:color w:val="000000"/>
          <w:spacing w:val="-1"/>
          <w:sz w:val="24"/>
        </w:rPr>
        <w:t> </w:t>
      </w:r>
      <w:r w:rsidRPr="004E2CB5">
        <w:rPr>
          <w:rFonts w:ascii="Arial" w:hAnsi="Arial" w:cs="Arial"/>
          <w:noProof/>
          <w:color w:val="000000"/>
          <w:spacing w:val="-1"/>
          <w:sz w:val="24"/>
        </w:rPr>
        <w:t>对投标文件的进行符合性审查；</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hint="eastAsia"/>
          <w:noProof/>
          <w:color w:val="000000"/>
          <w:spacing w:val="-1"/>
          <w:sz w:val="24"/>
        </w:rPr>
        <w:t>③</w:t>
      </w:r>
      <w:r w:rsidRPr="004E2CB5">
        <w:rPr>
          <w:rFonts w:ascii="Arial" w:hAnsi="Arial" w:cs="Arial"/>
          <w:noProof/>
          <w:color w:val="000000"/>
          <w:spacing w:val="-1"/>
          <w:sz w:val="24"/>
        </w:rPr>
        <w:t> </w:t>
      </w:r>
      <w:r w:rsidRPr="004E2CB5">
        <w:rPr>
          <w:rFonts w:ascii="Arial" w:hAnsi="Arial" w:cs="Arial"/>
          <w:noProof/>
          <w:color w:val="000000"/>
          <w:spacing w:val="-1"/>
          <w:sz w:val="24"/>
        </w:rPr>
        <w:t>对投标文件的进行响应性审查；</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hint="eastAsia"/>
          <w:noProof/>
          <w:color w:val="000000"/>
          <w:spacing w:val="-1"/>
          <w:sz w:val="24"/>
        </w:rPr>
        <w:t>④</w:t>
      </w:r>
      <w:r w:rsidRPr="004E2CB5">
        <w:rPr>
          <w:rFonts w:ascii="Arial" w:hAnsi="Arial" w:cs="Arial"/>
          <w:noProof/>
          <w:color w:val="000000"/>
          <w:spacing w:val="-1"/>
          <w:sz w:val="24"/>
        </w:rPr>
        <w:t> </w:t>
      </w:r>
      <w:r w:rsidRPr="004E2CB5">
        <w:rPr>
          <w:rFonts w:ascii="Arial" w:hAnsi="Arial" w:cs="Arial"/>
          <w:noProof/>
          <w:color w:val="000000"/>
          <w:spacing w:val="-1"/>
          <w:sz w:val="24"/>
        </w:rPr>
        <w:t>淘汰投标文件有实质性偏差的投标人；</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hint="eastAsia"/>
          <w:noProof/>
          <w:color w:val="000000"/>
          <w:spacing w:val="-1"/>
          <w:sz w:val="24"/>
        </w:rPr>
        <w:t>⑤</w:t>
      </w:r>
      <w:r w:rsidRPr="004E2CB5">
        <w:rPr>
          <w:rFonts w:ascii="Arial" w:hAnsi="Arial" w:cs="Arial"/>
          <w:noProof/>
          <w:color w:val="000000"/>
          <w:spacing w:val="-1"/>
          <w:sz w:val="24"/>
        </w:rPr>
        <w:t> </w:t>
      </w:r>
      <w:r w:rsidRPr="004E2CB5">
        <w:rPr>
          <w:rFonts w:ascii="Arial" w:hAnsi="Arial" w:cs="Arial"/>
          <w:noProof/>
          <w:color w:val="000000"/>
          <w:spacing w:val="-1"/>
          <w:sz w:val="24"/>
        </w:rPr>
        <w:t>对投标文件进行算术错误的修正；</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hint="eastAsia"/>
          <w:noProof/>
          <w:color w:val="000000"/>
          <w:spacing w:val="-1"/>
          <w:sz w:val="24"/>
        </w:rPr>
        <w:t>⑥</w:t>
      </w:r>
      <w:r w:rsidRPr="004E2CB5">
        <w:rPr>
          <w:rFonts w:ascii="Arial" w:hAnsi="Arial" w:cs="Arial"/>
          <w:noProof/>
          <w:color w:val="000000"/>
          <w:spacing w:val="-1"/>
          <w:sz w:val="24"/>
        </w:rPr>
        <w:t> </w:t>
      </w:r>
      <w:r w:rsidRPr="004E2CB5">
        <w:rPr>
          <w:rFonts w:ascii="Arial" w:hAnsi="Arial" w:cs="Arial"/>
          <w:noProof/>
          <w:color w:val="000000"/>
          <w:spacing w:val="-1"/>
          <w:sz w:val="24"/>
        </w:rPr>
        <w:t>对投标文件进行非实质性偏差的澄清；</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hint="eastAsia"/>
          <w:noProof/>
          <w:color w:val="000000"/>
          <w:spacing w:val="-1"/>
          <w:sz w:val="24"/>
        </w:rPr>
        <w:t>⑦</w:t>
      </w:r>
      <w:r w:rsidRPr="004E2CB5">
        <w:rPr>
          <w:rFonts w:ascii="Arial" w:hAnsi="Arial" w:cs="Arial"/>
          <w:noProof/>
          <w:color w:val="000000"/>
          <w:spacing w:val="-1"/>
          <w:sz w:val="24"/>
        </w:rPr>
        <w:t> </w:t>
      </w:r>
      <w:r w:rsidRPr="004E2CB5">
        <w:rPr>
          <w:rFonts w:ascii="Arial" w:hAnsi="Arial" w:cs="Arial"/>
          <w:noProof/>
          <w:color w:val="000000"/>
          <w:spacing w:val="-1"/>
          <w:sz w:val="24"/>
        </w:rPr>
        <w:t>确定进入详细评审的投标人名单。</w:t>
      </w:r>
    </w:p>
    <w:p w:rsidR="0023178B" w:rsidRPr="004E2CB5" w:rsidRDefault="002F083E" w:rsidP="004E2CB5">
      <w:pPr>
        <w:spacing w:after="0" w:line="360" w:lineRule="auto"/>
        <w:ind w:left="714" w:hangingChars="300" w:hanging="714"/>
        <w:rPr>
          <w:rFonts w:ascii="Arial" w:hAnsi="Arial" w:cs="Arial"/>
          <w:noProof/>
          <w:color w:val="000000"/>
          <w:spacing w:val="-1"/>
          <w:sz w:val="24"/>
        </w:rPr>
      </w:pPr>
      <w:r w:rsidRPr="004E2CB5">
        <w:rPr>
          <w:rFonts w:ascii="Arial" w:hAnsi="Arial" w:cs="Arial"/>
          <w:noProof/>
          <w:color w:val="000000"/>
          <w:spacing w:val="-1"/>
          <w:sz w:val="24"/>
        </w:rPr>
        <w:t>2.2 </w:t>
      </w:r>
      <w:r w:rsidR="004E2CB5">
        <w:rPr>
          <w:rFonts w:ascii="Arial" w:hAnsi="Arial" w:cs="Arial"/>
          <w:noProof/>
          <w:color w:val="000000"/>
          <w:spacing w:val="-1"/>
          <w:sz w:val="24"/>
        </w:rPr>
        <w:t xml:space="preserve">   </w:t>
      </w:r>
      <w:r w:rsidRPr="004E2CB5">
        <w:rPr>
          <w:rFonts w:ascii="Arial" w:hAnsi="Arial" w:cs="Arial"/>
          <w:noProof/>
          <w:color w:val="000000"/>
          <w:spacing w:val="-1"/>
          <w:sz w:val="24"/>
        </w:rPr>
        <w:t>详细评审</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hint="eastAsia"/>
          <w:noProof/>
          <w:color w:val="000000"/>
          <w:spacing w:val="-1"/>
          <w:sz w:val="24"/>
        </w:rPr>
        <w:t>①</w:t>
      </w:r>
      <w:r w:rsidRPr="004E2CB5">
        <w:rPr>
          <w:rFonts w:ascii="Arial" w:hAnsi="Arial" w:cs="Arial"/>
          <w:noProof/>
          <w:color w:val="000000"/>
          <w:spacing w:val="-1"/>
          <w:sz w:val="24"/>
        </w:rPr>
        <w:t> </w:t>
      </w:r>
      <w:r w:rsidRPr="004E2CB5">
        <w:rPr>
          <w:rFonts w:ascii="Arial" w:hAnsi="Arial" w:cs="Arial"/>
          <w:noProof/>
          <w:color w:val="000000"/>
          <w:spacing w:val="-1"/>
          <w:sz w:val="24"/>
        </w:rPr>
        <w:t>技术、商务问题澄清；</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hint="eastAsia"/>
          <w:noProof/>
          <w:color w:val="000000"/>
          <w:spacing w:val="-1"/>
          <w:sz w:val="24"/>
        </w:rPr>
        <w:t>②</w:t>
      </w:r>
      <w:r w:rsidRPr="004E2CB5">
        <w:rPr>
          <w:rFonts w:ascii="Arial" w:hAnsi="Arial" w:cs="Arial"/>
          <w:noProof/>
          <w:color w:val="000000"/>
          <w:spacing w:val="-1"/>
          <w:sz w:val="24"/>
        </w:rPr>
        <w:t> </w:t>
      </w:r>
      <w:r w:rsidRPr="004E2CB5">
        <w:rPr>
          <w:rFonts w:ascii="Arial" w:hAnsi="Arial" w:cs="Arial"/>
          <w:noProof/>
          <w:color w:val="000000"/>
          <w:spacing w:val="-1"/>
          <w:sz w:val="24"/>
        </w:rPr>
        <w:t>评标价确定、定量打分；</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hint="eastAsia"/>
          <w:noProof/>
          <w:color w:val="000000"/>
          <w:spacing w:val="-1"/>
          <w:sz w:val="24"/>
        </w:rPr>
        <w:t>③</w:t>
      </w:r>
      <w:r w:rsidRPr="004E2CB5">
        <w:rPr>
          <w:rFonts w:ascii="Arial" w:hAnsi="Arial" w:cs="Arial"/>
          <w:noProof/>
          <w:color w:val="000000"/>
          <w:spacing w:val="-1"/>
          <w:sz w:val="24"/>
        </w:rPr>
        <w:t> </w:t>
      </w:r>
      <w:r w:rsidRPr="004E2CB5">
        <w:rPr>
          <w:rFonts w:ascii="Arial" w:hAnsi="Arial" w:cs="Arial"/>
          <w:noProof/>
          <w:color w:val="000000"/>
          <w:spacing w:val="-1"/>
          <w:sz w:val="24"/>
        </w:rPr>
        <w:t>各评委详细评审，量化打分；</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hint="eastAsia"/>
          <w:noProof/>
          <w:color w:val="000000"/>
          <w:spacing w:val="-1"/>
          <w:sz w:val="24"/>
        </w:rPr>
        <w:t>④</w:t>
      </w:r>
      <w:r w:rsidRPr="004E2CB5">
        <w:rPr>
          <w:rFonts w:ascii="Arial" w:hAnsi="Arial" w:cs="Arial"/>
          <w:noProof/>
          <w:color w:val="000000"/>
          <w:spacing w:val="-1"/>
          <w:sz w:val="24"/>
        </w:rPr>
        <w:t> </w:t>
      </w:r>
      <w:r w:rsidRPr="004E2CB5">
        <w:rPr>
          <w:rFonts w:ascii="Arial" w:hAnsi="Arial" w:cs="Arial"/>
          <w:noProof/>
          <w:color w:val="000000"/>
          <w:spacing w:val="-1"/>
          <w:sz w:val="24"/>
        </w:rPr>
        <w:t>评标委员会撰写评标报告，排序推荐中标候选人。</w:t>
      </w:r>
    </w:p>
    <w:p w:rsidR="0023178B" w:rsidRPr="004E2CB5" w:rsidRDefault="002F083E" w:rsidP="004E2CB5">
      <w:pPr>
        <w:spacing w:after="0" w:line="360" w:lineRule="auto"/>
        <w:ind w:left="714" w:hangingChars="300" w:hanging="714"/>
        <w:rPr>
          <w:rFonts w:ascii="Arial" w:hAnsi="Arial" w:cs="Arial"/>
          <w:noProof/>
          <w:color w:val="000000"/>
          <w:spacing w:val="-1"/>
          <w:sz w:val="24"/>
        </w:rPr>
      </w:pPr>
      <w:r w:rsidRPr="004E2CB5">
        <w:rPr>
          <w:rFonts w:ascii="Arial" w:hAnsi="Arial" w:cs="Arial"/>
          <w:noProof/>
          <w:color w:val="000000"/>
          <w:spacing w:val="-1"/>
          <w:sz w:val="24"/>
        </w:rPr>
        <w:t>2.3</w:t>
      </w:r>
      <w:r w:rsidR="004E2CB5">
        <w:rPr>
          <w:rFonts w:ascii="Arial" w:hAnsi="Arial" w:cs="Arial"/>
          <w:noProof/>
          <w:color w:val="000000"/>
          <w:spacing w:val="-1"/>
          <w:sz w:val="24"/>
        </w:rPr>
        <w:t xml:space="preserve">   </w:t>
      </w:r>
      <w:r w:rsidRPr="004E2CB5">
        <w:rPr>
          <w:rFonts w:ascii="Arial" w:hAnsi="Arial" w:cs="Arial"/>
          <w:noProof/>
          <w:color w:val="000000"/>
          <w:spacing w:val="-1"/>
          <w:sz w:val="24"/>
        </w:rPr>
        <w:t>评标办法</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采购人采用综合评标法评标，投标人得分为评标委员会所有成员的有效计分的算术平均值（计算评分值均保留两位小数）。推荐得分前</w:t>
      </w:r>
      <w:r w:rsidRPr="004E2CB5">
        <w:rPr>
          <w:rFonts w:ascii="Arial" w:hAnsi="Arial" w:cs="Arial"/>
          <w:noProof/>
          <w:color w:val="000000"/>
          <w:spacing w:val="-1"/>
          <w:sz w:val="24"/>
        </w:rPr>
        <w:t> 2 </w:t>
      </w:r>
      <w:r w:rsidRPr="004E2CB5">
        <w:rPr>
          <w:rFonts w:ascii="Arial" w:hAnsi="Arial" w:cs="Arial"/>
          <w:noProof/>
          <w:color w:val="000000"/>
          <w:spacing w:val="-1"/>
          <w:sz w:val="24"/>
        </w:rPr>
        <w:t>名的投标人为中标候选人。</w:t>
      </w:r>
    </w:p>
    <w:p w:rsidR="0023178B" w:rsidRPr="004E2CB5" w:rsidRDefault="002F083E" w:rsidP="004E2CB5">
      <w:pPr>
        <w:spacing w:after="0" w:line="360" w:lineRule="auto"/>
        <w:ind w:left="714" w:hangingChars="300" w:hanging="714"/>
        <w:rPr>
          <w:rFonts w:ascii="Arial" w:hAnsi="Arial" w:cs="Arial"/>
          <w:noProof/>
          <w:color w:val="000000"/>
          <w:spacing w:val="-1"/>
          <w:sz w:val="24"/>
        </w:rPr>
      </w:pPr>
      <w:r w:rsidRPr="004E2CB5">
        <w:rPr>
          <w:rFonts w:ascii="Arial" w:hAnsi="Arial" w:cs="Arial"/>
          <w:noProof/>
          <w:color w:val="000000"/>
          <w:spacing w:val="-1"/>
          <w:sz w:val="24"/>
        </w:rPr>
        <w:t>2.4</w:t>
      </w:r>
      <w:r w:rsidR="004E2CB5">
        <w:rPr>
          <w:rFonts w:ascii="Arial" w:hAnsi="Arial" w:cs="Arial"/>
          <w:noProof/>
          <w:color w:val="000000"/>
          <w:spacing w:val="-1"/>
          <w:sz w:val="24"/>
        </w:rPr>
        <w:t xml:space="preserve">   </w:t>
      </w:r>
      <w:r w:rsidRPr="004E2CB5">
        <w:rPr>
          <w:rFonts w:ascii="Arial" w:hAnsi="Arial" w:cs="Arial"/>
          <w:noProof/>
          <w:color w:val="000000"/>
          <w:spacing w:val="-1"/>
          <w:sz w:val="24"/>
        </w:rPr>
        <w:t>评价因素</w:t>
      </w:r>
    </w:p>
    <w:p w:rsidR="0023178B" w:rsidRPr="00F24518" w:rsidRDefault="002F083E" w:rsidP="002C3E79">
      <w:pPr>
        <w:spacing w:after="0" w:line="240" w:lineRule="auto"/>
        <w:rPr>
          <w:rFonts w:ascii="Arial" w:hAnsi="Arial" w:cs="Arial"/>
        </w:rPr>
      </w:pPr>
      <w:r w:rsidRPr="00F24518">
        <w:rPr>
          <w:rFonts w:ascii="Arial" w:hAnsi="Arial" w:cs="Arial"/>
          <w:noProof/>
          <w:color w:val="000000"/>
          <w:spacing w:val="-2"/>
          <w:sz w:val="24"/>
        </w:rPr>
        <w:t>（</w:t>
      </w:r>
      <w:r w:rsidRPr="00F24518">
        <w:rPr>
          <w:rFonts w:ascii="Arial" w:hAnsi="Arial" w:cs="Arial"/>
          <w:noProof/>
          <w:color w:val="000000"/>
          <w:spacing w:val="-2"/>
          <w:sz w:val="24"/>
        </w:rPr>
        <w:t>1</w:t>
      </w:r>
      <w:r w:rsidRPr="00F24518">
        <w:rPr>
          <w:rFonts w:ascii="Arial" w:hAnsi="Arial" w:cs="Arial"/>
          <w:noProof/>
          <w:color w:val="000000"/>
          <w:spacing w:val="-2"/>
          <w:sz w:val="24"/>
        </w:rPr>
        <w:t>）</w:t>
      </w:r>
      <w:r w:rsidR="004E2CB5">
        <w:rPr>
          <w:rFonts w:ascii="Arial" w:hAnsi="Arial" w:cs="Arial"/>
          <w:noProof/>
          <w:color w:val="000000"/>
          <w:sz w:val="24"/>
        </w:rPr>
        <w:t xml:space="preserve"> </w:t>
      </w:r>
      <w:r w:rsidRPr="00F24518">
        <w:rPr>
          <w:rFonts w:ascii="Arial" w:hAnsi="Arial" w:cs="Arial"/>
          <w:noProof/>
          <w:color w:val="000000"/>
          <w:spacing w:val="-8"/>
          <w:sz w:val="24"/>
        </w:rPr>
        <w:t>总报价（</w:t>
      </w:r>
      <w:r w:rsidRPr="00F24518">
        <w:rPr>
          <w:rFonts w:ascii="Arial" w:hAnsi="Arial" w:cs="Arial"/>
          <w:noProof/>
          <w:color w:val="000000"/>
          <w:spacing w:val="-8"/>
          <w:sz w:val="24"/>
        </w:rPr>
        <w:t>40</w:t>
      </w:r>
      <w:r w:rsidRPr="00F24518">
        <w:rPr>
          <w:rFonts w:ascii="Arial" w:hAnsi="Arial" w:cs="Arial"/>
          <w:noProof/>
          <w:color w:val="000000"/>
          <w:spacing w:val="-8"/>
          <w:sz w:val="24"/>
        </w:rPr>
        <w:t>分）</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评标基准价为所有有效投标报价的算术平均值。</w:t>
      </w:r>
    </w:p>
    <w:p w:rsidR="0023178B" w:rsidRPr="004E2CB5" w:rsidRDefault="002F083E" w:rsidP="004E2CB5">
      <w:pPr>
        <w:spacing w:after="0" w:line="360" w:lineRule="auto"/>
        <w:ind w:leftChars="350" w:left="735"/>
        <w:rPr>
          <w:rFonts w:ascii="Arial" w:hAnsi="Arial" w:cs="Arial"/>
          <w:noProof/>
          <w:color w:val="000000"/>
          <w:spacing w:val="-1"/>
          <w:sz w:val="24"/>
        </w:rPr>
      </w:pPr>
      <w:r w:rsidRPr="00F24518">
        <w:rPr>
          <w:rFonts w:ascii="Arial" w:hAnsi="Arial" w:cs="Arial"/>
          <w:noProof/>
          <w:color w:val="000000"/>
          <w:spacing w:val="-1"/>
          <w:sz w:val="24"/>
        </w:rPr>
        <w:t>投标报价得分：</w:t>
      </w:r>
      <w:r w:rsidRPr="004E2CB5">
        <w:rPr>
          <w:rFonts w:ascii="Arial" w:hAnsi="Arial" w:cs="Arial"/>
          <w:noProof/>
          <w:color w:val="000000"/>
          <w:spacing w:val="-1"/>
          <w:sz w:val="24"/>
        </w:rPr>
        <w:t>Y=40-|</w:t>
      </w:r>
      <w:r w:rsidRPr="00F24518">
        <w:rPr>
          <w:rFonts w:ascii="Arial" w:hAnsi="Arial" w:cs="Arial"/>
          <w:noProof/>
          <w:color w:val="000000"/>
          <w:spacing w:val="-1"/>
          <w:sz w:val="24"/>
        </w:rPr>
        <w:t>投标人的投标报价</w:t>
      </w:r>
      <w:r w:rsidRPr="004E2CB5">
        <w:rPr>
          <w:rFonts w:ascii="Arial" w:hAnsi="Arial" w:cs="Arial"/>
          <w:noProof/>
          <w:color w:val="000000"/>
          <w:spacing w:val="-1"/>
          <w:sz w:val="24"/>
        </w:rPr>
        <w:t>-</w:t>
      </w:r>
      <w:r w:rsidRPr="00F24518">
        <w:rPr>
          <w:rFonts w:ascii="Arial" w:hAnsi="Arial" w:cs="Arial"/>
          <w:noProof/>
          <w:color w:val="000000"/>
          <w:spacing w:val="-1"/>
          <w:sz w:val="24"/>
        </w:rPr>
        <w:t>评标基准价</w:t>
      </w:r>
      <w:r w:rsidRPr="00F24518">
        <w:rPr>
          <w:rFonts w:ascii="Arial" w:hAnsi="Arial" w:cs="Arial"/>
          <w:noProof/>
          <w:color w:val="000000"/>
          <w:spacing w:val="-1"/>
          <w:sz w:val="24"/>
        </w:rPr>
        <w:t>|/</w:t>
      </w:r>
      <w:r w:rsidRPr="00F24518">
        <w:rPr>
          <w:rFonts w:ascii="Arial" w:hAnsi="Arial" w:cs="Arial"/>
          <w:noProof/>
          <w:color w:val="000000"/>
          <w:spacing w:val="-1"/>
          <w:sz w:val="24"/>
        </w:rPr>
        <w:t>评标基准价</w:t>
      </w:r>
      <w:r w:rsidRPr="00F24518">
        <w:rPr>
          <w:rFonts w:ascii="Arial" w:hAnsi="Arial" w:cs="Arial"/>
          <w:noProof/>
          <w:color w:val="000000"/>
          <w:spacing w:val="-1"/>
          <w:sz w:val="24"/>
        </w:rPr>
        <w:t>×</w:t>
      </w:r>
      <w:r w:rsidRPr="004E2CB5">
        <w:rPr>
          <w:rFonts w:ascii="Arial" w:hAnsi="Arial" w:cs="Arial"/>
          <w:noProof/>
          <w:color w:val="000000"/>
          <w:spacing w:val="-1"/>
          <w:sz w:val="24"/>
        </w:rPr>
        <w:t>100</w:t>
      </w:r>
      <w:bookmarkStart w:id="201" w:name="63"/>
      <w:bookmarkEnd w:id="201"/>
      <w:r w:rsidRPr="004E2CB5">
        <w:rPr>
          <w:rFonts w:ascii="Arial" w:hAnsi="Arial" w:cs="Arial"/>
          <w:noProof/>
          <w:color w:val="000000"/>
          <w:spacing w:val="-1"/>
          <w:sz w:val="24"/>
        </w:rPr>
        <w:t>×K</w:t>
      </w:r>
      <w:r w:rsidRPr="004E2CB5">
        <w:rPr>
          <w:rFonts w:ascii="Arial" w:hAnsi="Arial" w:cs="Arial"/>
          <w:noProof/>
          <w:color w:val="000000"/>
          <w:spacing w:val="-1"/>
          <w:sz w:val="24"/>
        </w:rPr>
        <w:t>。</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lastRenderedPageBreak/>
        <w:t>当投标人的投标报价</w:t>
      </w:r>
      <w:r w:rsidRPr="004E2CB5">
        <w:rPr>
          <w:rFonts w:ascii="Arial" w:hAnsi="Arial" w:cs="Arial"/>
          <w:noProof/>
          <w:color w:val="000000"/>
          <w:spacing w:val="-1"/>
          <w:sz w:val="24"/>
        </w:rPr>
        <w:t>&gt;</w:t>
      </w:r>
      <w:r w:rsidRPr="004E2CB5">
        <w:rPr>
          <w:rFonts w:ascii="Arial" w:hAnsi="Arial" w:cs="Arial"/>
          <w:noProof/>
          <w:color w:val="000000"/>
          <w:spacing w:val="-1"/>
          <w:sz w:val="24"/>
        </w:rPr>
        <w:t>评标基准价时，</w:t>
      </w:r>
      <w:r w:rsidRPr="004E2CB5">
        <w:rPr>
          <w:rFonts w:ascii="Arial" w:hAnsi="Arial" w:cs="Arial"/>
          <w:noProof/>
          <w:color w:val="000000"/>
          <w:spacing w:val="-1"/>
          <w:sz w:val="24"/>
        </w:rPr>
        <w:t>K  </w:t>
      </w:r>
      <w:r w:rsidRPr="004E2CB5">
        <w:rPr>
          <w:rFonts w:ascii="Arial" w:hAnsi="Arial" w:cs="Arial"/>
          <w:noProof/>
          <w:color w:val="000000"/>
          <w:spacing w:val="-1"/>
          <w:sz w:val="24"/>
        </w:rPr>
        <w:t>取</w:t>
      </w:r>
      <w:r w:rsidRPr="004E2CB5">
        <w:rPr>
          <w:rFonts w:ascii="Arial" w:hAnsi="Arial" w:cs="Arial"/>
          <w:noProof/>
          <w:color w:val="000000"/>
          <w:spacing w:val="-1"/>
          <w:sz w:val="24"/>
        </w:rPr>
        <w:t>  1</w:t>
      </w:r>
      <w:r w:rsidRPr="00F24518">
        <w:rPr>
          <w:rFonts w:ascii="Arial" w:hAnsi="Arial" w:cs="Arial"/>
          <w:noProof/>
          <w:color w:val="000000"/>
          <w:spacing w:val="-1"/>
          <w:sz w:val="24"/>
        </w:rPr>
        <w:t>，投标人的投标报价</w:t>
      </w:r>
      <w:r w:rsidRPr="004E2CB5">
        <w:rPr>
          <w:rFonts w:ascii="Arial" w:hAnsi="Arial" w:cs="Arial"/>
          <w:noProof/>
          <w:color w:val="000000"/>
          <w:spacing w:val="-1"/>
          <w:sz w:val="24"/>
        </w:rPr>
        <w:t>&lt;</w:t>
      </w:r>
      <w:r w:rsidRPr="004E2CB5">
        <w:rPr>
          <w:rFonts w:ascii="Arial" w:hAnsi="Arial" w:cs="Arial"/>
          <w:noProof/>
          <w:color w:val="000000"/>
          <w:spacing w:val="-1"/>
          <w:sz w:val="24"/>
        </w:rPr>
        <w:t>基准价时，</w:t>
      </w:r>
      <w:r w:rsidRPr="004E2CB5">
        <w:rPr>
          <w:rFonts w:ascii="Arial" w:hAnsi="Arial" w:cs="Arial"/>
          <w:noProof/>
          <w:color w:val="000000"/>
          <w:spacing w:val="-1"/>
          <w:sz w:val="24"/>
        </w:rPr>
        <w:t>K  </w:t>
      </w:r>
      <w:r w:rsidRPr="004E2CB5">
        <w:rPr>
          <w:rFonts w:ascii="Arial" w:hAnsi="Arial" w:cs="Arial"/>
          <w:noProof/>
          <w:color w:val="000000"/>
          <w:spacing w:val="-1"/>
          <w:sz w:val="24"/>
        </w:rPr>
        <w:t>取</w:t>
      </w:r>
      <w:r w:rsidRPr="004E2CB5">
        <w:rPr>
          <w:rFonts w:ascii="Arial" w:hAnsi="Arial" w:cs="Arial"/>
          <w:noProof/>
          <w:color w:val="000000"/>
          <w:spacing w:val="-1"/>
          <w:sz w:val="24"/>
        </w:rPr>
        <w:t>  0.5</w:t>
      </w:r>
      <w:r w:rsidRPr="004E2CB5">
        <w:rPr>
          <w:rFonts w:ascii="Arial" w:hAnsi="Arial" w:cs="Arial"/>
          <w:noProof/>
          <w:color w:val="000000"/>
          <w:spacing w:val="-1"/>
          <w:sz w:val="24"/>
        </w:rPr>
        <w:t>。</w:t>
      </w:r>
    </w:p>
    <w:p w:rsidR="0023178B" w:rsidRPr="00F24518" w:rsidRDefault="002F083E" w:rsidP="002C3E79">
      <w:pPr>
        <w:spacing w:after="0" w:line="240" w:lineRule="auto"/>
        <w:rPr>
          <w:rFonts w:ascii="Arial" w:hAnsi="Arial" w:cs="Arial"/>
        </w:rPr>
      </w:pPr>
      <w:r w:rsidRPr="00F24518">
        <w:rPr>
          <w:rFonts w:ascii="Arial" w:hAnsi="Arial" w:cs="Arial"/>
          <w:noProof/>
          <w:color w:val="000000"/>
          <w:spacing w:val="-2"/>
          <w:sz w:val="24"/>
        </w:rPr>
        <w:t>（</w:t>
      </w:r>
      <w:r w:rsidRPr="00F24518">
        <w:rPr>
          <w:rFonts w:ascii="Arial" w:hAnsi="Arial" w:cs="Arial"/>
          <w:noProof/>
          <w:color w:val="000000"/>
          <w:spacing w:val="-2"/>
          <w:sz w:val="24"/>
        </w:rPr>
        <w:t>2</w:t>
      </w:r>
      <w:r w:rsidRPr="00F24518">
        <w:rPr>
          <w:rFonts w:ascii="Arial" w:hAnsi="Arial" w:cs="Arial"/>
          <w:noProof/>
          <w:color w:val="000000"/>
          <w:spacing w:val="-2"/>
          <w:sz w:val="24"/>
        </w:rPr>
        <w:t>）</w:t>
      </w:r>
      <w:r w:rsidRPr="00F24518">
        <w:rPr>
          <w:rFonts w:ascii="Arial" w:hAnsi="Arial" w:cs="Arial"/>
          <w:noProof/>
          <w:color w:val="000000"/>
          <w:sz w:val="24"/>
        </w:rPr>
        <w:t> </w:t>
      </w:r>
      <w:r w:rsidRPr="00F24518">
        <w:rPr>
          <w:rFonts w:ascii="Arial" w:hAnsi="Arial" w:cs="Arial"/>
          <w:noProof/>
          <w:color w:val="000000"/>
          <w:spacing w:val="-8"/>
          <w:sz w:val="24"/>
        </w:rPr>
        <w:t>商务部分（</w:t>
      </w:r>
      <w:r w:rsidRPr="00F24518">
        <w:rPr>
          <w:rFonts w:ascii="Arial" w:hAnsi="Arial" w:cs="Arial"/>
          <w:noProof/>
          <w:color w:val="000000"/>
          <w:spacing w:val="-8"/>
          <w:sz w:val="24"/>
        </w:rPr>
        <w:t>2</w:t>
      </w:r>
      <w:r w:rsidR="006D05BE">
        <w:rPr>
          <w:rFonts w:ascii="Arial" w:hAnsi="Arial" w:cs="Arial" w:hint="eastAsia"/>
          <w:noProof/>
          <w:color w:val="000000"/>
          <w:spacing w:val="-8"/>
          <w:sz w:val="24"/>
        </w:rPr>
        <w:t>0</w:t>
      </w:r>
      <w:r w:rsidRPr="00F24518">
        <w:rPr>
          <w:rFonts w:ascii="Arial" w:hAnsi="Arial" w:cs="Arial"/>
          <w:noProof/>
          <w:color w:val="000000"/>
          <w:spacing w:val="-8"/>
          <w:sz w:val="24"/>
        </w:rPr>
        <w:t>分）；</w:t>
      </w:r>
    </w:p>
    <w:p w:rsidR="0023178B" w:rsidRPr="00F24518" w:rsidRDefault="002F083E" w:rsidP="002C3E79">
      <w:pPr>
        <w:spacing w:after="0" w:line="240" w:lineRule="auto"/>
        <w:rPr>
          <w:rFonts w:ascii="Arial" w:hAnsi="Arial" w:cs="Arial"/>
        </w:rPr>
      </w:pPr>
      <w:r w:rsidRPr="00F24518">
        <w:rPr>
          <w:rFonts w:ascii="Arial" w:hAnsi="Arial" w:cs="Arial"/>
          <w:noProof/>
          <w:color w:val="000000"/>
          <w:spacing w:val="-2"/>
          <w:sz w:val="24"/>
        </w:rPr>
        <w:t>（</w:t>
      </w:r>
      <w:r w:rsidRPr="00F24518">
        <w:rPr>
          <w:rFonts w:ascii="Arial" w:hAnsi="Arial" w:cs="Arial"/>
          <w:noProof/>
          <w:color w:val="000000"/>
          <w:spacing w:val="-2"/>
          <w:sz w:val="24"/>
        </w:rPr>
        <w:t>3</w:t>
      </w:r>
      <w:r w:rsidRPr="00F24518">
        <w:rPr>
          <w:rFonts w:ascii="Arial" w:hAnsi="Arial" w:cs="Arial"/>
          <w:noProof/>
          <w:color w:val="000000"/>
          <w:spacing w:val="-2"/>
          <w:sz w:val="24"/>
        </w:rPr>
        <w:t>）</w:t>
      </w:r>
      <w:r w:rsidRPr="00F24518">
        <w:rPr>
          <w:rFonts w:ascii="Arial" w:hAnsi="Arial" w:cs="Arial"/>
          <w:noProof/>
          <w:color w:val="000000"/>
          <w:sz w:val="24"/>
        </w:rPr>
        <w:t> </w:t>
      </w:r>
      <w:r w:rsidRPr="00F24518">
        <w:rPr>
          <w:rFonts w:ascii="Arial" w:hAnsi="Arial" w:cs="Arial"/>
          <w:noProof/>
          <w:color w:val="000000"/>
          <w:spacing w:val="-8"/>
          <w:sz w:val="24"/>
        </w:rPr>
        <w:t>技术部分（</w:t>
      </w:r>
      <w:r w:rsidR="006D05BE">
        <w:rPr>
          <w:rFonts w:ascii="Arial" w:hAnsi="Arial" w:cs="Arial" w:hint="eastAsia"/>
          <w:noProof/>
          <w:color w:val="000000"/>
          <w:spacing w:val="-8"/>
          <w:sz w:val="24"/>
        </w:rPr>
        <w:t>40</w:t>
      </w:r>
      <w:r w:rsidRPr="00F24518">
        <w:rPr>
          <w:rFonts w:ascii="Arial" w:hAnsi="Arial" w:cs="Arial"/>
          <w:noProof/>
          <w:color w:val="000000"/>
          <w:spacing w:val="-8"/>
          <w:sz w:val="24"/>
        </w:rPr>
        <w:t>分）。</w:t>
      </w:r>
    </w:p>
    <w:p w:rsidR="0023178B" w:rsidRPr="004E2CB5" w:rsidRDefault="002F083E" w:rsidP="00CF2A5B">
      <w:pPr>
        <w:pStyle w:val="4"/>
        <w:spacing w:beforeLines="50" w:after="0" w:line="360" w:lineRule="auto"/>
        <w:rPr>
          <w:rFonts w:ascii="Arial" w:hAnsi="Arial" w:cs="Arial"/>
          <w:noProof/>
          <w:sz w:val="24"/>
          <w:szCs w:val="24"/>
        </w:rPr>
      </w:pPr>
      <w:r w:rsidRPr="004E2CB5">
        <w:rPr>
          <w:rFonts w:ascii="Arial" w:hAnsi="Arial" w:cs="Arial"/>
          <w:noProof/>
          <w:sz w:val="24"/>
          <w:szCs w:val="24"/>
        </w:rPr>
        <w:t>3</w:t>
      </w:r>
      <w:r w:rsidR="004E2CB5">
        <w:rPr>
          <w:rFonts w:ascii="Arial" w:hAnsi="Arial" w:cs="Arial"/>
          <w:noProof/>
          <w:sz w:val="24"/>
          <w:szCs w:val="24"/>
        </w:rPr>
        <w:t xml:space="preserve">     </w:t>
      </w:r>
      <w:r w:rsidRPr="004E2CB5">
        <w:rPr>
          <w:rFonts w:ascii="Arial" w:hAnsi="Arial" w:cs="Arial"/>
          <w:noProof/>
          <w:sz w:val="24"/>
          <w:szCs w:val="24"/>
        </w:rPr>
        <w:t>无效投标</w:t>
      </w:r>
    </w:p>
    <w:p w:rsidR="0023178B" w:rsidRPr="004E2CB5" w:rsidRDefault="002F083E" w:rsidP="004E2CB5">
      <w:pPr>
        <w:spacing w:after="0" w:line="360" w:lineRule="auto"/>
        <w:ind w:left="714" w:hangingChars="300" w:hanging="714"/>
        <w:rPr>
          <w:rFonts w:ascii="Arial" w:hAnsi="Arial" w:cs="Arial"/>
          <w:noProof/>
          <w:color w:val="000000"/>
          <w:spacing w:val="-1"/>
          <w:sz w:val="24"/>
        </w:rPr>
      </w:pPr>
      <w:r w:rsidRPr="004E2CB5">
        <w:rPr>
          <w:rFonts w:ascii="Arial" w:hAnsi="Arial" w:cs="Arial"/>
          <w:noProof/>
          <w:color w:val="000000"/>
          <w:spacing w:val="-1"/>
          <w:sz w:val="24"/>
        </w:rPr>
        <w:t>3.1</w:t>
      </w:r>
      <w:r w:rsidR="004E2CB5">
        <w:rPr>
          <w:rFonts w:ascii="Arial" w:hAnsi="Arial" w:cs="Arial"/>
          <w:noProof/>
          <w:color w:val="000000"/>
          <w:spacing w:val="-1"/>
          <w:sz w:val="24"/>
        </w:rPr>
        <w:t xml:space="preserve">   </w:t>
      </w:r>
      <w:r w:rsidRPr="004E2CB5">
        <w:rPr>
          <w:rFonts w:ascii="Arial" w:hAnsi="Arial" w:cs="Arial"/>
          <w:noProof/>
          <w:color w:val="000000"/>
          <w:spacing w:val="-1"/>
          <w:sz w:val="24"/>
        </w:rPr>
        <w:t>评标小组发现投标人的报价明显低于其他投标报价，使得其投标报价可能低于其成本的，应当要求该投标人作出书面说明并提供相应的证明材料。</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投标人不能合理说明或者不能提供相应证明材料的，由评标小组认定该投标人以低于成本报价竞标，其投标作废标处理；</w:t>
      </w:r>
    </w:p>
    <w:p w:rsidR="0023178B" w:rsidRPr="004E2CB5" w:rsidRDefault="002F083E" w:rsidP="004E2CB5">
      <w:pPr>
        <w:spacing w:after="0" w:line="360" w:lineRule="auto"/>
        <w:ind w:left="714" w:hangingChars="300" w:hanging="714"/>
        <w:rPr>
          <w:rFonts w:ascii="Arial" w:hAnsi="Arial" w:cs="Arial"/>
          <w:noProof/>
          <w:color w:val="000000"/>
          <w:spacing w:val="-1"/>
          <w:sz w:val="24"/>
        </w:rPr>
      </w:pPr>
      <w:r w:rsidRPr="004E2CB5">
        <w:rPr>
          <w:rFonts w:ascii="Arial" w:hAnsi="Arial" w:cs="Arial"/>
          <w:noProof/>
          <w:color w:val="000000"/>
          <w:spacing w:val="-1"/>
          <w:sz w:val="24"/>
        </w:rPr>
        <w:t>3.2</w:t>
      </w:r>
      <w:r w:rsidR="004E2CB5">
        <w:rPr>
          <w:rFonts w:ascii="Arial" w:hAnsi="Arial" w:cs="Arial"/>
          <w:noProof/>
          <w:color w:val="000000"/>
          <w:spacing w:val="-1"/>
          <w:sz w:val="24"/>
        </w:rPr>
        <w:t xml:space="preserve">   </w:t>
      </w:r>
      <w:r w:rsidRPr="004E2CB5">
        <w:rPr>
          <w:rFonts w:ascii="Arial" w:hAnsi="Arial" w:cs="Arial"/>
          <w:noProof/>
          <w:color w:val="000000"/>
          <w:spacing w:val="-1"/>
          <w:sz w:val="24"/>
        </w:rPr>
        <w:t>投标文件的澄清和补正</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w:t>
      </w:r>
      <w:r w:rsidRPr="004E2CB5">
        <w:rPr>
          <w:rFonts w:ascii="Arial" w:hAnsi="Arial" w:cs="Arial"/>
          <w:noProof/>
          <w:color w:val="000000"/>
          <w:spacing w:val="-1"/>
          <w:sz w:val="24"/>
        </w:rPr>
        <w:t>1</w:t>
      </w:r>
      <w:r w:rsidRPr="004E2CB5">
        <w:rPr>
          <w:rFonts w:ascii="Arial" w:hAnsi="Arial" w:cs="Arial"/>
          <w:noProof/>
          <w:color w:val="000000"/>
          <w:spacing w:val="-1"/>
          <w:sz w:val="24"/>
        </w:rPr>
        <w:t>）</w:t>
      </w:r>
      <w:r w:rsidRPr="004E2CB5">
        <w:rPr>
          <w:rFonts w:ascii="Arial" w:hAnsi="Arial" w:cs="Arial"/>
          <w:noProof/>
          <w:color w:val="000000"/>
          <w:spacing w:val="-1"/>
          <w:sz w:val="24"/>
        </w:rPr>
        <w:t>  </w:t>
      </w:r>
      <w:r w:rsidRPr="004E2CB5">
        <w:rPr>
          <w:rFonts w:ascii="Arial" w:hAnsi="Arial" w:cs="Arial"/>
          <w:noProof/>
          <w:color w:val="000000"/>
          <w:spacing w:val="-1"/>
          <w:sz w:val="24"/>
        </w:rPr>
        <w:t>在评标过程中，评标小组可以书面形式要求投标人对所提交投标文件中不明确的内容进行书面澄清或说明，或者对细微偏差进行补正；</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w:t>
      </w:r>
      <w:r w:rsidRPr="004E2CB5">
        <w:rPr>
          <w:rFonts w:ascii="Arial" w:hAnsi="Arial" w:cs="Arial"/>
          <w:noProof/>
          <w:color w:val="000000"/>
          <w:spacing w:val="-1"/>
          <w:sz w:val="24"/>
        </w:rPr>
        <w:t>2</w:t>
      </w:r>
      <w:r w:rsidRPr="004E2CB5">
        <w:rPr>
          <w:rFonts w:ascii="Arial" w:hAnsi="Arial" w:cs="Arial"/>
          <w:noProof/>
          <w:color w:val="000000"/>
          <w:spacing w:val="-1"/>
          <w:sz w:val="24"/>
        </w:rPr>
        <w:t>）</w:t>
      </w:r>
      <w:r w:rsidRPr="004E2CB5">
        <w:rPr>
          <w:rFonts w:ascii="Arial" w:hAnsi="Arial" w:cs="Arial"/>
          <w:noProof/>
          <w:color w:val="000000"/>
          <w:spacing w:val="-1"/>
          <w:sz w:val="24"/>
        </w:rPr>
        <w:t>  </w:t>
      </w:r>
      <w:r w:rsidRPr="004E2CB5">
        <w:rPr>
          <w:rFonts w:ascii="Arial" w:hAnsi="Arial" w:cs="Arial"/>
          <w:noProof/>
          <w:color w:val="000000"/>
          <w:spacing w:val="-1"/>
          <w:sz w:val="24"/>
        </w:rPr>
        <w:t>澄清、说明和补正不得改变投标文件的实质性内容（算术性错误修正的除外）。投标人的书面澄清、说明和补正属于投标文件的组成部分；</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w:t>
      </w:r>
      <w:r w:rsidRPr="004E2CB5">
        <w:rPr>
          <w:rFonts w:ascii="Arial" w:hAnsi="Arial" w:cs="Arial"/>
          <w:noProof/>
          <w:color w:val="000000"/>
          <w:spacing w:val="-1"/>
          <w:sz w:val="24"/>
        </w:rPr>
        <w:t>3</w:t>
      </w:r>
      <w:r w:rsidRPr="004E2CB5">
        <w:rPr>
          <w:rFonts w:ascii="Arial" w:hAnsi="Arial" w:cs="Arial"/>
          <w:noProof/>
          <w:color w:val="000000"/>
          <w:spacing w:val="-1"/>
          <w:sz w:val="24"/>
        </w:rPr>
        <w:t>）</w:t>
      </w:r>
      <w:r w:rsidRPr="004E2CB5">
        <w:rPr>
          <w:rFonts w:ascii="Arial" w:hAnsi="Arial" w:cs="Arial"/>
          <w:noProof/>
          <w:color w:val="000000"/>
          <w:spacing w:val="-1"/>
          <w:sz w:val="24"/>
        </w:rPr>
        <w:t>  </w:t>
      </w:r>
      <w:r w:rsidRPr="004E2CB5">
        <w:rPr>
          <w:rFonts w:ascii="Arial" w:hAnsi="Arial" w:cs="Arial"/>
          <w:noProof/>
          <w:color w:val="000000"/>
          <w:spacing w:val="-1"/>
          <w:sz w:val="24"/>
        </w:rPr>
        <w:t>评标小组对投标人提交的澄清、说明或补正有疑问的，可以要求投标人进一步澄清、说明或补正，直至满足评标委员会的要求；</w:t>
      </w:r>
    </w:p>
    <w:p w:rsidR="0023178B" w:rsidRPr="004E2CB5" w:rsidRDefault="002F083E" w:rsidP="004E2CB5">
      <w:pPr>
        <w:spacing w:after="0" w:line="360" w:lineRule="auto"/>
        <w:ind w:left="714" w:hangingChars="300" w:hanging="714"/>
        <w:rPr>
          <w:rFonts w:ascii="Arial" w:hAnsi="Arial" w:cs="Arial"/>
          <w:noProof/>
          <w:color w:val="000000"/>
          <w:spacing w:val="-1"/>
          <w:sz w:val="24"/>
        </w:rPr>
      </w:pPr>
      <w:r w:rsidRPr="004E2CB5">
        <w:rPr>
          <w:rFonts w:ascii="Arial" w:hAnsi="Arial" w:cs="Arial"/>
          <w:noProof/>
          <w:color w:val="000000"/>
          <w:spacing w:val="-1"/>
          <w:sz w:val="24"/>
        </w:rPr>
        <w:t>3.3</w:t>
      </w:r>
      <w:r w:rsidRPr="004E2CB5">
        <w:rPr>
          <w:rFonts w:ascii="Arial" w:hAnsi="Arial" w:cs="Arial"/>
          <w:noProof/>
          <w:color w:val="000000"/>
          <w:spacing w:val="-1"/>
          <w:sz w:val="24"/>
        </w:rPr>
        <w:t>无效的投标</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w:t>
      </w:r>
      <w:r w:rsidRPr="004E2CB5">
        <w:rPr>
          <w:rFonts w:ascii="Arial" w:hAnsi="Arial" w:cs="Arial"/>
          <w:noProof/>
          <w:color w:val="000000"/>
          <w:spacing w:val="-1"/>
          <w:sz w:val="24"/>
        </w:rPr>
        <w:t>1</w:t>
      </w:r>
      <w:r w:rsidRPr="004E2CB5">
        <w:rPr>
          <w:rFonts w:ascii="Arial" w:hAnsi="Arial" w:cs="Arial"/>
          <w:noProof/>
          <w:color w:val="000000"/>
          <w:spacing w:val="-1"/>
          <w:sz w:val="24"/>
        </w:rPr>
        <w:t>）在投标文件递交截止时间以后送达的投标文件；</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w:t>
      </w:r>
      <w:r w:rsidRPr="004E2CB5">
        <w:rPr>
          <w:rFonts w:ascii="Arial" w:hAnsi="Arial" w:cs="Arial"/>
          <w:noProof/>
          <w:color w:val="000000"/>
          <w:spacing w:val="-1"/>
          <w:sz w:val="24"/>
        </w:rPr>
        <w:t>2</w:t>
      </w:r>
      <w:r w:rsidRPr="004E2CB5">
        <w:rPr>
          <w:rFonts w:ascii="Arial" w:hAnsi="Arial" w:cs="Arial"/>
          <w:noProof/>
          <w:color w:val="000000"/>
          <w:spacing w:val="-1"/>
          <w:sz w:val="24"/>
        </w:rPr>
        <w:t>）装订及密封不符合招标文件规定的投标文件；</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w:t>
      </w:r>
      <w:r w:rsidRPr="004E2CB5">
        <w:rPr>
          <w:rFonts w:ascii="Arial" w:hAnsi="Arial" w:cs="Arial"/>
          <w:noProof/>
          <w:color w:val="000000"/>
          <w:spacing w:val="-1"/>
          <w:sz w:val="24"/>
        </w:rPr>
        <w:t>3</w:t>
      </w:r>
      <w:r w:rsidRPr="004E2CB5">
        <w:rPr>
          <w:rFonts w:ascii="Arial" w:hAnsi="Arial" w:cs="Arial"/>
          <w:noProof/>
          <w:color w:val="000000"/>
          <w:spacing w:val="-1"/>
          <w:sz w:val="24"/>
        </w:rPr>
        <w:t>）投标文件实质上未响应招标文件要求或与招标文件有重大偏离的。</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w:t>
      </w:r>
      <w:r w:rsidRPr="004E2CB5">
        <w:rPr>
          <w:rFonts w:ascii="Arial" w:hAnsi="Arial" w:cs="Arial"/>
          <w:noProof/>
          <w:color w:val="000000"/>
          <w:spacing w:val="-1"/>
          <w:sz w:val="24"/>
        </w:rPr>
        <w:t>4</w:t>
      </w:r>
      <w:r w:rsidRPr="004E2CB5">
        <w:rPr>
          <w:rFonts w:ascii="Arial" w:hAnsi="Arial" w:cs="Arial"/>
          <w:noProof/>
          <w:color w:val="000000"/>
          <w:spacing w:val="-1"/>
          <w:sz w:val="24"/>
        </w:rPr>
        <w:t>）投标文件未按规定加盖投标单位公章的，未经法定代表人或授权代理人签字</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（或盖章）的；</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w:t>
      </w:r>
      <w:r w:rsidRPr="004E2CB5">
        <w:rPr>
          <w:rFonts w:ascii="Arial" w:hAnsi="Arial" w:cs="Arial"/>
          <w:noProof/>
          <w:color w:val="000000"/>
          <w:spacing w:val="-1"/>
          <w:sz w:val="24"/>
        </w:rPr>
        <w:t>5</w:t>
      </w:r>
      <w:r w:rsidRPr="004E2CB5">
        <w:rPr>
          <w:rFonts w:ascii="Arial" w:hAnsi="Arial" w:cs="Arial"/>
          <w:noProof/>
          <w:color w:val="000000"/>
          <w:spacing w:val="-1"/>
          <w:sz w:val="24"/>
        </w:rPr>
        <w:t>）授权代理人没有提供合法、有效的</w:t>
      </w:r>
      <w:r w:rsidRPr="004E2CB5">
        <w:rPr>
          <w:rFonts w:ascii="Arial" w:hAnsi="Arial" w:cs="Arial"/>
          <w:noProof/>
          <w:color w:val="000000"/>
          <w:spacing w:val="-1"/>
          <w:sz w:val="24"/>
        </w:rPr>
        <w:t>“</w:t>
      </w:r>
      <w:r w:rsidRPr="004E2CB5">
        <w:rPr>
          <w:rFonts w:ascii="Arial" w:hAnsi="Arial" w:cs="Arial"/>
          <w:noProof/>
          <w:color w:val="000000"/>
          <w:spacing w:val="-1"/>
          <w:sz w:val="24"/>
        </w:rPr>
        <w:t>法定代表人授权书</w:t>
      </w:r>
      <w:r w:rsidRPr="004E2CB5">
        <w:rPr>
          <w:rFonts w:ascii="Arial" w:hAnsi="Arial" w:cs="Arial"/>
          <w:noProof/>
          <w:color w:val="000000"/>
          <w:spacing w:val="-1"/>
          <w:sz w:val="24"/>
        </w:rPr>
        <w:t>”</w:t>
      </w:r>
      <w:r w:rsidRPr="004E2CB5">
        <w:rPr>
          <w:rFonts w:ascii="Arial" w:hAnsi="Arial" w:cs="Arial"/>
          <w:noProof/>
          <w:color w:val="000000"/>
          <w:spacing w:val="-1"/>
          <w:sz w:val="24"/>
        </w:rPr>
        <w:t>原件的；</w:t>
      </w:r>
    </w:p>
    <w:p w:rsidR="0023178B" w:rsidRPr="004E2CB5" w:rsidRDefault="002F083E" w:rsidP="004E2CB5">
      <w:pPr>
        <w:spacing w:after="0" w:line="360" w:lineRule="auto"/>
        <w:ind w:leftChars="350" w:left="735"/>
        <w:rPr>
          <w:rFonts w:ascii="Arial" w:hAnsi="Arial" w:cs="Arial"/>
          <w:noProof/>
          <w:color w:val="000000"/>
          <w:spacing w:val="-1"/>
          <w:sz w:val="24"/>
        </w:rPr>
      </w:pPr>
      <w:r w:rsidRPr="004E2CB5">
        <w:rPr>
          <w:rFonts w:ascii="Arial" w:hAnsi="Arial" w:cs="Arial"/>
          <w:noProof/>
          <w:color w:val="000000"/>
          <w:spacing w:val="-1"/>
          <w:sz w:val="24"/>
        </w:rPr>
        <w:t>（</w:t>
      </w:r>
      <w:r w:rsidRPr="004E2CB5">
        <w:rPr>
          <w:rFonts w:ascii="Arial" w:hAnsi="Arial" w:cs="Arial"/>
          <w:noProof/>
          <w:color w:val="000000"/>
          <w:spacing w:val="-1"/>
          <w:sz w:val="24"/>
        </w:rPr>
        <w:t>6</w:t>
      </w:r>
      <w:r w:rsidRPr="004E2CB5">
        <w:rPr>
          <w:rFonts w:ascii="Arial" w:hAnsi="Arial" w:cs="Arial"/>
          <w:noProof/>
          <w:color w:val="000000"/>
          <w:spacing w:val="-1"/>
          <w:sz w:val="24"/>
        </w:rPr>
        <w:t>）评标小组认为其他不合理情况的</w:t>
      </w:r>
      <w:r w:rsidR="00030E30" w:rsidRPr="004E2CB5">
        <w:rPr>
          <w:rFonts w:ascii="Arial" w:hAnsi="Arial" w:cs="Arial"/>
          <w:noProof/>
          <w:color w:val="000000"/>
          <w:spacing w:val="-1"/>
          <w:sz w:val="24"/>
        </w:rPr>
        <w:t>。</w:t>
      </w:r>
    </w:p>
    <w:p w:rsidR="004E2CB5" w:rsidRDefault="004E2CB5" w:rsidP="00CF2A5B">
      <w:pPr>
        <w:pStyle w:val="4"/>
        <w:spacing w:beforeLines="50" w:after="0" w:line="360" w:lineRule="auto"/>
        <w:rPr>
          <w:rFonts w:ascii="Arial" w:hAnsi="Arial" w:cs="Arial"/>
          <w:noProof/>
          <w:sz w:val="24"/>
          <w:szCs w:val="24"/>
        </w:rPr>
      </w:pPr>
    </w:p>
    <w:p w:rsidR="004E2CB5" w:rsidRDefault="004E2CB5" w:rsidP="00CF2A5B">
      <w:pPr>
        <w:pStyle w:val="4"/>
        <w:spacing w:beforeLines="50" w:after="0" w:line="360" w:lineRule="auto"/>
        <w:rPr>
          <w:rFonts w:ascii="Arial" w:hAnsi="Arial" w:cs="Arial"/>
          <w:noProof/>
          <w:sz w:val="24"/>
          <w:szCs w:val="24"/>
        </w:rPr>
      </w:pPr>
    </w:p>
    <w:p w:rsidR="002C3E79" w:rsidRPr="004E2CB5" w:rsidRDefault="002C3E79" w:rsidP="00CF2A5B">
      <w:pPr>
        <w:pStyle w:val="4"/>
        <w:spacing w:beforeLines="50" w:after="0" w:line="360" w:lineRule="auto"/>
        <w:rPr>
          <w:rFonts w:ascii="Arial" w:hAnsi="Arial" w:cs="Arial"/>
          <w:noProof/>
          <w:sz w:val="24"/>
          <w:szCs w:val="24"/>
        </w:rPr>
      </w:pPr>
      <w:r w:rsidRPr="004E2CB5">
        <w:rPr>
          <w:rFonts w:ascii="Arial" w:hAnsi="Arial" w:cs="Arial"/>
          <w:noProof/>
          <w:sz w:val="24"/>
          <w:szCs w:val="24"/>
        </w:rPr>
        <w:t>详细评分标准见下表。</w:t>
      </w:r>
    </w:p>
    <w:p w:rsidR="002C3E79" w:rsidRPr="00F24518" w:rsidRDefault="002C3E79" w:rsidP="002C3E79">
      <w:pPr>
        <w:spacing w:after="0" w:line="240" w:lineRule="auto"/>
        <w:rPr>
          <w:rFonts w:ascii="Arial" w:hAnsi="Arial" w:cs="Arial"/>
          <w:noProof/>
          <w:color w:val="000000"/>
          <w:sz w:val="24"/>
        </w:rPr>
      </w:pPr>
    </w:p>
    <w:tbl>
      <w:tblPr>
        <w:tblW w:w="4900" w:type="pct"/>
        <w:jc w:val="center"/>
        <w:tblLayout w:type="fixed"/>
        <w:tblLook w:val="04A0"/>
      </w:tblPr>
      <w:tblGrid>
        <w:gridCol w:w="676"/>
        <w:gridCol w:w="974"/>
        <w:gridCol w:w="7027"/>
      </w:tblGrid>
      <w:tr w:rsidR="0023178B" w:rsidRPr="004E2CB5" w:rsidTr="004E2CB5">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3178B" w:rsidRPr="004E2CB5" w:rsidRDefault="002F083E" w:rsidP="004E2CB5">
            <w:pPr>
              <w:spacing w:after="0" w:line="240" w:lineRule="auto"/>
              <w:jc w:val="center"/>
              <w:rPr>
                <w:rFonts w:ascii="Arial" w:hAnsi="Arial" w:cs="Arial"/>
                <w:sz w:val="24"/>
                <w:szCs w:val="24"/>
              </w:rPr>
            </w:pPr>
            <w:bookmarkStart w:id="202" w:name="64"/>
            <w:bookmarkEnd w:id="202"/>
            <w:r w:rsidRPr="004E2CB5">
              <w:rPr>
                <w:rFonts w:ascii="Arial" w:hAnsi="Arial" w:cs="Arial"/>
                <w:noProof/>
                <w:color w:val="000000"/>
                <w:spacing w:val="-7"/>
                <w:sz w:val="24"/>
                <w:szCs w:val="24"/>
              </w:rPr>
              <w:t>类别</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7"/>
                <w:sz w:val="24"/>
                <w:szCs w:val="24"/>
              </w:rPr>
              <w:t>满分</w:t>
            </w:r>
          </w:p>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7"/>
                <w:sz w:val="24"/>
                <w:szCs w:val="24"/>
              </w:rPr>
              <w:t>分值</w:t>
            </w:r>
          </w:p>
        </w:tc>
        <w:tc>
          <w:tcPr>
            <w:tcW w:w="73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3178B" w:rsidRPr="004E2CB5" w:rsidRDefault="002F083E" w:rsidP="004E2CB5">
            <w:pPr>
              <w:spacing w:after="0" w:line="240" w:lineRule="auto"/>
              <w:jc w:val="both"/>
              <w:rPr>
                <w:rFonts w:ascii="Arial" w:hAnsi="Arial" w:cs="Arial"/>
                <w:sz w:val="24"/>
                <w:szCs w:val="24"/>
              </w:rPr>
            </w:pPr>
            <w:r w:rsidRPr="004E2CB5">
              <w:rPr>
                <w:rFonts w:ascii="Arial" w:hAnsi="Arial" w:cs="Arial"/>
                <w:noProof/>
                <w:color w:val="000000"/>
                <w:spacing w:val="-7"/>
                <w:sz w:val="24"/>
                <w:szCs w:val="24"/>
              </w:rPr>
              <w:t>评分细则</w:t>
            </w:r>
          </w:p>
        </w:tc>
      </w:tr>
      <w:tr w:rsidR="0023178B" w:rsidRPr="004E2CB5" w:rsidTr="004E2CB5">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1"/>
                <w:sz w:val="24"/>
                <w:szCs w:val="24"/>
              </w:rPr>
              <w:t>一、</w:t>
            </w:r>
          </w:p>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1"/>
                <w:sz w:val="24"/>
                <w:szCs w:val="24"/>
              </w:rPr>
              <w:t>价格</w:t>
            </w:r>
          </w:p>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7"/>
                <w:sz w:val="24"/>
                <w:szCs w:val="24"/>
              </w:rPr>
              <w:t>部分</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7"/>
                <w:sz w:val="24"/>
                <w:szCs w:val="24"/>
              </w:rPr>
              <w:t>满分</w:t>
            </w:r>
            <w:r w:rsidRPr="004E2CB5">
              <w:rPr>
                <w:rFonts w:ascii="Arial" w:hAnsi="Arial" w:cs="Arial"/>
                <w:noProof/>
                <w:color w:val="000000"/>
                <w:spacing w:val="-7"/>
                <w:sz w:val="24"/>
                <w:szCs w:val="24"/>
              </w:rPr>
              <w:t>40</w:t>
            </w:r>
          </w:p>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7"/>
                <w:sz w:val="24"/>
                <w:szCs w:val="24"/>
              </w:rPr>
              <w:t>分</w:t>
            </w:r>
          </w:p>
        </w:tc>
        <w:tc>
          <w:tcPr>
            <w:tcW w:w="73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3178B" w:rsidRPr="004E2CB5" w:rsidRDefault="002F083E" w:rsidP="004E2CB5">
            <w:pPr>
              <w:spacing w:after="0" w:line="240" w:lineRule="auto"/>
              <w:jc w:val="both"/>
              <w:rPr>
                <w:rFonts w:ascii="Arial" w:hAnsi="Arial" w:cs="Arial"/>
                <w:sz w:val="24"/>
                <w:szCs w:val="24"/>
              </w:rPr>
            </w:pPr>
            <w:r w:rsidRPr="004E2CB5">
              <w:rPr>
                <w:rFonts w:ascii="Arial" w:hAnsi="Arial" w:cs="Arial"/>
                <w:noProof/>
                <w:color w:val="000000"/>
                <w:spacing w:val="-7"/>
                <w:sz w:val="24"/>
                <w:szCs w:val="24"/>
              </w:rPr>
              <w:t>所有算术修正后的投标标价除低于成本价又不能做出合理解释的投标报价被拒绝外，评标基准价为所有有效投标报价的算术平均值。</w:t>
            </w:r>
          </w:p>
          <w:p w:rsidR="0023178B" w:rsidRPr="004E2CB5" w:rsidRDefault="002F083E" w:rsidP="004E2CB5">
            <w:pPr>
              <w:spacing w:after="0" w:line="240" w:lineRule="auto"/>
              <w:jc w:val="both"/>
              <w:rPr>
                <w:rFonts w:ascii="Arial" w:hAnsi="Arial" w:cs="Arial"/>
                <w:sz w:val="24"/>
                <w:szCs w:val="24"/>
              </w:rPr>
            </w:pPr>
            <w:r w:rsidRPr="004E2CB5">
              <w:rPr>
                <w:rFonts w:ascii="Arial" w:hAnsi="Arial" w:cs="Arial"/>
                <w:noProof/>
                <w:color w:val="000000"/>
                <w:spacing w:val="-7"/>
                <w:sz w:val="24"/>
                <w:szCs w:val="24"/>
              </w:rPr>
              <w:t>投标报价得分：</w:t>
            </w:r>
            <w:r w:rsidRPr="004E2CB5">
              <w:rPr>
                <w:rFonts w:ascii="Arial" w:hAnsi="Arial" w:cs="Arial"/>
                <w:noProof/>
                <w:color w:val="000000"/>
                <w:spacing w:val="-7"/>
                <w:sz w:val="24"/>
                <w:szCs w:val="24"/>
              </w:rPr>
              <w:t>Y=40-|</w:t>
            </w:r>
            <w:r w:rsidRPr="004E2CB5">
              <w:rPr>
                <w:rFonts w:ascii="Arial" w:hAnsi="Arial" w:cs="Arial"/>
                <w:noProof/>
                <w:color w:val="000000"/>
                <w:spacing w:val="-7"/>
                <w:sz w:val="24"/>
                <w:szCs w:val="24"/>
              </w:rPr>
              <w:t>投标人的投标报价</w:t>
            </w:r>
            <w:r w:rsidRPr="004E2CB5">
              <w:rPr>
                <w:rFonts w:ascii="Arial" w:hAnsi="Arial" w:cs="Arial"/>
                <w:noProof/>
                <w:color w:val="000000"/>
                <w:spacing w:val="-7"/>
                <w:sz w:val="24"/>
                <w:szCs w:val="24"/>
              </w:rPr>
              <w:t>-</w:t>
            </w:r>
            <w:r w:rsidRPr="004E2CB5">
              <w:rPr>
                <w:rFonts w:ascii="Arial" w:hAnsi="Arial" w:cs="Arial"/>
                <w:noProof/>
                <w:color w:val="000000"/>
                <w:spacing w:val="-7"/>
                <w:sz w:val="24"/>
                <w:szCs w:val="24"/>
              </w:rPr>
              <w:t>评标基准价</w:t>
            </w:r>
            <w:r w:rsidRPr="004E2CB5">
              <w:rPr>
                <w:rFonts w:ascii="Arial" w:hAnsi="Arial" w:cs="Arial"/>
                <w:noProof/>
                <w:color w:val="000000"/>
                <w:spacing w:val="-7"/>
                <w:sz w:val="24"/>
                <w:szCs w:val="24"/>
              </w:rPr>
              <w:t>|/</w:t>
            </w:r>
            <w:r w:rsidRPr="004E2CB5">
              <w:rPr>
                <w:rFonts w:ascii="Arial" w:hAnsi="Arial" w:cs="Arial"/>
                <w:noProof/>
                <w:color w:val="000000"/>
                <w:spacing w:val="-7"/>
                <w:sz w:val="24"/>
                <w:szCs w:val="24"/>
              </w:rPr>
              <w:t>评标基准价</w:t>
            </w:r>
            <w:r w:rsidRPr="004E2CB5">
              <w:rPr>
                <w:rFonts w:ascii="Arial" w:hAnsi="Arial" w:cs="Arial"/>
                <w:noProof/>
                <w:color w:val="000000"/>
                <w:spacing w:val="-7"/>
                <w:sz w:val="24"/>
                <w:szCs w:val="24"/>
              </w:rPr>
              <w:t>×100×K</w:t>
            </w:r>
            <w:r w:rsidRPr="004E2CB5">
              <w:rPr>
                <w:rFonts w:ascii="Arial" w:hAnsi="Arial" w:cs="Arial"/>
                <w:noProof/>
                <w:color w:val="000000"/>
                <w:spacing w:val="-7"/>
                <w:sz w:val="24"/>
                <w:szCs w:val="24"/>
              </w:rPr>
              <w:t>。</w:t>
            </w:r>
          </w:p>
          <w:p w:rsidR="0023178B" w:rsidRPr="004E2CB5" w:rsidRDefault="002F083E" w:rsidP="004E2CB5">
            <w:pPr>
              <w:spacing w:after="0" w:line="240" w:lineRule="auto"/>
              <w:jc w:val="both"/>
              <w:rPr>
                <w:rFonts w:ascii="Arial" w:hAnsi="Arial" w:cs="Arial"/>
                <w:sz w:val="24"/>
                <w:szCs w:val="24"/>
              </w:rPr>
            </w:pPr>
            <w:r w:rsidRPr="004E2CB5">
              <w:rPr>
                <w:rFonts w:ascii="Arial" w:hAnsi="Arial" w:cs="Arial"/>
                <w:noProof/>
                <w:color w:val="000000"/>
                <w:spacing w:val="-7"/>
                <w:sz w:val="24"/>
                <w:szCs w:val="24"/>
              </w:rPr>
              <w:t>当投标人的投标报价</w:t>
            </w:r>
            <w:r w:rsidRPr="004E2CB5">
              <w:rPr>
                <w:rFonts w:ascii="Arial" w:hAnsi="Arial" w:cs="Arial"/>
                <w:noProof/>
                <w:color w:val="000000"/>
                <w:spacing w:val="-7"/>
                <w:sz w:val="24"/>
                <w:szCs w:val="24"/>
              </w:rPr>
              <w:t>&gt;</w:t>
            </w:r>
            <w:r w:rsidRPr="004E2CB5">
              <w:rPr>
                <w:rFonts w:ascii="Arial" w:hAnsi="Arial" w:cs="Arial"/>
                <w:noProof/>
                <w:color w:val="000000"/>
                <w:spacing w:val="-7"/>
                <w:sz w:val="24"/>
                <w:szCs w:val="24"/>
              </w:rPr>
              <w:t>评标基准价时，</w:t>
            </w:r>
            <w:r w:rsidRPr="004E2CB5">
              <w:rPr>
                <w:rFonts w:ascii="Arial" w:hAnsi="Arial" w:cs="Arial"/>
                <w:noProof/>
                <w:color w:val="000000"/>
                <w:spacing w:val="-7"/>
                <w:sz w:val="24"/>
                <w:szCs w:val="24"/>
              </w:rPr>
              <w:t>K</w:t>
            </w:r>
            <w:r w:rsidRPr="004E2CB5">
              <w:rPr>
                <w:rFonts w:ascii="Arial" w:hAnsi="Arial" w:cs="Arial"/>
                <w:noProof/>
                <w:color w:val="000000"/>
                <w:sz w:val="24"/>
                <w:szCs w:val="24"/>
              </w:rPr>
              <w:t>  </w:t>
            </w:r>
            <w:r w:rsidRPr="004E2CB5">
              <w:rPr>
                <w:rFonts w:ascii="Arial" w:hAnsi="Arial" w:cs="Arial"/>
                <w:noProof/>
                <w:color w:val="000000"/>
                <w:spacing w:val="-7"/>
                <w:sz w:val="24"/>
                <w:szCs w:val="24"/>
              </w:rPr>
              <w:t>取</w:t>
            </w:r>
            <w:r w:rsidRPr="004E2CB5">
              <w:rPr>
                <w:rFonts w:ascii="Arial" w:hAnsi="Arial" w:cs="Arial"/>
                <w:noProof/>
                <w:color w:val="000000"/>
                <w:sz w:val="24"/>
                <w:szCs w:val="24"/>
              </w:rPr>
              <w:t>  </w:t>
            </w:r>
            <w:r w:rsidRPr="004E2CB5">
              <w:rPr>
                <w:rFonts w:ascii="Arial" w:hAnsi="Arial" w:cs="Arial"/>
                <w:noProof/>
                <w:color w:val="000000"/>
                <w:spacing w:val="-7"/>
                <w:sz w:val="24"/>
                <w:szCs w:val="24"/>
              </w:rPr>
              <w:t>1</w:t>
            </w:r>
            <w:r w:rsidRPr="004E2CB5">
              <w:rPr>
                <w:rFonts w:ascii="Arial" w:hAnsi="Arial" w:cs="Arial"/>
                <w:noProof/>
                <w:color w:val="000000"/>
                <w:spacing w:val="-7"/>
                <w:sz w:val="24"/>
                <w:szCs w:val="24"/>
              </w:rPr>
              <w:t>，投标人的投标报价</w:t>
            </w:r>
            <w:r w:rsidRPr="004E2CB5">
              <w:rPr>
                <w:rFonts w:ascii="Arial" w:hAnsi="Arial" w:cs="Arial"/>
                <w:noProof/>
                <w:color w:val="000000"/>
                <w:spacing w:val="-7"/>
                <w:sz w:val="24"/>
                <w:szCs w:val="24"/>
              </w:rPr>
              <w:t>&lt;</w:t>
            </w:r>
            <w:r w:rsidRPr="004E2CB5">
              <w:rPr>
                <w:rFonts w:ascii="Arial" w:hAnsi="Arial" w:cs="Arial"/>
                <w:noProof/>
                <w:color w:val="000000"/>
                <w:spacing w:val="-7"/>
                <w:sz w:val="24"/>
                <w:szCs w:val="24"/>
              </w:rPr>
              <w:t>基准价时，</w:t>
            </w:r>
            <w:r w:rsidRPr="004E2CB5">
              <w:rPr>
                <w:rFonts w:ascii="Arial" w:hAnsi="Arial" w:cs="Arial"/>
                <w:noProof/>
                <w:color w:val="000000"/>
                <w:spacing w:val="-7"/>
                <w:sz w:val="24"/>
                <w:szCs w:val="24"/>
              </w:rPr>
              <w:t>K</w:t>
            </w:r>
            <w:r w:rsidRPr="004E2CB5">
              <w:rPr>
                <w:rFonts w:ascii="Arial" w:hAnsi="Arial" w:cs="Arial"/>
                <w:noProof/>
                <w:color w:val="000000"/>
                <w:spacing w:val="-7"/>
                <w:sz w:val="24"/>
                <w:szCs w:val="24"/>
              </w:rPr>
              <w:t>取</w:t>
            </w:r>
            <w:r w:rsidRPr="004E2CB5">
              <w:rPr>
                <w:rFonts w:ascii="Arial" w:hAnsi="Arial" w:cs="Arial"/>
                <w:noProof/>
                <w:color w:val="000000"/>
                <w:sz w:val="24"/>
                <w:szCs w:val="24"/>
              </w:rPr>
              <w:t>  </w:t>
            </w:r>
            <w:r w:rsidRPr="004E2CB5">
              <w:rPr>
                <w:rFonts w:ascii="Arial" w:hAnsi="Arial" w:cs="Arial"/>
                <w:noProof/>
                <w:color w:val="000000"/>
                <w:spacing w:val="-7"/>
                <w:sz w:val="24"/>
                <w:szCs w:val="24"/>
              </w:rPr>
              <w:t>0.5</w:t>
            </w:r>
            <w:r w:rsidRPr="004E2CB5">
              <w:rPr>
                <w:rFonts w:ascii="Arial" w:hAnsi="Arial" w:cs="Arial"/>
                <w:noProof/>
                <w:color w:val="000000"/>
                <w:spacing w:val="-7"/>
                <w:sz w:val="24"/>
                <w:szCs w:val="24"/>
              </w:rPr>
              <w:t>。</w:t>
            </w:r>
          </w:p>
        </w:tc>
      </w:tr>
      <w:tr w:rsidR="0023178B" w:rsidRPr="004E2CB5" w:rsidTr="004E2CB5">
        <w:trPr>
          <w:trHeight w:val="20"/>
          <w:jc w:val="center"/>
        </w:trPr>
        <w:tc>
          <w:tcPr>
            <w:tcW w:w="707"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1"/>
                <w:sz w:val="24"/>
                <w:szCs w:val="24"/>
              </w:rPr>
              <w:t>二、</w:t>
            </w:r>
          </w:p>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1"/>
                <w:sz w:val="24"/>
                <w:szCs w:val="24"/>
              </w:rPr>
              <w:t>商务</w:t>
            </w:r>
          </w:p>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7"/>
                <w:sz w:val="24"/>
                <w:szCs w:val="24"/>
              </w:rPr>
              <w:t>部分</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7"/>
                <w:sz w:val="24"/>
                <w:szCs w:val="24"/>
              </w:rPr>
              <w:t>企业资</w:t>
            </w:r>
          </w:p>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7"/>
                <w:sz w:val="24"/>
                <w:szCs w:val="24"/>
              </w:rPr>
              <w:t>质</w:t>
            </w:r>
            <w:r w:rsidRPr="004E2CB5">
              <w:rPr>
                <w:rFonts w:ascii="Arial" w:hAnsi="Arial" w:cs="Arial"/>
                <w:noProof/>
                <w:color w:val="000000"/>
                <w:sz w:val="24"/>
                <w:szCs w:val="24"/>
              </w:rPr>
              <w:t> </w:t>
            </w:r>
            <w:r w:rsidRPr="004E2CB5">
              <w:rPr>
                <w:rFonts w:ascii="Arial" w:hAnsi="Arial" w:cs="Arial"/>
                <w:noProof/>
                <w:color w:val="000000"/>
                <w:spacing w:val="-7"/>
                <w:sz w:val="24"/>
                <w:szCs w:val="24"/>
              </w:rPr>
              <w:t>5</w:t>
            </w:r>
            <w:r w:rsidRPr="004E2CB5">
              <w:rPr>
                <w:rFonts w:ascii="Arial" w:hAnsi="Arial" w:cs="Arial"/>
                <w:noProof/>
                <w:color w:val="000000"/>
                <w:sz w:val="24"/>
                <w:szCs w:val="24"/>
              </w:rPr>
              <w:t> </w:t>
            </w:r>
            <w:r w:rsidRPr="004E2CB5">
              <w:rPr>
                <w:rFonts w:ascii="Arial" w:hAnsi="Arial" w:cs="Arial"/>
                <w:noProof/>
                <w:color w:val="000000"/>
                <w:spacing w:val="-7"/>
                <w:sz w:val="24"/>
                <w:szCs w:val="24"/>
              </w:rPr>
              <w:t>分</w:t>
            </w:r>
            <w:r w:rsidRPr="004E2CB5">
              <w:rPr>
                <w:rFonts w:ascii="Arial" w:hAnsi="Arial" w:cs="Arial"/>
                <w:noProof/>
                <w:color w:val="000000"/>
                <w:spacing w:val="-7"/>
                <w:sz w:val="24"/>
                <w:szCs w:val="24"/>
              </w:rPr>
              <w:t>)</w:t>
            </w:r>
          </w:p>
        </w:tc>
        <w:tc>
          <w:tcPr>
            <w:tcW w:w="73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3178B" w:rsidRPr="004E2CB5" w:rsidRDefault="002F083E" w:rsidP="004E2CB5">
            <w:pPr>
              <w:spacing w:after="0" w:line="240" w:lineRule="auto"/>
              <w:jc w:val="both"/>
              <w:rPr>
                <w:rFonts w:ascii="Arial" w:hAnsi="Arial" w:cs="Arial"/>
                <w:sz w:val="24"/>
                <w:szCs w:val="24"/>
              </w:rPr>
            </w:pPr>
            <w:r w:rsidRPr="004E2CB5">
              <w:rPr>
                <w:rFonts w:ascii="Arial" w:hAnsi="Arial" w:cs="Arial"/>
                <w:noProof/>
                <w:color w:val="000000"/>
                <w:spacing w:val="-7"/>
                <w:sz w:val="24"/>
                <w:szCs w:val="24"/>
              </w:rPr>
              <w:t>1</w:t>
            </w:r>
            <w:r w:rsidRPr="004E2CB5">
              <w:rPr>
                <w:rFonts w:ascii="Arial" w:hAnsi="Arial" w:cs="Arial"/>
                <w:noProof/>
                <w:color w:val="000000"/>
                <w:spacing w:val="-7"/>
                <w:sz w:val="24"/>
                <w:szCs w:val="24"/>
              </w:rPr>
              <w:t>）</w:t>
            </w:r>
            <w:r w:rsidRPr="004E2CB5">
              <w:rPr>
                <w:rFonts w:ascii="Arial" w:hAnsi="Arial" w:cs="Arial"/>
                <w:noProof/>
                <w:color w:val="000000"/>
                <w:sz w:val="24"/>
                <w:szCs w:val="24"/>
              </w:rPr>
              <w:t> </w:t>
            </w:r>
            <w:r w:rsidRPr="004E2CB5">
              <w:rPr>
                <w:rFonts w:ascii="Arial" w:hAnsi="Arial" w:cs="Arial"/>
                <w:noProof/>
                <w:color w:val="000000"/>
                <w:spacing w:val="-7"/>
                <w:sz w:val="24"/>
                <w:szCs w:val="24"/>
              </w:rPr>
              <w:t>投标产品具有独立知识产权，提供相关证明，技术资料齐全，无产权纠纷。满足得</w:t>
            </w:r>
            <w:r w:rsidRPr="004E2CB5">
              <w:rPr>
                <w:rFonts w:ascii="Arial" w:hAnsi="Arial" w:cs="Arial"/>
                <w:noProof/>
                <w:color w:val="000000"/>
                <w:sz w:val="24"/>
                <w:szCs w:val="24"/>
              </w:rPr>
              <w:t> </w:t>
            </w:r>
            <w:r w:rsidRPr="004E2CB5">
              <w:rPr>
                <w:rFonts w:ascii="Arial" w:hAnsi="Arial" w:cs="Arial"/>
                <w:noProof/>
                <w:color w:val="000000"/>
                <w:spacing w:val="-7"/>
                <w:sz w:val="24"/>
                <w:szCs w:val="24"/>
              </w:rPr>
              <w:t>2</w:t>
            </w:r>
            <w:r w:rsidRPr="004E2CB5">
              <w:rPr>
                <w:rFonts w:ascii="Arial" w:hAnsi="Arial" w:cs="Arial"/>
                <w:noProof/>
                <w:color w:val="000000"/>
                <w:sz w:val="24"/>
                <w:szCs w:val="24"/>
              </w:rPr>
              <w:t> </w:t>
            </w:r>
            <w:r w:rsidRPr="004E2CB5">
              <w:rPr>
                <w:rFonts w:ascii="Arial" w:hAnsi="Arial" w:cs="Arial"/>
                <w:noProof/>
                <w:color w:val="000000"/>
                <w:spacing w:val="-7"/>
                <w:sz w:val="24"/>
                <w:szCs w:val="24"/>
              </w:rPr>
              <w:t>分，不能满足</w:t>
            </w:r>
            <w:r w:rsidRPr="004E2CB5">
              <w:rPr>
                <w:rFonts w:ascii="Arial" w:hAnsi="Arial" w:cs="Arial"/>
                <w:noProof/>
                <w:color w:val="000000"/>
                <w:sz w:val="24"/>
                <w:szCs w:val="24"/>
              </w:rPr>
              <w:t> </w:t>
            </w:r>
            <w:r w:rsidRPr="004E2CB5">
              <w:rPr>
                <w:rFonts w:ascii="Arial" w:hAnsi="Arial" w:cs="Arial"/>
                <w:noProof/>
                <w:color w:val="000000"/>
                <w:spacing w:val="-7"/>
                <w:sz w:val="24"/>
                <w:szCs w:val="24"/>
              </w:rPr>
              <w:t>0</w:t>
            </w:r>
            <w:r w:rsidRPr="004E2CB5">
              <w:rPr>
                <w:rFonts w:ascii="Arial" w:hAnsi="Arial" w:cs="Arial"/>
                <w:noProof/>
                <w:color w:val="000000"/>
                <w:sz w:val="24"/>
                <w:szCs w:val="24"/>
              </w:rPr>
              <w:t> </w:t>
            </w:r>
            <w:r w:rsidRPr="004E2CB5">
              <w:rPr>
                <w:rFonts w:ascii="Arial" w:hAnsi="Arial" w:cs="Arial"/>
                <w:noProof/>
                <w:color w:val="000000"/>
                <w:spacing w:val="-7"/>
                <w:sz w:val="24"/>
                <w:szCs w:val="24"/>
              </w:rPr>
              <w:t>分。</w:t>
            </w:r>
          </w:p>
          <w:p w:rsidR="0023178B" w:rsidRPr="004E2CB5" w:rsidRDefault="002F083E" w:rsidP="004E2CB5">
            <w:pPr>
              <w:spacing w:after="0" w:line="240" w:lineRule="auto"/>
              <w:jc w:val="both"/>
              <w:rPr>
                <w:rFonts w:ascii="Arial" w:hAnsi="Arial" w:cs="Arial"/>
                <w:sz w:val="24"/>
                <w:szCs w:val="24"/>
              </w:rPr>
            </w:pPr>
            <w:r w:rsidRPr="004E2CB5">
              <w:rPr>
                <w:rFonts w:ascii="Arial" w:hAnsi="Arial" w:cs="Arial"/>
                <w:noProof/>
                <w:color w:val="000000"/>
                <w:spacing w:val="-7"/>
                <w:sz w:val="24"/>
                <w:szCs w:val="24"/>
              </w:rPr>
              <w:t>2</w:t>
            </w:r>
            <w:r w:rsidRPr="004E2CB5">
              <w:rPr>
                <w:rFonts w:ascii="Arial" w:hAnsi="Arial" w:cs="Arial"/>
                <w:noProof/>
                <w:color w:val="000000"/>
                <w:spacing w:val="-7"/>
                <w:sz w:val="24"/>
                <w:szCs w:val="24"/>
              </w:rPr>
              <w:t>）</w:t>
            </w:r>
            <w:r w:rsidRPr="004E2CB5">
              <w:rPr>
                <w:rFonts w:ascii="Arial" w:hAnsi="Arial" w:cs="Arial"/>
                <w:noProof/>
                <w:color w:val="000000"/>
                <w:sz w:val="24"/>
                <w:szCs w:val="24"/>
              </w:rPr>
              <w:t> </w:t>
            </w:r>
            <w:r w:rsidRPr="004E2CB5">
              <w:rPr>
                <w:rFonts w:ascii="Arial" w:hAnsi="Arial" w:cs="Arial"/>
                <w:noProof/>
                <w:color w:val="000000"/>
                <w:spacing w:val="-7"/>
                <w:sz w:val="24"/>
                <w:szCs w:val="24"/>
              </w:rPr>
              <w:t>具有</w:t>
            </w:r>
            <w:r w:rsidRPr="004E2CB5">
              <w:rPr>
                <w:rFonts w:ascii="Arial" w:hAnsi="Arial" w:cs="Arial"/>
                <w:noProof/>
                <w:color w:val="000000"/>
                <w:sz w:val="24"/>
                <w:szCs w:val="24"/>
              </w:rPr>
              <w:t> </w:t>
            </w:r>
            <w:r w:rsidRPr="004E2CB5">
              <w:rPr>
                <w:rFonts w:ascii="Arial" w:hAnsi="Arial" w:cs="Arial"/>
                <w:noProof/>
                <w:color w:val="000000"/>
                <w:spacing w:val="-7"/>
                <w:sz w:val="24"/>
                <w:szCs w:val="24"/>
              </w:rPr>
              <w:t>ISO</w:t>
            </w:r>
            <w:r w:rsidRPr="004E2CB5">
              <w:rPr>
                <w:rFonts w:ascii="Arial" w:hAnsi="Arial" w:cs="Arial"/>
                <w:noProof/>
                <w:color w:val="000000"/>
                <w:sz w:val="24"/>
                <w:szCs w:val="24"/>
              </w:rPr>
              <w:t> </w:t>
            </w:r>
            <w:r w:rsidRPr="004E2CB5">
              <w:rPr>
                <w:rFonts w:ascii="Arial" w:hAnsi="Arial" w:cs="Arial"/>
                <w:noProof/>
                <w:color w:val="000000"/>
                <w:spacing w:val="-7"/>
                <w:sz w:val="24"/>
                <w:szCs w:val="24"/>
              </w:rPr>
              <w:t>质量体系认定证书的得</w:t>
            </w:r>
            <w:r w:rsidRPr="004E2CB5">
              <w:rPr>
                <w:rFonts w:ascii="Arial" w:hAnsi="Arial" w:cs="Arial"/>
                <w:noProof/>
                <w:color w:val="000000"/>
                <w:sz w:val="24"/>
                <w:szCs w:val="24"/>
              </w:rPr>
              <w:t> </w:t>
            </w:r>
            <w:r w:rsidRPr="004E2CB5">
              <w:rPr>
                <w:rFonts w:ascii="Arial" w:hAnsi="Arial" w:cs="Arial"/>
                <w:noProof/>
                <w:color w:val="000000"/>
                <w:spacing w:val="-7"/>
                <w:sz w:val="24"/>
                <w:szCs w:val="24"/>
              </w:rPr>
              <w:t>3</w:t>
            </w:r>
            <w:r w:rsidRPr="004E2CB5">
              <w:rPr>
                <w:rFonts w:ascii="Arial" w:hAnsi="Arial" w:cs="Arial"/>
                <w:noProof/>
                <w:color w:val="000000"/>
                <w:sz w:val="24"/>
                <w:szCs w:val="24"/>
              </w:rPr>
              <w:t> </w:t>
            </w:r>
            <w:r w:rsidRPr="004E2CB5">
              <w:rPr>
                <w:rFonts w:ascii="Arial" w:hAnsi="Arial" w:cs="Arial"/>
                <w:noProof/>
                <w:color w:val="000000"/>
                <w:spacing w:val="-7"/>
                <w:sz w:val="24"/>
                <w:szCs w:val="24"/>
              </w:rPr>
              <w:t>分，没有不得分。</w:t>
            </w:r>
          </w:p>
        </w:tc>
      </w:tr>
      <w:tr w:rsidR="0023178B" w:rsidRPr="004E2CB5" w:rsidTr="004E2CB5">
        <w:trPr>
          <w:trHeight w:val="20"/>
          <w:jc w:val="center"/>
        </w:trPr>
        <w:tc>
          <w:tcPr>
            <w:tcW w:w="707"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3178B" w:rsidRPr="004E2CB5" w:rsidRDefault="0023178B" w:rsidP="004E2CB5">
            <w:pPr>
              <w:spacing w:after="0" w:line="240" w:lineRule="auto"/>
              <w:jc w:val="center"/>
              <w:rPr>
                <w:rFonts w:ascii="Arial" w:hAnsi="Arial" w:cs="Arial"/>
                <w:sz w:val="24"/>
                <w:szCs w:val="24"/>
              </w:rPr>
            </w:pP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7"/>
                <w:sz w:val="24"/>
                <w:szCs w:val="24"/>
              </w:rPr>
              <w:t>企业业</w:t>
            </w:r>
          </w:p>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7"/>
                <w:sz w:val="24"/>
                <w:szCs w:val="24"/>
              </w:rPr>
              <w:t>绩</w:t>
            </w:r>
            <w:r w:rsidRPr="004E2CB5">
              <w:rPr>
                <w:rFonts w:ascii="Arial" w:hAnsi="Arial" w:cs="Arial"/>
                <w:noProof/>
                <w:color w:val="000000"/>
                <w:sz w:val="24"/>
                <w:szCs w:val="24"/>
              </w:rPr>
              <w:t> </w:t>
            </w:r>
            <w:r w:rsidRPr="004E2CB5">
              <w:rPr>
                <w:rFonts w:ascii="Arial" w:hAnsi="Arial" w:cs="Arial"/>
                <w:noProof/>
                <w:color w:val="000000"/>
                <w:spacing w:val="-7"/>
                <w:sz w:val="24"/>
                <w:szCs w:val="24"/>
              </w:rPr>
              <w:t>10</w:t>
            </w:r>
          </w:p>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7"/>
                <w:sz w:val="24"/>
                <w:szCs w:val="24"/>
              </w:rPr>
              <w:t>分</w:t>
            </w:r>
            <w:r w:rsidRPr="004E2CB5">
              <w:rPr>
                <w:rFonts w:ascii="Arial" w:hAnsi="Arial" w:cs="Arial"/>
                <w:noProof/>
                <w:color w:val="000000"/>
                <w:spacing w:val="-7"/>
                <w:sz w:val="24"/>
                <w:szCs w:val="24"/>
              </w:rPr>
              <w:t>)</w:t>
            </w:r>
          </w:p>
        </w:tc>
        <w:tc>
          <w:tcPr>
            <w:tcW w:w="73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3178B" w:rsidRPr="004E2CB5" w:rsidRDefault="00EA233E" w:rsidP="004E2CB5">
            <w:pPr>
              <w:spacing w:after="0" w:line="240" w:lineRule="auto"/>
              <w:jc w:val="both"/>
              <w:rPr>
                <w:rFonts w:ascii="Arial" w:hAnsi="Arial" w:cs="Arial"/>
                <w:sz w:val="24"/>
                <w:szCs w:val="24"/>
              </w:rPr>
            </w:pPr>
            <w:r w:rsidRPr="004E2CB5">
              <w:rPr>
                <w:rFonts w:ascii="Arial" w:hAnsi="Arial" w:cs="Arial"/>
                <w:sz w:val="24"/>
                <w:szCs w:val="24"/>
              </w:rPr>
              <w:t>提供类似项目的业绩合同，</w:t>
            </w:r>
            <w:r w:rsidRPr="004E2CB5">
              <w:rPr>
                <w:rFonts w:ascii="Arial" w:hAnsi="Arial" w:cs="Arial"/>
                <w:sz w:val="24"/>
                <w:szCs w:val="24"/>
              </w:rPr>
              <w:t>5</w:t>
            </w:r>
            <w:r w:rsidRPr="004E2CB5">
              <w:rPr>
                <w:rFonts w:ascii="Arial" w:hAnsi="Arial" w:cs="Arial"/>
                <w:sz w:val="24"/>
                <w:szCs w:val="24"/>
              </w:rPr>
              <w:t>份（含）以上得</w:t>
            </w:r>
            <w:r w:rsidRPr="004E2CB5">
              <w:rPr>
                <w:rFonts w:ascii="Arial" w:hAnsi="Arial" w:cs="Arial"/>
                <w:sz w:val="24"/>
                <w:szCs w:val="24"/>
              </w:rPr>
              <w:t>10</w:t>
            </w:r>
            <w:r w:rsidRPr="004E2CB5">
              <w:rPr>
                <w:rFonts w:ascii="Arial" w:hAnsi="Arial" w:cs="Arial"/>
                <w:sz w:val="24"/>
                <w:szCs w:val="24"/>
              </w:rPr>
              <w:t>分；提供一份得</w:t>
            </w:r>
            <w:r w:rsidRPr="004E2CB5">
              <w:rPr>
                <w:rFonts w:ascii="Arial" w:hAnsi="Arial" w:cs="Arial"/>
                <w:sz w:val="24"/>
                <w:szCs w:val="24"/>
              </w:rPr>
              <w:t>2</w:t>
            </w:r>
            <w:r w:rsidRPr="004E2CB5">
              <w:rPr>
                <w:rFonts w:ascii="Arial" w:hAnsi="Arial" w:cs="Arial"/>
                <w:sz w:val="24"/>
                <w:szCs w:val="24"/>
              </w:rPr>
              <w:t>分；不能提供合同得</w:t>
            </w:r>
            <w:r w:rsidRPr="004E2CB5">
              <w:rPr>
                <w:rFonts w:ascii="Arial" w:hAnsi="Arial" w:cs="Arial"/>
                <w:sz w:val="24"/>
                <w:szCs w:val="24"/>
              </w:rPr>
              <w:t>0</w:t>
            </w:r>
            <w:r w:rsidRPr="004E2CB5">
              <w:rPr>
                <w:rFonts w:ascii="Arial" w:hAnsi="Arial" w:cs="Arial"/>
                <w:sz w:val="24"/>
                <w:szCs w:val="24"/>
              </w:rPr>
              <w:t>分。</w:t>
            </w:r>
          </w:p>
        </w:tc>
      </w:tr>
      <w:tr w:rsidR="0023178B" w:rsidRPr="004E2CB5" w:rsidTr="004E2CB5">
        <w:trPr>
          <w:trHeight w:val="20"/>
          <w:jc w:val="center"/>
        </w:trPr>
        <w:tc>
          <w:tcPr>
            <w:tcW w:w="707"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3178B" w:rsidRPr="004E2CB5" w:rsidRDefault="0023178B" w:rsidP="004E2CB5">
            <w:pPr>
              <w:spacing w:after="0" w:line="240" w:lineRule="auto"/>
              <w:jc w:val="center"/>
              <w:rPr>
                <w:rFonts w:ascii="Arial" w:hAnsi="Arial" w:cs="Arial"/>
                <w:sz w:val="24"/>
                <w:szCs w:val="24"/>
              </w:rPr>
            </w:pP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7"/>
                <w:sz w:val="24"/>
                <w:szCs w:val="24"/>
              </w:rPr>
              <w:t>售</w:t>
            </w:r>
            <w:r w:rsidRPr="004E2CB5">
              <w:rPr>
                <w:rFonts w:ascii="Arial" w:hAnsi="Arial" w:cs="Arial"/>
                <w:noProof/>
                <w:color w:val="000000"/>
                <w:sz w:val="24"/>
                <w:szCs w:val="24"/>
              </w:rPr>
              <w:t>  </w:t>
            </w:r>
            <w:r w:rsidRPr="004E2CB5">
              <w:rPr>
                <w:rFonts w:ascii="Arial" w:hAnsi="Arial" w:cs="Arial"/>
                <w:noProof/>
                <w:color w:val="000000"/>
                <w:spacing w:val="-7"/>
                <w:sz w:val="24"/>
                <w:szCs w:val="24"/>
              </w:rPr>
              <w:t>后</w:t>
            </w:r>
            <w:r w:rsidRPr="004E2CB5">
              <w:rPr>
                <w:rFonts w:ascii="Arial" w:hAnsi="Arial" w:cs="Arial"/>
                <w:noProof/>
                <w:color w:val="000000"/>
                <w:sz w:val="24"/>
                <w:szCs w:val="24"/>
              </w:rPr>
              <w:t>  </w:t>
            </w:r>
            <w:r w:rsidRPr="004E2CB5">
              <w:rPr>
                <w:rFonts w:ascii="Arial" w:hAnsi="Arial" w:cs="Arial"/>
                <w:noProof/>
                <w:color w:val="000000"/>
                <w:spacing w:val="-7"/>
                <w:sz w:val="24"/>
                <w:szCs w:val="24"/>
              </w:rPr>
              <w:t>服</w:t>
            </w:r>
          </w:p>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7"/>
                <w:sz w:val="24"/>
                <w:szCs w:val="24"/>
              </w:rPr>
              <w:t>务</w:t>
            </w:r>
            <w:r w:rsidRPr="004E2CB5">
              <w:rPr>
                <w:rFonts w:ascii="Arial" w:hAnsi="Arial" w:cs="Arial"/>
                <w:noProof/>
                <w:color w:val="000000"/>
                <w:sz w:val="24"/>
                <w:szCs w:val="24"/>
              </w:rPr>
              <w:t> </w:t>
            </w:r>
            <w:r w:rsidR="00610BBC" w:rsidRPr="004E2CB5">
              <w:rPr>
                <w:rFonts w:ascii="Arial" w:hAnsi="Arial" w:cs="Arial"/>
                <w:noProof/>
                <w:color w:val="000000"/>
                <w:sz w:val="24"/>
                <w:szCs w:val="24"/>
              </w:rPr>
              <w:t>（</w:t>
            </w:r>
            <w:r w:rsidR="00610BBC" w:rsidRPr="004E2CB5">
              <w:rPr>
                <w:rFonts w:ascii="Arial" w:hAnsi="Arial" w:cs="Arial"/>
                <w:noProof/>
                <w:color w:val="000000"/>
                <w:sz w:val="24"/>
                <w:szCs w:val="24"/>
              </w:rPr>
              <w:t>5</w:t>
            </w:r>
            <w:r w:rsidR="00610BBC" w:rsidRPr="004E2CB5">
              <w:rPr>
                <w:rFonts w:ascii="Arial" w:hAnsi="Arial" w:cs="Arial"/>
                <w:noProof/>
                <w:color w:val="000000"/>
                <w:sz w:val="24"/>
                <w:szCs w:val="24"/>
              </w:rPr>
              <w:t>分）</w:t>
            </w:r>
          </w:p>
        </w:tc>
        <w:tc>
          <w:tcPr>
            <w:tcW w:w="73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EA233E" w:rsidRPr="004E2CB5" w:rsidRDefault="00EA233E" w:rsidP="004E2CB5">
            <w:pPr>
              <w:snapToGrid w:val="0"/>
              <w:spacing w:after="0" w:line="240" w:lineRule="auto"/>
              <w:jc w:val="both"/>
              <w:rPr>
                <w:rFonts w:ascii="Arial" w:hAnsi="Arial" w:cs="Arial"/>
                <w:sz w:val="24"/>
                <w:szCs w:val="24"/>
              </w:rPr>
            </w:pPr>
            <w:r w:rsidRPr="004E2CB5">
              <w:rPr>
                <w:rFonts w:ascii="Arial" w:hAnsi="Arial" w:cs="Arial"/>
                <w:sz w:val="24"/>
                <w:szCs w:val="24"/>
              </w:rPr>
              <w:t>1</w:t>
            </w:r>
            <w:r w:rsidRPr="004E2CB5">
              <w:rPr>
                <w:rFonts w:ascii="Arial" w:hAnsi="Arial" w:cs="Arial"/>
                <w:sz w:val="24"/>
                <w:szCs w:val="24"/>
              </w:rPr>
              <w:t>、质保期不少于一年，质保期内免费升级，远程服务终身免费。满足得</w:t>
            </w:r>
            <w:r w:rsidRPr="004E2CB5">
              <w:rPr>
                <w:rFonts w:ascii="Arial" w:hAnsi="Arial" w:cs="Arial"/>
                <w:sz w:val="24"/>
                <w:szCs w:val="24"/>
              </w:rPr>
              <w:t>3</w:t>
            </w:r>
            <w:r w:rsidRPr="004E2CB5">
              <w:rPr>
                <w:rFonts w:ascii="Arial" w:hAnsi="Arial" w:cs="Arial"/>
                <w:sz w:val="24"/>
                <w:szCs w:val="24"/>
              </w:rPr>
              <w:t>分，不能满足</w:t>
            </w:r>
            <w:r w:rsidRPr="004E2CB5">
              <w:rPr>
                <w:rFonts w:ascii="Arial" w:hAnsi="Arial" w:cs="Arial"/>
                <w:sz w:val="24"/>
                <w:szCs w:val="24"/>
              </w:rPr>
              <w:t>0</w:t>
            </w:r>
            <w:r w:rsidRPr="004E2CB5">
              <w:rPr>
                <w:rFonts w:ascii="Arial" w:hAnsi="Arial" w:cs="Arial"/>
                <w:sz w:val="24"/>
                <w:szCs w:val="24"/>
              </w:rPr>
              <w:t>分。</w:t>
            </w:r>
          </w:p>
          <w:p w:rsidR="0023178B" w:rsidRPr="004E2CB5" w:rsidRDefault="00EA233E" w:rsidP="004E2CB5">
            <w:pPr>
              <w:spacing w:after="0" w:line="240" w:lineRule="auto"/>
              <w:jc w:val="both"/>
              <w:rPr>
                <w:rFonts w:ascii="Arial" w:hAnsi="Arial" w:cs="Arial"/>
                <w:sz w:val="24"/>
                <w:szCs w:val="24"/>
              </w:rPr>
            </w:pPr>
            <w:r w:rsidRPr="004E2CB5">
              <w:rPr>
                <w:rFonts w:ascii="Arial" w:hAnsi="Arial" w:cs="Arial"/>
                <w:sz w:val="24"/>
                <w:szCs w:val="24"/>
              </w:rPr>
              <w:t>2</w:t>
            </w:r>
            <w:r w:rsidRPr="004E2CB5">
              <w:rPr>
                <w:rFonts w:ascii="Arial" w:hAnsi="Arial" w:cs="Arial"/>
                <w:sz w:val="24"/>
                <w:szCs w:val="24"/>
              </w:rPr>
              <w:t>、提供免费的师资培训服务，协助校方完成</w:t>
            </w:r>
            <w:r w:rsidRPr="004E2CB5">
              <w:rPr>
                <w:rFonts w:ascii="Arial" w:hAnsi="Arial" w:cs="Arial"/>
                <w:sz w:val="24"/>
                <w:szCs w:val="24"/>
              </w:rPr>
              <w:t>3</w:t>
            </w:r>
            <w:r w:rsidRPr="004E2CB5">
              <w:rPr>
                <w:rFonts w:ascii="Arial" w:hAnsi="Arial" w:cs="Arial"/>
                <w:sz w:val="24"/>
                <w:szCs w:val="24"/>
              </w:rPr>
              <w:t>次以上完整的实验过程。满足得</w:t>
            </w:r>
            <w:r w:rsidRPr="004E2CB5">
              <w:rPr>
                <w:rFonts w:ascii="Arial" w:hAnsi="Arial" w:cs="Arial"/>
                <w:sz w:val="24"/>
                <w:szCs w:val="24"/>
              </w:rPr>
              <w:t>2</w:t>
            </w:r>
            <w:r w:rsidRPr="004E2CB5">
              <w:rPr>
                <w:rFonts w:ascii="Arial" w:hAnsi="Arial" w:cs="Arial"/>
                <w:sz w:val="24"/>
                <w:szCs w:val="24"/>
              </w:rPr>
              <w:t>分，不能满足</w:t>
            </w:r>
            <w:r w:rsidRPr="004E2CB5">
              <w:rPr>
                <w:rFonts w:ascii="Arial" w:hAnsi="Arial" w:cs="Arial"/>
                <w:sz w:val="24"/>
                <w:szCs w:val="24"/>
              </w:rPr>
              <w:t>0</w:t>
            </w:r>
            <w:r w:rsidRPr="004E2CB5">
              <w:rPr>
                <w:rFonts w:ascii="Arial" w:hAnsi="Arial" w:cs="Arial"/>
                <w:sz w:val="24"/>
                <w:szCs w:val="24"/>
              </w:rPr>
              <w:t>分。</w:t>
            </w:r>
          </w:p>
        </w:tc>
      </w:tr>
      <w:tr w:rsidR="0023178B" w:rsidRPr="004E2CB5" w:rsidTr="004E2CB5">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1"/>
                <w:sz w:val="24"/>
                <w:szCs w:val="24"/>
              </w:rPr>
              <w:t>三、</w:t>
            </w:r>
          </w:p>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1"/>
                <w:sz w:val="24"/>
                <w:szCs w:val="24"/>
              </w:rPr>
              <w:t>技术</w:t>
            </w:r>
          </w:p>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7"/>
                <w:sz w:val="24"/>
                <w:szCs w:val="24"/>
              </w:rPr>
              <w:t>部分</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7"/>
                <w:sz w:val="24"/>
                <w:szCs w:val="24"/>
              </w:rPr>
              <w:t>技</w:t>
            </w:r>
            <w:r w:rsidRPr="004E2CB5">
              <w:rPr>
                <w:rFonts w:ascii="Arial" w:hAnsi="Arial" w:cs="Arial"/>
                <w:noProof/>
                <w:color w:val="000000"/>
                <w:sz w:val="24"/>
                <w:szCs w:val="24"/>
              </w:rPr>
              <w:t>  </w:t>
            </w:r>
            <w:r w:rsidRPr="004E2CB5">
              <w:rPr>
                <w:rFonts w:ascii="Arial" w:hAnsi="Arial" w:cs="Arial"/>
                <w:noProof/>
                <w:color w:val="000000"/>
                <w:spacing w:val="-7"/>
                <w:sz w:val="24"/>
                <w:szCs w:val="24"/>
              </w:rPr>
              <w:t>术</w:t>
            </w:r>
            <w:r w:rsidRPr="004E2CB5">
              <w:rPr>
                <w:rFonts w:ascii="Arial" w:hAnsi="Arial" w:cs="Arial"/>
                <w:noProof/>
                <w:color w:val="000000"/>
                <w:sz w:val="24"/>
                <w:szCs w:val="24"/>
              </w:rPr>
              <w:t>  </w:t>
            </w:r>
            <w:r w:rsidRPr="004E2CB5">
              <w:rPr>
                <w:rFonts w:ascii="Arial" w:hAnsi="Arial" w:cs="Arial"/>
                <w:noProof/>
                <w:color w:val="000000"/>
                <w:spacing w:val="-7"/>
                <w:sz w:val="24"/>
                <w:szCs w:val="24"/>
              </w:rPr>
              <w:t>参</w:t>
            </w:r>
          </w:p>
          <w:p w:rsidR="0023178B" w:rsidRPr="004E2CB5" w:rsidRDefault="002F083E" w:rsidP="004E2CB5">
            <w:pPr>
              <w:spacing w:after="0" w:line="240" w:lineRule="auto"/>
              <w:jc w:val="center"/>
              <w:rPr>
                <w:rFonts w:ascii="Arial" w:hAnsi="Arial" w:cs="Arial"/>
                <w:sz w:val="24"/>
                <w:szCs w:val="24"/>
              </w:rPr>
            </w:pPr>
            <w:r w:rsidRPr="004E2CB5">
              <w:rPr>
                <w:rFonts w:ascii="Arial" w:hAnsi="Arial" w:cs="Arial"/>
                <w:noProof/>
                <w:color w:val="000000"/>
                <w:spacing w:val="-7"/>
                <w:sz w:val="24"/>
                <w:szCs w:val="24"/>
              </w:rPr>
              <w:t>数</w:t>
            </w:r>
            <w:r w:rsidRPr="004E2CB5">
              <w:rPr>
                <w:rFonts w:ascii="Arial" w:hAnsi="Arial" w:cs="Arial"/>
                <w:noProof/>
                <w:color w:val="000000"/>
                <w:spacing w:val="-5"/>
                <w:sz w:val="24"/>
                <w:szCs w:val="24"/>
              </w:rPr>
              <w:t> </w:t>
            </w:r>
            <w:r w:rsidR="00610BBC" w:rsidRPr="004E2CB5">
              <w:rPr>
                <w:rFonts w:ascii="Arial" w:hAnsi="Arial" w:cs="Arial"/>
                <w:noProof/>
                <w:color w:val="000000"/>
                <w:spacing w:val="-5"/>
                <w:sz w:val="24"/>
                <w:szCs w:val="24"/>
              </w:rPr>
              <w:t>（</w:t>
            </w:r>
            <w:r w:rsidR="00610BBC" w:rsidRPr="004E2CB5">
              <w:rPr>
                <w:rFonts w:ascii="Arial" w:hAnsi="Arial" w:cs="Arial"/>
                <w:noProof/>
                <w:color w:val="000000"/>
                <w:spacing w:val="-5"/>
                <w:sz w:val="24"/>
                <w:szCs w:val="24"/>
              </w:rPr>
              <w:t>40</w:t>
            </w:r>
            <w:r w:rsidR="00610BBC" w:rsidRPr="004E2CB5">
              <w:rPr>
                <w:rFonts w:ascii="Arial" w:hAnsi="Arial" w:cs="Arial"/>
                <w:noProof/>
                <w:color w:val="000000"/>
                <w:spacing w:val="-5"/>
                <w:sz w:val="24"/>
                <w:szCs w:val="24"/>
              </w:rPr>
              <w:t>分）</w:t>
            </w:r>
          </w:p>
        </w:tc>
        <w:tc>
          <w:tcPr>
            <w:tcW w:w="73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3178B" w:rsidRPr="004E2CB5" w:rsidRDefault="002F083E" w:rsidP="004E2CB5">
            <w:pPr>
              <w:spacing w:after="0" w:line="240" w:lineRule="auto"/>
              <w:jc w:val="both"/>
              <w:rPr>
                <w:rFonts w:ascii="Arial" w:hAnsi="Arial" w:cs="Arial"/>
                <w:sz w:val="24"/>
                <w:szCs w:val="24"/>
              </w:rPr>
            </w:pPr>
            <w:r w:rsidRPr="004E2CB5">
              <w:rPr>
                <w:rFonts w:ascii="Arial" w:hAnsi="Arial" w:cs="Arial"/>
                <w:noProof/>
                <w:color w:val="000000"/>
                <w:spacing w:val="-7"/>
                <w:sz w:val="24"/>
                <w:szCs w:val="24"/>
              </w:rPr>
              <w:t>投标产品对技术规格及要求说明中所要求技术指标的响应：</w:t>
            </w:r>
          </w:p>
          <w:p w:rsidR="0023178B" w:rsidRPr="004E2CB5" w:rsidRDefault="000D58FF" w:rsidP="000D58FF">
            <w:pPr>
              <w:spacing w:after="0" w:line="240" w:lineRule="auto"/>
              <w:jc w:val="both"/>
              <w:rPr>
                <w:rFonts w:ascii="Arial" w:hAnsi="Arial" w:cs="Arial"/>
                <w:sz w:val="24"/>
                <w:szCs w:val="24"/>
              </w:rPr>
            </w:pPr>
            <w:r>
              <w:rPr>
                <w:rFonts w:ascii="Arial" w:hAnsi="Arial" w:cs="Arial" w:hint="eastAsia"/>
                <w:noProof/>
                <w:color w:val="000000"/>
                <w:spacing w:val="-7"/>
                <w:sz w:val="24"/>
                <w:szCs w:val="24"/>
              </w:rPr>
              <w:t>1</w:t>
            </w:r>
            <w:r w:rsidR="002F083E" w:rsidRPr="004E2CB5">
              <w:rPr>
                <w:rFonts w:ascii="Arial" w:hAnsi="Arial" w:cs="Arial"/>
                <w:noProof/>
                <w:color w:val="000000"/>
                <w:spacing w:val="-7"/>
                <w:sz w:val="24"/>
                <w:szCs w:val="24"/>
              </w:rPr>
              <w:t>、针对标</w:t>
            </w:r>
            <w:r w:rsidR="002F083E" w:rsidRPr="004E2CB5">
              <w:rPr>
                <w:rFonts w:ascii="Arial" w:hAnsi="Arial" w:cs="Arial"/>
                <w:noProof/>
                <w:color w:val="000000"/>
                <w:spacing w:val="-7"/>
                <w:sz w:val="24"/>
                <w:szCs w:val="24"/>
              </w:rPr>
              <w:t>▲</w:t>
            </w:r>
            <w:r w:rsidR="002F083E" w:rsidRPr="004E2CB5">
              <w:rPr>
                <w:rFonts w:ascii="Arial" w:hAnsi="Arial" w:cs="Arial"/>
                <w:noProof/>
                <w:color w:val="000000"/>
                <w:spacing w:val="-7"/>
                <w:sz w:val="24"/>
                <w:szCs w:val="24"/>
              </w:rPr>
              <w:t>项，有一条不满足扣</w:t>
            </w:r>
            <w:r w:rsidR="002F083E" w:rsidRPr="004E2CB5">
              <w:rPr>
                <w:rFonts w:ascii="Arial" w:hAnsi="Arial" w:cs="Arial"/>
                <w:noProof/>
                <w:color w:val="000000"/>
                <w:sz w:val="24"/>
                <w:szCs w:val="24"/>
              </w:rPr>
              <w:t> </w:t>
            </w:r>
            <w:r>
              <w:rPr>
                <w:rFonts w:ascii="Arial" w:hAnsi="Arial" w:cs="Arial" w:hint="eastAsia"/>
                <w:noProof/>
                <w:color w:val="000000"/>
                <w:spacing w:val="-7"/>
                <w:sz w:val="24"/>
                <w:szCs w:val="24"/>
              </w:rPr>
              <w:t>2</w:t>
            </w:r>
            <w:r w:rsidR="002F083E" w:rsidRPr="004E2CB5">
              <w:rPr>
                <w:rFonts w:ascii="Arial" w:hAnsi="Arial" w:cs="Arial"/>
                <w:noProof/>
                <w:color w:val="000000"/>
                <w:sz w:val="24"/>
                <w:szCs w:val="24"/>
              </w:rPr>
              <w:t> </w:t>
            </w:r>
            <w:r w:rsidR="002F083E" w:rsidRPr="004E2CB5">
              <w:rPr>
                <w:rFonts w:ascii="Arial" w:hAnsi="Arial" w:cs="Arial"/>
                <w:noProof/>
                <w:color w:val="000000"/>
                <w:spacing w:val="-7"/>
                <w:sz w:val="24"/>
                <w:szCs w:val="24"/>
              </w:rPr>
              <w:t>分，扣完为止。</w:t>
            </w:r>
          </w:p>
        </w:tc>
      </w:tr>
    </w:tbl>
    <w:p w:rsidR="002C3E79" w:rsidRPr="00F24518" w:rsidRDefault="002C3E79">
      <w:pPr>
        <w:spacing w:after="0" w:line="240" w:lineRule="auto"/>
        <w:rPr>
          <w:rFonts w:ascii="Arial" w:hAnsi="Arial" w:cs="Arial"/>
        </w:rPr>
      </w:pPr>
    </w:p>
    <w:sectPr w:rsidR="002C3E79" w:rsidRPr="00F24518" w:rsidSect="00030E30">
      <w:pgSz w:w="12240" w:h="15840"/>
      <w:pgMar w:top="1418" w:right="1701" w:bottom="1418" w:left="1701" w:header="0" w:footer="0"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DB6" w:rsidRDefault="00F01DB6" w:rsidP="00C546E1">
      <w:pPr>
        <w:spacing w:after="0" w:line="240" w:lineRule="auto"/>
      </w:pPr>
      <w:r>
        <w:separator/>
      </w:r>
    </w:p>
  </w:endnote>
  <w:endnote w:type="continuationSeparator" w:id="0">
    <w:p w:rsidR="00F01DB6" w:rsidRDefault="00F01DB6" w:rsidP="00C54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新魏">
    <w:altName w:val="微软雅黑"/>
    <w:charset w:val="86"/>
    <w:family w:val="auto"/>
    <w:pitch w:val="variable"/>
    <w:sig w:usb0="00000000"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Shell Dlg">
    <w:panose1 w:val="020B060402020202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DB6" w:rsidRDefault="00F01DB6" w:rsidP="00C546E1">
      <w:pPr>
        <w:spacing w:after="0" w:line="240" w:lineRule="auto"/>
      </w:pPr>
      <w:r>
        <w:separator/>
      </w:r>
    </w:p>
  </w:footnote>
  <w:footnote w:type="continuationSeparator" w:id="0">
    <w:p w:rsidR="00F01DB6" w:rsidRDefault="00F01DB6" w:rsidP="00C546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378B5"/>
    <w:multiLevelType w:val="multilevel"/>
    <w:tmpl w:val="517378B5"/>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5E2F"/>
    <w:rsid w:val="00021FEA"/>
    <w:rsid w:val="00030E30"/>
    <w:rsid w:val="00031D43"/>
    <w:rsid w:val="00065021"/>
    <w:rsid w:val="0007172C"/>
    <w:rsid w:val="000D58FF"/>
    <w:rsid w:val="000E28F2"/>
    <w:rsid w:val="00181207"/>
    <w:rsid w:val="001907EA"/>
    <w:rsid w:val="001E5226"/>
    <w:rsid w:val="001E602F"/>
    <w:rsid w:val="001F0A57"/>
    <w:rsid w:val="001F0EDA"/>
    <w:rsid w:val="00227B32"/>
    <w:rsid w:val="0023178B"/>
    <w:rsid w:val="00251D8D"/>
    <w:rsid w:val="002B1A33"/>
    <w:rsid w:val="002C3E79"/>
    <w:rsid w:val="002D5E00"/>
    <w:rsid w:val="002F083E"/>
    <w:rsid w:val="00320848"/>
    <w:rsid w:val="00325E2F"/>
    <w:rsid w:val="00333DC6"/>
    <w:rsid w:val="00345F3D"/>
    <w:rsid w:val="00384F23"/>
    <w:rsid w:val="003C04EB"/>
    <w:rsid w:val="003D1540"/>
    <w:rsid w:val="003D1C63"/>
    <w:rsid w:val="004039CD"/>
    <w:rsid w:val="004C0DED"/>
    <w:rsid w:val="004E2CB5"/>
    <w:rsid w:val="004F6511"/>
    <w:rsid w:val="005318B8"/>
    <w:rsid w:val="005A275C"/>
    <w:rsid w:val="00602F6B"/>
    <w:rsid w:val="00605D91"/>
    <w:rsid w:val="00610BBC"/>
    <w:rsid w:val="006138C4"/>
    <w:rsid w:val="006A6DDC"/>
    <w:rsid w:val="006C290E"/>
    <w:rsid w:val="006D05BE"/>
    <w:rsid w:val="006E370A"/>
    <w:rsid w:val="006F0092"/>
    <w:rsid w:val="00716903"/>
    <w:rsid w:val="00727945"/>
    <w:rsid w:val="007936BA"/>
    <w:rsid w:val="007C3F7D"/>
    <w:rsid w:val="007F1C1F"/>
    <w:rsid w:val="00802F4F"/>
    <w:rsid w:val="00876E06"/>
    <w:rsid w:val="008944C8"/>
    <w:rsid w:val="008C359C"/>
    <w:rsid w:val="008E218F"/>
    <w:rsid w:val="0091099D"/>
    <w:rsid w:val="009245A1"/>
    <w:rsid w:val="009301A6"/>
    <w:rsid w:val="009305DA"/>
    <w:rsid w:val="00935EF0"/>
    <w:rsid w:val="009B4E3C"/>
    <w:rsid w:val="00A61BD0"/>
    <w:rsid w:val="00A852AE"/>
    <w:rsid w:val="00AA4AF4"/>
    <w:rsid w:val="00AE7E10"/>
    <w:rsid w:val="00B4010F"/>
    <w:rsid w:val="00B51DBF"/>
    <w:rsid w:val="00B917F1"/>
    <w:rsid w:val="00BA6928"/>
    <w:rsid w:val="00BF3B20"/>
    <w:rsid w:val="00C157F1"/>
    <w:rsid w:val="00C34C16"/>
    <w:rsid w:val="00C546E1"/>
    <w:rsid w:val="00C66587"/>
    <w:rsid w:val="00C778EE"/>
    <w:rsid w:val="00C97AB8"/>
    <w:rsid w:val="00CE0930"/>
    <w:rsid w:val="00CE4F30"/>
    <w:rsid w:val="00CF2A5B"/>
    <w:rsid w:val="00D30F28"/>
    <w:rsid w:val="00D976C4"/>
    <w:rsid w:val="00DA07E6"/>
    <w:rsid w:val="00DC4875"/>
    <w:rsid w:val="00E0004E"/>
    <w:rsid w:val="00E61825"/>
    <w:rsid w:val="00EA1DF1"/>
    <w:rsid w:val="00EA233E"/>
    <w:rsid w:val="00F01DB6"/>
    <w:rsid w:val="00F1637C"/>
    <w:rsid w:val="00F24518"/>
    <w:rsid w:val="00F51FE8"/>
    <w:rsid w:val="00F655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paragraph" w:styleId="1">
    <w:name w:val="heading 1"/>
    <w:basedOn w:val="a"/>
    <w:next w:val="a"/>
    <w:link w:val="1Char"/>
    <w:qFormat/>
    <w:rsid w:val="00F24518"/>
    <w:pPr>
      <w:keepNext/>
      <w:keepLines/>
      <w:spacing w:before="340" w:after="330" w:line="576" w:lineRule="auto"/>
      <w:jc w:val="both"/>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F24518"/>
    <w:pPr>
      <w:keepNext/>
      <w:keepLines/>
      <w:spacing w:before="260" w:after="260" w:line="415" w:lineRule="auto"/>
      <w:jc w:val="both"/>
      <w:outlineLvl w:val="1"/>
    </w:pPr>
    <w:rPr>
      <w:rFonts w:ascii="Arial" w:eastAsia="黑体" w:hAnsi="Arial" w:cs="Times New Roman"/>
      <w:b/>
      <w:bCs/>
      <w:sz w:val="32"/>
      <w:szCs w:val="32"/>
    </w:rPr>
  </w:style>
  <w:style w:type="paragraph" w:styleId="3">
    <w:name w:val="heading 3"/>
    <w:basedOn w:val="a"/>
    <w:next w:val="a"/>
    <w:link w:val="3Char"/>
    <w:uiPriority w:val="9"/>
    <w:unhideWhenUsed/>
    <w:qFormat/>
    <w:rsid w:val="00F6557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6557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546E1"/>
    <w:rPr>
      <w:color w:val="0000FF" w:themeColor="hyperlink"/>
      <w:u w:val="single"/>
    </w:rPr>
  </w:style>
  <w:style w:type="paragraph" w:styleId="a4">
    <w:name w:val="header"/>
    <w:basedOn w:val="a"/>
    <w:link w:val="Char"/>
    <w:uiPriority w:val="99"/>
    <w:semiHidden/>
    <w:unhideWhenUsed/>
    <w:rsid w:val="00384F2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semiHidden/>
    <w:rsid w:val="00384F23"/>
    <w:rPr>
      <w:sz w:val="18"/>
      <w:szCs w:val="18"/>
    </w:rPr>
  </w:style>
  <w:style w:type="paragraph" w:styleId="a5">
    <w:name w:val="footer"/>
    <w:basedOn w:val="a"/>
    <w:link w:val="Char0"/>
    <w:uiPriority w:val="99"/>
    <w:semiHidden/>
    <w:unhideWhenUsed/>
    <w:rsid w:val="00384F23"/>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semiHidden/>
    <w:rsid w:val="00384F23"/>
    <w:rPr>
      <w:sz w:val="18"/>
      <w:szCs w:val="18"/>
    </w:rPr>
  </w:style>
  <w:style w:type="paragraph" w:customStyle="1" w:styleId="10">
    <w:name w:val="正文1"/>
    <w:rsid w:val="006E370A"/>
    <w:pPr>
      <w:widowControl/>
      <w:spacing w:after="0" w:line="240" w:lineRule="auto"/>
      <w:jc w:val="both"/>
    </w:pPr>
    <w:rPr>
      <w:rFonts w:ascii="Times New Roman" w:eastAsia="宋体" w:hAnsi="Times New Roman" w:cs="Times New Roman"/>
      <w:szCs w:val="21"/>
    </w:rPr>
  </w:style>
  <w:style w:type="paragraph" w:styleId="a6">
    <w:name w:val="Balloon Text"/>
    <w:basedOn w:val="a"/>
    <w:link w:val="Char1"/>
    <w:uiPriority w:val="99"/>
    <w:semiHidden/>
    <w:unhideWhenUsed/>
    <w:rsid w:val="00DC4875"/>
    <w:pPr>
      <w:spacing w:after="0" w:line="240" w:lineRule="auto"/>
    </w:pPr>
    <w:rPr>
      <w:sz w:val="18"/>
      <w:szCs w:val="18"/>
    </w:rPr>
  </w:style>
  <w:style w:type="character" w:customStyle="1" w:styleId="Char1">
    <w:name w:val="批注框文本 Char"/>
    <w:basedOn w:val="a0"/>
    <w:link w:val="a6"/>
    <w:uiPriority w:val="99"/>
    <w:semiHidden/>
    <w:rsid w:val="00DC4875"/>
    <w:rPr>
      <w:sz w:val="18"/>
      <w:szCs w:val="18"/>
    </w:rPr>
  </w:style>
  <w:style w:type="paragraph" w:styleId="a7">
    <w:name w:val="List Paragraph"/>
    <w:basedOn w:val="a"/>
    <w:uiPriority w:val="34"/>
    <w:qFormat/>
    <w:rsid w:val="00BA6928"/>
    <w:pPr>
      <w:ind w:firstLineChars="200" w:firstLine="420"/>
    </w:pPr>
  </w:style>
  <w:style w:type="character" w:customStyle="1" w:styleId="1Char">
    <w:name w:val="标题 1 Char"/>
    <w:basedOn w:val="a0"/>
    <w:link w:val="1"/>
    <w:rsid w:val="00F24518"/>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F24518"/>
    <w:rPr>
      <w:rFonts w:asciiTheme="majorHAnsi" w:eastAsiaTheme="majorEastAsia" w:hAnsiTheme="majorHAnsi" w:cstheme="majorBidi"/>
      <w:b/>
      <w:bCs/>
      <w:sz w:val="32"/>
      <w:szCs w:val="32"/>
    </w:rPr>
  </w:style>
  <w:style w:type="character" w:customStyle="1" w:styleId="2Char">
    <w:name w:val="标题 2 Char"/>
    <w:link w:val="2"/>
    <w:rsid w:val="00F24518"/>
    <w:rPr>
      <w:rFonts w:ascii="Arial" w:eastAsia="黑体" w:hAnsi="Arial" w:cs="Times New Roman"/>
      <w:b/>
      <w:bCs/>
      <w:sz w:val="32"/>
      <w:szCs w:val="32"/>
    </w:rPr>
  </w:style>
  <w:style w:type="paragraph" w:styleId="a8">
    <w:name w:val="Subtitle"/>
    <w:basedOn w:val="a"/>
    <w:next w:val="a"/>
    <w:link w:val="Char2"/>
    <w:qFormat/>
    <w:rsid w:val="00227B32"/>
    <w:pPr>
      <w:spacing w:before="240" w:after="60" w:line="312" w:lineRule="auto"/>
      <w:jc w:val="center"/>
      <w:outlineLvl w:val="1"/>
    </w:pPr>
    <w:rPr>
      <w:rFonts w:ascii="Cambria" w:eastAsia="宋体" w:hAnsi="Cambria" w:cs="Times New Roman"/>
      <w:b/>
      <w:bCs/>
      <w:kern w:val="28"/>
      <w:sz w:val="32"/>
      <w:szCs w:val="32"/>
    </w:rPr>
  </w:style>
  <w:style w:type="character" w:customStyle="1" w:styleId="Char2">
    <w:name w:val="副标题 Char"/>
    <w:basedOn w:val="a0"/>
    <w:link w:val="a8"/>
    <w:rsid w:val="00227B32"/>
    <w:rPr>
      <w:rFonts w:ascii="Cambria" w:eastAsia="宋体" w:hAnsi="Cambria" w:cs="Times New Roman"/>
      <w:b/>
      <w:bCs/>
      <w:kern w:val="28"/>
      <w:sz w:val="32"/>
      <w:szCs w:val="32"/>
    </w:rPr>
  </w:style>
  <w:style w:type="character" w:customStyle="1" w:styleId="3Char">
    <w:name w:val="标题 3 Char"/>
    <w:basedOn w:val="a0"/>
    <w:link w:val="3"/>
    <w:uiPriority w:val="9"/>
    <w:rsid w:val="00F6557B"/>
    <w:rPr>
      <w:b/>
      <w:bCs/>
      <w:sz w:val="32"/>
      <w:szCs w:val="32"/>
    </w:rPr>
  </w:style>
  <w:style w:type="character" w:customStyle="1" w:styleId="4Char">
    <w:name w:val="标题 4 Char"/>
    <w:basedOn w:val="a0"/>
    <w:link w:val="4"/>
    <w:uiPriority w:val="9"/>
    <w:rsid w:val="00F6557B"/>
    <w:rPr>
      <w:rFonts w:asciiTheme="majorHAnsi" w:eastAsiaTheme="majorEastAsia" w:hAnsiTheme="majorHAnsi" w:cstheme="majorBidi"/>
      <w:b/>
      <w:bCs/>
      <w:sz w:val="28"/>
      <w:szCs w:val="28"/>
    </w:rPr>
  </w:style>
  <w:style w:type="paragraph" w:styleId="TOC">
    <w:name w:val="TOC Heading"/>
    <w:basedOn w:val="1"/>
    <w:next w:val="a"/>
    <w:uiPriority w:val="39"/>
    <w:unhideWhenUsed/>
    <w:qFormat/>
    <w:rsid w:val="005318B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
    <w:next w:val="a"/>
    <w:autoRedefine/>
    <w:uiPriority w:val="39"/>
    <w:unhideWhenUsed/>
    <w:rsid w:val="005318B8"/>
  </w:style>
  <w:style w:type="paragraph" w:styleId="21">
    <w:name w:val="toc 2"/>
    <w:basedOn w:val="a"/>
    <w:next w:val="a"/>
    <w:autoRedefine/>
    <w:uiPriority w:val="39"/>
    <w:unhideWhenUsed/>
    <w:rsid w:val="005318B8"/>
    <w:pPr>
      <w:ind w:leftChars="200" w:left="420"/>
    </w:pPr>
  </w:style>
  <w:style w:type="paragraph" w:styleId="30">
    <w:name w:val="toc 3"/>
    <w:basedOn w:val="a"/>
    <w:next w:val="a"/>
    <w:autoRedefine/>
    <w:uiPriority w:val="39"/>
    <w:unhideWhenUsed/>
    <w:rsid w:val="005318B8"/>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E57FB-EEED-4A83-97E6-E6A80BB7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67</Pages>
  <Words>5302</Words>
  <Characters>30223</Characters>
  <Application>Microsoft Office Word</Application>
  <DocSecurity>0</DocSecurity>
  <Lines>251</Lines>
  <Paragraphs>70</Paragraphs>
  <ScaleCrop>false</ScaleCrop>
  <Company/>
  <LinksUpToDate>false</LinksUpToDate>
  <CharactersWithSpaces>35455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225</cp:revision>
  <dcterms:created xsi:type="dcterms:W3CDTF">2018-08-04T00:49:00Z</dcterms:created>
  <dcterms:modified xsi:type="dcterms:W3CDTF">2018-08-04T23:55:00Z</dcterms:modified>
</cp:coreProperties>
</file>